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  <w:r>
        <w:footnoteReference w:id="1"/>
      </w:r>
      <w:r>
        <w:footnoteReference w:id="2"/>
      </w:r>
      <w:r>
        <w:footnoteReference w:id="3"/>
      </w:r>
      <w:r>
        <w:footnoteReference w:id="4"/>
      </w:r>
      <w:r>
        <w:footnoteReference w:id="5"/>
      </w:r>
      <w:r>
        <w:footnoteReference w:id="6"/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1</w:t>
      </w:r>
    </w:p>
  </w:footnote>
  <w:footnote w:id="2">
    <w:p>
      <w:r>
        <w:footnoteRef/>
      </w:r>
      <w:r>
        <w:t xml:space="preserve"> note 2</w:t>
      </w:r>
    </w:p>
  </w:footnote>
  <w:footnote w:id="3">
    <w:p>
      <w:r>
        <w:footnoteRef/>
      </w:r>
      <w:r>
        <w:t xml:space="preserve"> note 3</w:t>
      </w:r>
    </w:p>
  </w:footnote>
  <w:footnote w:id="4">
    <w:p>
      <w:r>
        <w:footnoteRef/>
      </w:r>
      <w:r>
        <w:t xml:space="preserve"> note 4</w:t>
      </w:r>
    </w:p>
  </w:footnote>
  <w:footnote w:id="5">
    <w:p>
      <w:r>
        <w:footnoteRef/>
      </w:r>
      <w:r>
        <w:t xml:space="preserve"> note 5</w:t>
      </w:r>
    </w:p>
  </w:footnote>
  <w:footnote w:id="6">
    <w:p>
      <w:r>
        <w:footnoteRef/>
      </w:r>
      <w:r>
        <w:t xml:space="preserve"> note 6</w:t>
      </w:r>
    </w:p>
  </w:footnote>
</w:footnotes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footnotePr>
    <w:numFmt w:val="chicago"/>
  </w:footnotePr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