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B8DD69" w14:textId="6EE3D2C5" w:rsidR="005B6F17" w:rsidRDefault="00D3405B">
      <w:r>
        <w:t xml:space="preserve">Store below </w:t>
      </w:r>
      <w:r>
        <w:t>25</w:t>
      </w:r>
      <w:r>
        <w:t xml:space="preserve"> °C.</w:t>
      </w:r>
    </w:p>
    <w:sectPr w:rsidR="005B6F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7367FE"/>
    <w:multiLevelType w:val="multilevel"/>
    <w:tmpl w:val="A2EE160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109697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F17"/>
    <w:rsid w:val="001871AC"/>
    <w:rsid w:val="003B28A8"/>
    <w:rsid w:val="005B6F17"/>
    <w:rsid w:val="00D3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C1081F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