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AB6F57" w14:textId="79E706F9" w:rsidR="007E1871" w:rsidRDefault="008B3393">
      <w:r>
        <w:t>a</w:t>
      </w:r>
      <w:r>
        <w:t>d</w:t>
      </w:r>
    </w:p>
    <w:sectPr w:rsidR="007E187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9B43500"/>
    <w:multiLevelType w:val="multilevel"/>
    <w:tmpl w:val="E3C6CDBA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889790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871"/>
    <w:rsid w:val="00431B21"/>
    <w:rsid w:val="004D73E7"/>
    <w:rsid w:val="007E1871"/>
    <w:rsid w:val="008B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0E16BD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2026-10-03T11:53:00Z</dcterms:modified>
</cp:coreProperties>
</file>