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vhb9sobyd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 Scoring System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cq6xc52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Scoring System is a decision-making tool used to evaluate and rank business ideas.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reduce emotional decision-making and replace assumptions with structured analysis.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interesting idea is a good opportunity.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opportunity usually combines: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customer problem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demand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profitable business model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advantage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execute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yahg151q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Opportunity Score Formula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idea is evaluated across key categories.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each category from: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Very Weak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= Average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= Excellent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score helps determine whether an idea deserves further investigation.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6d9w44tgv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Opportunity Evaluation Categories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inj87c3a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Strength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5xbia43kx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important is the problem being solved?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painful is the problem?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frequently does it occur?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customers actively looking for solutions?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ej86c1jz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Customer Demand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h89n36vaw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enough people want this solution?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interest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demand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trends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behaviour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validation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o5j31a9n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Opportunity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8u968t03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market large and growing?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size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trends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potential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26ec2lkgu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Business Model Potential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0mj7biw0f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become a profitable business?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opportunities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potential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1wimz69wr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Competitive Advantage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51nxtb945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would customers choose this over alternatives?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potential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assets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t4w5t3zqs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Execution Feasibility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qz1y8mn0h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idea realistically be built and operated?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opportunity must not only be desirable. It must also be achievable.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costs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needed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launch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complexity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scale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35gho5at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Founder Advantage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6lfu669hd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entrepreneur have strengths that improve the chances of success?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knowledge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connections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skills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 and commitment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resources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vxyq70j8f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Risk Assessment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opportunity has risks.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b7ifqst9f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Risk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customers actually want it?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ghbxlhf4n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Risk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business survive financially?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tf701bhx9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Risk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competitors copy or outperform it?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4g6yw4z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Risk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it be delivered consistently?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adsfntqfp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Risk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there legal restrictions?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x6sumub8m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Score: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udj9pvcfv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Opportunity Ranking Matrix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scoring, place the idea into one of four categories.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j65kyuym2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Opportunity / Low Difficulty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i7s2n1p4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 immediately.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demand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customer problem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test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business potential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4c6rgy1ua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Opportunity / High Difficulty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enemyenka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detailed strategy.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potential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investment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strong execution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d7rkwl00w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Opportunity / Low Difficulty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1x9gxb4m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cheaply.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launch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growth potential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iki7dczy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Opportunity / High Difficulty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4v1y9f5s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or redesign.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demand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costs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execution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m9nzbupf31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Opportunity Score Calculation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category scores: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Strength:</w:t>
        <w:br w:type="textWrapping"/>
        <w:t xml:space="preserve"> __/10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Demand:</w:t>
        <w:br w:type="textWrapping"/>
        <w:t xml:space="preserve"> __/10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Opportunity:</w:t>
        <w:br w:type="textWrapping"/>
        <w:t xml:space="preserve"> __/10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Potential:</w:t>
        <w:br w:type="textWrapping"/>
        <w:t xml:space="preserve"> __/10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Advantage:</w:t>
        <w:br w:type="textWrapping"/>
        <w:t xml:space="preserve"> __/10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Feasibility:</w:t>
        <w:br w:type="textWrapping"/>
        <w:t xml:space="preserve"> __/10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Advantage:</w:t>
        <w:br w:type="textWrapping"/>
        <w:t xml:space="preserve"> __/10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swsnkjty7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tyaylcaog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 Rating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2fzrxbt8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60-70: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Exceptional Opportunity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evidence. Worth serious investment.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7knlyoa9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45-59: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Promising Opportunity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testing and refinement.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ee7571ofn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30-44: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Improvement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assumptions require validation.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vmxhxiw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Below 30: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Opportunity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Redesign or reconsider.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o78dby2er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Intelligence Recommendation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evidence: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Rating: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Strengths: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Concerns: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