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EB5A4F" w14:textId="1026A59C" w:rsidR="00822FC8" w:rsidRPr="00377215" w:rsidRDefault="00822FC8" w:rsidP="00377215">
      <w:pPr>
        <w:pStyle w:val="Heading1"/>
        <w:rPr>
          <w:rStyle w:val="Heading1Char"/>
          <w:b/>
          <w:bCs/>
        </w:rPr>
      </w:pPr>
      <w:r w:rsidRPr="00377215">
        <w:rPr>
          <w:rStyle w:val="Heading1Char"/>
          <w:b/>
          <w:bCs/>
        </w:rPr>
        <w:t>Name</w:t>
      </w:r>
    </w:p>
    <w:p w14:paraId="76D34304" w14:textId="73515D77" w:rsidR="00EC6972" w:rsidRPr="00822FC8" w:rsidRDefault="00EC6972" w:rsidP="00377215">
      <w:pPr>
        <w:pStyle w:val="Indented"/>
      </w:pPr>
      <w:r w:rsidRPr="00822FC8">
        <w:t>idd2i</w:t>
      </w:r>
      <w:r w:rsidR="0033083A" w:rsidRPr="00822FC8">
        <w:t>md</w:t>
      </w:r>
      <w:r w:rsidRPr="00822FC8">
        <w:t xml:space="preserve"> -- convert </w:t>
      </w:r>
      <w:proofErr w:type="spellStart"/>
      <w:r w:rsidRPr="00822FC8">
        <w:t>Kryo</w:t>
      </w:r>
      <w:r w:rsidR="0033083A" w:rsidRPr="00822FC8">
        <w:t>F</w:t>
      </w:r>
      <w:r w:rsidRPr="00822FC8">
        <w:t>lux</w:t>
      </w:r>
      <w:proofErr w:type="spellEnd"/>
      <w:r w:rsidRPr="00822FC8">
        <w:t xml:space="preserve"> </w:t>
      </w:r>
      <w:r w:rsidR="00377215">
        <w:t xml:space="preserve">extracts of </w:t>
      </w:r>
      <w:r w:rsidRPr="00822FC8">
        <w:t xml:space="preserve">M2FM </w:t>
      </w:r>
      <w:r w:rsidR="00377215">
        <w:t>disks</w:t>
      </w:r>
      <w:r w:rsidRPr="00822FC8">
        <w:t xml:space="preserve"> to </w:t>
      </w:r>
      <w:proofErr w:type="spellStart"/>
      <w:r w:rsidRPr="00822FC8">
        <w:t>i</w:t>
      </w:r>
      <w:r w:rsidR="0033083A" w:rsidRPr="00822FC8">
        <w:t>md</w:t>
      </w:r>
      <w:proofErr w:type="spellEnd"/>
      <w:r w:rsidRPr="00822FC8">
        <w:t xml:space="preserve"> disk image files</w:t>
      </w:r>
    </w:p>
    <w:p w14:paraId="21BEDE00" w14:textId="3EEA39D9" w:rsidR="00EC6972" w:rsidRPr="00EC6972" w:rsidRDefault="00822FC8" w:rsidP="00EC6972">
      <w:pPr>
        <w:pStyle w:val="Heading2"/>
        <w:rPr>
          <w:rFonts w:eastAsia="Times New Roman"/>
        </w:rPr>
      </w:pPr>
      <w:r>
        <w:rPr>
          <w:rFonts w:eastAsia="Times New Roman"/>
        </w:rPr>
        <w:t>Synopsis</w:t>
      </w:r>
    </w:p>
    <w:p w14:paraId="32576F0E" w14:textId="3391CB5D" w:rsidR="00EC6972" w:rsidRPr="00EC6972" w:rsidRDefault="00EC6972" w:rsidP="00377215">
      <w:pPr>
        <w:pStyle w:val="Indented"/>
        <w:rPr>
          <w:rFonts w:eastAsia="Times New Roman"/>
          <w:lang w:eastAsia="en-GB"/>
        </w:rPr>
      </w:pPr>
      <w:r w:rsidRPr="00EC6972">
        <w:rPr>
          <w:rFonts w:eastAsia="Times New Roman"/>
          <w:lang w:eastAsia="en-GB"/>
        </w:rPr>
        <w:t>idd2</w:t>
      </w:r>
      <w:r w:rsidR="0033083A">
        <w:rPr>
          <w:rFonts w:eastAsia="Times New Roman"/>
          <w:lang w:eastAsia="en-GB"/>
        </w:rPr>
        <w:t>imd</w:t>
      </w:r>
      <w:r w:rsidRPr="00EC6972">
        <w:rPr>
          <w:rFonts w:eastAsia="Times New Roman"/>
          <w:lang w:eastAsia="en-GB"/>
        </w:rPr>
        <w:t xml:space="preserve"> [</w:t>
      </w:r>
      <w:r w:rsidRPr="00EC6972">
        <w:rPr>
          <w:rFonts w:eastAsia="Times New Roman"/>
          <w:i/>
          <w:iCs/>
          <w:lang w:eastAsia="en-GB"/>
        </w:rPr>
        <w:t>OPTIONS</w:t>
      </w:r>
      <w:r w:rsidRPr="00EC6972">
        <w:rPr>
          <w:rFonts w:eastAsia="Times New Roman"/>
          <w:lang w:eastAsia="en-GB"/>
        </w:rPr>
        <w:t>] [</w:t>
      </w:r>
      <w:r w:rsidRPr="00EC6972">
        <w:rPr>
          <w:rFonts w:eastAsia="Times New Roman"/>
          <w:i/>
          <w:iCs/>
          <w:lang w:eastAsia="en-GB"/>
        </w:rPr>
        <w:t>FILE</w:t>
      </w:r>
      <w:r w:rsidRPr="00EC6972">
        <w:rPr>
          <w:rFonts w:eastAsia="Times New Roman"/>
          <w:lang w:eastAsia="en-GB"/>
        </w:rPr>
        <w:t>]...</w:t>
      </w:r>
      <w:bookmarkStart w:id="0" w:name="_GoBack"/>
      <w:bookmarkEnd w:id="0"/>
    </w:p>
    <w:p w14:paraId="5F4C49BF" w14:textId="58A8C0FB" w:rsidR="00EC6972" w:rsidRPr="00EC6972" w:rsidRDefault="00822FC8" w:rsidP="00EC6972">
      <w:pPr>
        <w:pStyle w:val="Heading2"/>
        <w:rPr>
          <w:rFonts w:eastAsia="Times New Roman"/>
        </w:rPr>
      </w:pPr>
      <w:r>
        <w:rPr>
          <w:rFonts w:eastAsia="Times New Roman"/>
        </w:rPr>
        <w:t>Description</w:t>
      </w:r>
    </w:p>
    <w:p w14:paraId="0CB6002D" w14:textId="600D0B0D" w:rsidR="00EC6972" w:rsidRDefault="00EC6972" w:rsidP="00377215">
      <w:pPr>
        <w:pStyle w:val="Indented"/>
        <w:rPr>
          <w:rFonts w:eastAsia="Times New Roman"/>
          <w:lang w:eastAsia="en-GB"/>
        </w:rPr>
      </w:pPr>
      <w:r w:rsidRPr="00EC6972">
        <w:rPr>
          <w:rFonts w:eastAsia="Times New Roman"/>
          <w:b/>
          <w:bCs/>
          <w:lang w:eastAsia="en-GB"/>
        </w:rPr>
        <w:t>idd2i</w:t>
      </w:r>
      <w:r w:rsidR="0033083A">
        <w:rPr>
          <w:rFonts w:eastAsia="Times New Roman"/>
          <w:b/>
          <w:bCs/>
          <w:lang w:eastAsia="en-GB"/>
        </w:rPr>
        <w:t>md</w:t>
      </w:r>
      <w:r w:rsidRPr="00EC6972">
        <w:rPr>
          <w:rFonts w:eastAsia="Times New Roman"/>
          <w:lang w:eastAsia="en-GB"/>
        </w:rPr>
        <w:t xml:space="preserve"> processes </w:t>
      </w:r>
      <w:r w:rsidR="00F66A2B">
        <w:rPr>
          <w:rFonts w:eastAsia="Times New Roman"/>
          <w:lang w:eastAsia="en-GB"/>
        </w:rPr>
        <w:t>raw flux transition files from an ISIS M2FM encoded SD DD disk</w:t>
      </w:r>
      <w:r w:rsidR="0033083A">
        <w:rPr>
          <w:rFonts w:eastAsia="Times New Roman"/>
          <w:lang w:eastAsia="en-GB"/>
        </w:rPr>
        <w:t>,</w:t>
      </w:r>
      <w:r w:rsidR="00F66A2B">
        <w:rPr>
          <w:rFonts w:eastAsia="Times New Roman"/>
          <w:lang w:eastAsia="en-GB"/>
        </w:rPr>
        <w:t xml:space="preserve"> as extracted by the </w:t>
      </w:r>
      <w:proofErr w:type="spellStart"/>
      <w:r w:rsidRPr="00EC6972">
        <w:rPr>
          <w:rFonts w:eastAsia="Times New Roman"/>
          <w:lang w:eastAsia="en-GB"/>
        </w:rPr>
        <w:t>KryoFlux</w:t>
      </w:r>
      <w:proofErr w:type="spellEnd"/>
      <w:r w:rsidRPr="00EC6972">
        <w:rPr>
          <w:rFonts w:eastAsia="Times New Roman"/>
          <w:lang w:eastAsia="en-GB"/>
        </w:rPr>
        <w:t xml:space="preserve"> </w:t>
      </w:r>
      <w:r w:rsidR="00F66A2B">
        <w:rPr>
          <w:rFonts w:eastAsia="Times New Roman"/>
          <w:lang w:eastAsia="en-GB"/>
        </w:rPr>
        <w:t>forensic floppy controller</w:t>
      </w:r>
      <w:r w:rsidRPr="00EC6972">
        <w:rPr>
          <w:rFonts w:eastAsia="Times New Roman"/>
          <w:lang w:eastAsia="en-GB"/>
        </w:rPr>
        <w:t>.</w:t>
      </w:r>
    </w:p>
    <w:p w14:paraId="1340130A" w14:textId="3BAE4DA5" w:rsidR="00F66A2B" w:rsidRPr="00EC6972" w:rsidRDefault="00F66A2B" w:rsidP="00377215">
      <w:pPr>
        <w:pStyle w:val="Indented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 xml:space="preserve">The application can process files in one of two </w:t>
      </w:r>
      <w:r w:rsidR="0033083A">
        <w:rPr>
          <w:rFonts w:eastAsia="Times New Roman"/>
          <w:lang w:eastAsia="en-GB"/>
        </w:rPr>
        <w:t>ways</w:t>
      </w:r>
    </w:p>
    <w:p w14:paraId="2FD6BB92" w14:textId="28E57B19" w:rsidR="00EC6972" w:rsidRPr="00EC6972" w:rsidRDefault="00EC6972" w:rsidP="00377215">
      <w:pPr>
        <w:pStyle w:val="Indented"/>
        <w:numPr>
          <w:ilvl w:val="0"/>
          <w:numId w:val="9"/>
        </w:numPr>
        <w:ind w:left="709"/>
        <w:rPr>
          <w:rFonts w:eastAsia="Times New Roman"/>
          <w:lang w:eastAsia="en-GB"/>
        </w:rPr>
      </w:pPr>
      <w:r w:rsidRPr="00EC6972">
        <w:rPr>
          <w:rFonts w:eastAsia="Times New Roman"/>
          <w:lang w:eastAsia="en-GB"/>
        </w:rPr>
        <w:t xml:space="preserve">An individual </w:t>
      </w:r>
      <w:proofErr w:type="spellStart"/>
      <w:r w:rsidRPr="00EC6972">
        <w:rPr>
          <w:rFonts w:eastAsia="Times New Roman"/>
          <w:lang w:eastAsia="en-GB"/>
        </w:rPr>
        <w:t>KryoFlux</w:t>
      </w:r>
      <w:proofErr w:type="spellEnd"/>
      <w:r w:rsidRPr="00EC6972">
        <w:rPr>
          <w:rFonts w:eastAsia="Times New Roman"/>
          <w:lang w:eastAsia="en-GB"/>
        </w:rPr>
        <w:t xml:space="preserve"> file with </w:t>
      </w:r>
      <w:proofErr w:type="gramStart"/>
      <w:r w:rsidRPr="00EC6972">
        <w:rPr>
          <w:rFonts w:eastAsia="Times New Roman"/>
          <w:lang w:eastAsia="en-GB"/>
        </w:rPr>
        <w:t xml:space="preserve">a </w:t>
      </w:r>
      <w:r w:rsidRPr="00EC6972">
        <w:rPr>
          <w:rFonts w:eastAsia="Times New Roman"/>
          <w:b/>
          <w:bCs/>
          <w:lang w:eastAsia="en-GB"/>
        </w:rPr>
        <w:t>.raw</w:t>
      </w:r>
      <w:proofErr w:type="gramEnd"/>
      <w:r w:rsidRPr="00EC6972">
        <w:rPr>
          <w:rFonts w:eastAsia="Times New Roman"/>
          <w:lang w:eastAsia="en-GB"/>
        </w:rPr>
        <w:t xml:space="preserve"> extension. In this case the file is checked and using the options below information can be extracted</w:t>
      </w:r>
      <w:r w:rsidR="0033083A">
        <w:rPr>
          <w:rFonts w:eastAsia="Times New Roman"/>
          <w:lang w:eastAsia="en-GB"/>
        </w:rPr>
        <w:t>.</w:t>
      </w:r>
    </w:p>
    <w:p w14:paraId="5BE6A801" w14:textId="334E1FB6" w:rsidR="00EC6972" w:rsidRPr="00EC6972" w:rsidRDefault="00EC6972" w:rsidP="00377215">
      <w:pPr>
        <w:pStyle w:val="Indented"/>
        <w:numPr>
          <w:ilvl w:val="0"/>
          <w:numId w:val="9"/>
        </w:numPr>
        <w:ind w:left="709"/>
        <w:rPr>
          <w:rFonts w:eastAsia="Times New Roman"/>
          <w:lang w:eastAsia="en-GB"/>
        </w:rPr>
      </w:pPr>
      <w:r w:rsidRPr="00EC6972">
        <w:rPr>
          <w:rFonts w:eastAsia="Times New Roman"/>
          <w:lang w:eastAsia="en-GB"/>
        </w:rPr>
        <w:t xml:space="preserve">A zip file containing </w:t>
      </w:r>
      <w:proofErr w:type="spellStart"/>
      <w:r w:rsidRPr="00EC6972">
        <w:rPr>
          <w:rFonts w:eastAsia="Times New Roman"/>
          <w:lang w:eastAsia="en-GB"/>
        </w:rPr>
        <w:t>KryoFlux</w:t>
      </w:r>
      <w:proofErr w:type="spellEnd"/>
      <w:r w:rsidRPr="00EC6972">
        <w:rPr>
          <w:rFonts w:eastAsia="Times New Roman"/>
          <w:lang w:eastAsia="en-GB"/>
        </w:rPr>
        <w:t xml:space="preserve"> files for each of the tracks on a disk. The individual files within the zip file should end in </w:t>
      </w:r>
      <w:r w:rsidRPr="00EC6972">
        <w:rPr>
          <w:rFonts w:eastAsia="Times New Roman"/>
          <w:b/>
          <w:bCs/>
          <w:lang w:eastAsia="en-GB"/>
        </w:rPr>
        <w:t>tt.0.raw</w:t>
      </w:r>
      <w:r w:rsidRPr="00EC6972">
        <w:rPr>
          <w:rFonts w:eastAsia="Times New Roman"/>
          <w:lang w:eastAsia="en-GB"/>
        </w:rPr>
        <w:t xml:space="preserve"> where </w:t>
      </w:r>
      <w:proofErr w:type="spellStart"/>
      <w:r w:rsidRPr="00EC6972">
        <w:rPr>
          <w:rFonts w:eastAsia="Times New Roman"/>
          <w:b/>
          <w:bCs/>
          <w:lang w:eastAsia="en-GB"/>
        </w:rPr>
        <w:t>tt</w:t>
      </w:r>
      <w:proofErr w:type="spellEnd"/>
      <w:r w:rsidRPr="00EC6972">
        <w:rPr>
          <w:rFonts w:eastAsia="Times New Roman"/>
          <w:lang w:eastAsia="en-GB"/>
        </w:rPr>
        <w:t xml:space="preserve"> is a two digit track number from 0-76.</w:t>
      </w:r>
      <w:r>
        <w:rPr>
          <w:lang w:eastAsia="en-GB"/>
        </w:rPr>
        <w:br/>
      </w:r>
      <w:r w:rsidRPr="00EC6972">
        <w:rPr>
          <w:rFonts w:eastAsia="Times New Roman"/>
          <w:lang w:eastAsia="en-GB"/>
        </w:rPr>
        <w:t xml:space="preserve">In addition to processing each of the files, an </w:t>
      </w:r>
      <w:proofErr w:type="spellStart"/>
      <w:r w:rsidRPr="00EC6972">
        <w:rPr>
          <w:rFonts w:eastAsia="Times New Roman"/>
          <w:lang w:eastAsia="en-GB"/>
        </w:rPr>
        <w:t>imd</w:t>
      </w:r>
      <w:proofErr w:type="spellEnd"/>
      <w:r w:rsidRPr="00EC6972">
        <w:rPr>
          <w:rFonts w:eastAsia="Times New Roman"/>
          <w:lang w:eastAsia="en-GB"/>
        </w:rPr>
        <w:t xml:space="preserve"> disk image file will be created named after the zip file with the </w:t>
      </w:r>
      <w:r w:rsidRPr="00EC6972">
        <w:rPr>
          <w:rFonts w:eastAsia="Times New Roman"/>
          <w:b/>
          <w:bCs/>
          <w:lang w:eastAsia="en-GB"/>
        </w:rPr>
        <w:t>.zip</w:t>
      </w:r>
      <w:r w:rsidRPr="00EC6972">
        <w:rPr>
          <w:rFonts w:eastAsia="Times New Roman"/>
          <w:lang w:eastAsia="en-GB"/>
        </w:rPr>
        <w:t xml:space="preserve"> replaced </w:t>
      </w:r>
      <w:proofErr w:type="gramStart"/>
      <w:r w:rsidRPr="00EC6972">
        <w:rPr>
          <w:rFonts w:eastAsia="Times New Roman"/>
          <w:lang w:eastAsia="en-GB"/>
        </w:rPr>
        <w:t xml:space="preserve">with </w:t>
      </w:r>
      <w:r w:rsidRPr="00EC6972">
        <w:rPr>
          <w:rFonts w:eastAsia="Times New Roman"/>
          <w:b/>
          <w:bCs/>
          <w:lang w:eastAsia="en-GB"/>
        </w:rPr>
        <w:t>.</w:t>
      </w:r>
      <w:proofErr w:type="spellStart"/>
      <w:r w:rsidRPr="00EC6972">
        <w:rPr>
          <w:rFonts w:eastAsia="Times New Roman"/>
          <w:b/>
          <w:bCs/>
          <w:lang w:eastAsia="en-GB"/>
        </w:rPr>
        <w:t>imd</w:t>
      </w:r>
      <w:proofErr w:type="spellEnd"/>
      <w:proofErr w:type="gramEnd"/>
      <w:r w:rsidRPr="00EC6972">
        <w:rPr>
          <w:rFonts w:eastAsia="Times New Roman"/>
          <w:lang w:eastAsia="en-GB"/>
        </w:rPr>
        <w:t>.</w:t>
      </w:r>
    </w:p>
    <w:p w14:paraId="3AC811A5" w14:textId="6D7F811D" w:rsidR="00EC6972" w:rsidRPr="00EC6972" w:rsidRDefault="00664944" w:rsidP="00EC6972">
      <w:pPr>
        <w:pStyle w:val="Heading2"/>
        <w:rPr>
          <w:rFonts w:eastAsia="Times New Roman"/>
        </w:rPr>
      </w:pPr>
      <w:r>
        <w:rPr>
          <w:rFonts w:eastAsia="Times New Roman"/>
        </w:rPr>
        <w:t>Options</w:t>
      </w:r>
    </w:p>
    <w:tbl>
      <w:tblPr>
        <w:tblW w:w="10182" w:type="dxa"/>
        <w:tblInd w:w="27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1"/>
        <w:gridCol w:w="9071"/>
      </w:tblGrid>
      <w:tr w:rsidR="00EC6972" w:rsidRPr="00EC6972" w14:paraId="3740A8C9" w14:textId="77777777" w:rsidTr="0037721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99EDA5" w14:textId="77777777" w:rsidR="00EC6972" w:rsidRPr="00EC6972" w:rsidRDefault="00EC6972" w:rsidP="00EC6972">
            <w:pPr>
              <w:rPr>
                <w:rFonts w:ascii="Times New Roman" w:eastAsia="Times New Roman" w:hAnsi="Times New Roman"/>
                <w:lang w:eastAsia="en-GB"/>
              </w:rPr>
            </w:pPr>
            <w:r w:rsidRPr="00EC6972">
              <w:rPr>
                <w:rFonts w:ascii="Times New Roman" w:eastAsia="Times New Roman" w:hAnsi="Times New Roman"/>
                <w:b/>
                <w:bCs/>
                <w:lang w:eastAsia="en-GB"/>
              </w:rPr>
              <w:t>-d0</w:t>
            </w:r>
          </w:p>
        </w:tc>
        <w:tc>
          <w:tcPr>
            <w:tcW w:w="907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449DC6" w14:textId="332F7608" w:rsidR="00EC6972" w:rsidRDefault="00EC6972" w:rsidP="00EC6972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 xml:space="preserve">Show default diagnostic information. The </w:t>
            </w:r>
            <w:r w:rsidRPr="00EC6972">
              <w:rPr>
                <w:rFonts w:ascii="Times New Roman" w:eastAsia="Times New Roman" w:hAnsi="Times New Roman"/>
                <w:b/>
                <w:lang w:eastAsia="en-GB"/>
              </w:rPr>
              <w:t>-d0</w:t>
            </w:r>
            <w:r>
              <w:rPr>
                <w:rFonts w:ascii="Times New Roman" w:eastAsia="Times New Roman" w:hAnsi="Times New Roman"/>
                <w:lang w:eastAsia="en-GB"/>
              </w:rPr>
              <w:t xml:space="preserve"> is optional</w:t>
            </w:r>
          </w:p>
          <w:p w14:paraId="644825A9" w14:textId="77777777" w:rsidR="00EC6972" w:rsidRPr="00EC6972" w:rsidRDefault="00EC6972" w:rsidP="00EC6972">
            <w:pPr>
              <w:pStyle w:val="ListParagraph"/>
              <w:numPr>
                <w:ilvl w:val="0"/>
                <w:numId w:val="3"/>
              </w:numPr>
              <w:ind w:left="382"/>
              <w:rPr>
                <w:rFonts w:ascii="var(--monospace)" w:eastAsia="Times New Roman" w:hAnsi="var(--monospace)"/>
                <w:color w:val="A7A7A7"/>
                <w:lang w:eastAsia="en-GB"/>
              </w:rPr>
            </w:pPr>
            <w:r w:rsidRPr="00EC6972">
              <w:rPr>
                <w:rFonts w:ascii="Times New Roman" w:eastAsia="Times New Roman" w:hAnsi="Times New Roman"/>
                <w:lang w:eastAsia="en-GB"/>
              </w:rPr>
              <w:t>Shows recovered sectors and missing data sector information</w:t>
            </w:r>
          </w:p>
          <w:p w14:paraId="7F4A447C" w14:textId="77777777" w:rsidR="00EC6972" w:rsidRPr="00EC6972" w:rsidRDefault="00EC6972" w:rsidP="00EC6972">
            <w:pPr>
              <w:pStyle w:val="ListParagraph"/>
              <w:numPr>
                <w:ilvl w:val="0"/>
                <w:numId w:val="3"/>
              </w:numPr>
              <w:ind w:left="382"/>
              <w:rPr>
                <w:rFonts w:ascii="Times New Roman" w:eastAsia="Times New Roman" w:hAnsi="Times New Roman"/>
                <w:lang w:eastAsia="en-GB"/>
              </w:rPr>
            </w:pPr>
            <w:proofErr w:type="gramStart"/>
            <w:r w:rsidRPr="00EC6972">
              <w:rPr>
                <w:rFonts w:ascii="Times New Roman" w:eastAsia="Times New Roman" w:hAnsi="Times New Roman"/>
                <w:lang w:eastAsia="en-GB"/>
              </w:rPr>
              <w:t>Non critical</w:t>
            </w:r>
            <w:proofErr w:type="gramEnd"/>
            <w:r w:rsidRPr="00EC6972">
              <w:rPr>
                <w:rFonts w:ascii="Times New Roman" w:eastAsia="Times New Roman" w:hAnsi="Times New Roman"/>
                <w:lang w:eastAsia="en-GB"/>
              </w:rPr>
              <w:t xml:space="preserve"> flux data stream errors</w:t>
            </w:r>
          </w:p>
          <w:p w14:paraId="65B95394" w14:textId="77777777" w:rsidR="00EC6972" w:rsidRPr="00EC6972" w:rsidRDefault="00EC6972" w:rsidP="00EC6972">
            <w:pPr>
              <w:pStyle w:val="ListParagraph"/>
              <w:numPr>
                <w:ilvl w:val="0"/>
                <w:numId w:val="3"/>
              </w:numPr>
              <w:ind w:left="382"/>
              <w:rPr>
                <w:rFonts w:ascii="Times New Roman" w:eastAsia="Times New Roman" w:hAnsi="Times New Roman"/>
                <w:lang w:eastAsia="en-GB"/>
              </w:rPr>
            </w:pPr>
            <w:r w:rsidRPr="00EC6972">
              <w:rPr>
                <w:rFonts w:ascii="Times New Roman" w:eastAsia="Times New Roman" w:hAnsi="Times New Roman"/>
                <w:lang w:eastAsia="en-GB"/>
              </w:rPr>
              <w:t>Errors which cause the track to be skipped</w:t>
            </w:r>
          </w:p>
          <w:p w14:paraId="183EAB5C" w14:textId="28AF3CB9" w:rsidR="00EC6972" w:rsidRPr="00EC6972" w:rsidRDefault="00EC6972" w:rsidP="00EC6972">
            <w:pPr>
              <w:pStyle w:val="ListParagraph"/>
              <w:numPr>
                <w:ilvl w:val="0"/>
                <w:numId w:val="3"/>
              </w:numPr>
              <w:ind w:left="382"/>
              <w:rPr>
                <w:rFonts w:ascii="Times New Roman" w:eastAsia="Times New Roman" w:hAnsi="Times New Roman"/>
                <w:lang w:eastAsia="en-GB"/>
              </w:rPr>
            </w:pPr>
            <w:r w:rsidRPr="00EC6972">
              <w:rPr>
                <w:rFonts w:ascii="Times New Roman" w:eastAsia="Times New Roman" w:hAnsi="Times New Roman"/>
                <w:lang w:eastAsia="en-GB"/>
              </w:rPr>
              <w:t>Deleted data marker</w:t>
            </w:r>
          </w:p>
        </w:tc>
      </w:tr>
      <w:tr w:rsidR="00EC6972" w:rsidRPr="00EC6972" w14:paraId="6213D9F7" w14:textId="77777777" w:rsidTr="0037721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9801FB" w14:textId="77777777" w:rsidR="00EC6972" w:rsidRPr="00EC6972" w:rsidRDefault="00EC6972" w:rsidP="00EC6972">
            <w:pPr>
              <w:rPr>
                <w:rFonts w:ascii="Times New Roman" w:eastAsia="Times New Roman" w:hAnsi="Times New Roman"/>
                <w:lang w:eastAsia="en-GB"/>
              </w:rPr>
            </w:pPr>
            <w:r w:rsidRPr="00EC6972">
              <w:rPr>
                <w:rFonts w:ascii="Times New Roman" w:eastAsia="Times New Roman" w:hAnsi="Times New Roman"/>
                <w:b/>
                <w:bCs/>
                <w:lang w:eastAsia="en-GB"/>
              </w:rPr>
              <w:t>-d, -d1</w:t>
            </w:r>
          </w:p>
        </w:tc>
        <w:tc>
          <w:tcPr>
            <w:tcW w:w="907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9B265E" w14:textId="77777777" w:rsidR="00EC6972" w:rsidRDefault="00EC6972" w:rsidP="00EC6972">
            <w:pPr>
              <w:rPr>
                <w:rFonts w:ascii="var(--monospace)" w:eastAsia="Times New Roman" w:hAnsi="var(--monospace)"/>
                <w:color w:val="A7A7A7"/>
                <w:lang w:eastAsia="en-GB"/>
              </w:rPr>
            </w:pPr>
            <w:r w:rsidRPr="00EC6972">
              <w:rPr>
                <w:rFonts w:ascii="Times New Roman" w:eastAsia="Times New Roman" w:hAnsi="Times New Roman"/>
                <w:lang w:eastAsia="en-GB"/>
              </w:rPr>
              <w:t xml:space="preserve">As </w:t>
            </w:r>
            <w:r w:rsidRPr="00EC6972">
              <w:rPr>
                <w:rFonts w:ascii="Times New Roman" w:eastAsia="Times New Roman" w:hAnsi="Times New Roman"/>
                <w:b/>
                <w:bCs/>
                <w:lang w:eastAsia="en-GB"/>
              </w:rPr>
              <w:t>-d0</w:t>
            </w:r>
            <w:r w:rsidRPr="00EC6972">
              <w:rPr>
                <w:rFonts w:ascii="Times New Roman" w:eastAsia="Times New Roman" w:hAnsi="Times New Roman"/>
                <w:lang w:eastAsia="en-GB"/>
              </w:rPr>
              <w:t xml:space="preserve"> plus</w:t>
            </w:r>
          </w:p>
          <w:p w14:paraId="4FD5BAAB" w14:textId="77777777" w:rsidR="00EC6972" w:rsidRPr="00EC6972" w:rsidRDefault="00EC6972" w:rsidP="00EC6972">
            <w:pPr>
              <w:pStyle w:val="ListParagraph"/>
              <w:numPr>
                <w:ilvl w:val="0"/>
                <w:numId w:val="4"/>
              </w:numPr>
              <w:ind w:left="382"/>
              <w:rPr>
                <w:rFonts w:ascii="Times New Roman" w:eastAsia="Times New Roman" w:hAnsi="Times New Roman"/>
                <w:lang w:eastAsia="en-GB"/>
              </w:rPr>
            </w:pPr>
            <w:r w:rsidRPr="00EC6972">
              <w:rPr>
                <w:rFonts w:ascii="Times New Roman" w:eastAsia="Times New Roman" w:hAnsi="Times New Roman"/>
                <w:lang w:eastAsia="en-GB"/>
              </w:rPr>
              <w:t>File name being processed</w:t>
            </w:r>
          </w:p>
          <w:p w14:paraId="046B3FD9" w14:textId="77777777" w:rsidR="00EC6972" w:rsidRPr="00EC6972" w:rsidRDefault="00EC6972" w:rsidP="00EC6972">
            <w:pPr>
              <w:pStyle w:val="ListParagraph"/>
              <w:numPr>
                <w:ilvl w:val="0"/>
                <w:numId w:val="4"/>
              </w:numPr>
              <w:ind w:left="382"/>
              <w:rPr>
                <w:rFonts w:ascii="Times New Roman" w:eastAsia="Times New Roman" w:hAnsi="Times New Roman"/>
                <w:lang w:eastAsia="en-GB"/>
              </w:rPr>
            </w:pPr>
            <w:r w:rsidRPr="00EC6972">
              <w:rPr>
                <w:rFonts w:ascii="Times New Roman" w:eastAsia="Times New Roman" w:hAnsi="Times New Roman"/>
                <w:lang w:eastAsia="en-GB"/>
              </w:rPr>
              <w:t>Invalid flux data stream errors</w:t>
            </w:r>
          </w:p>
          <w:p w14:paraId="14B481CE" w14:textId="77777777" w:rsidR="00EC6972" w:rsidRPr="00EC6972" w:rsidRDefault="00EC6972" w:rsidP="00EC6972">
            <w:pPr>
              <w:pStyle w:val="ListParagraph"/>
              <w:numPr>
                <w:ilvl w:val="0"/>
                <w:numId w:val="4"/>
              </w:numPr>
              <w:ind w:left="382"/>
              <w:rPr>
                <w:rFonts w:ascii="Times New Roman" w:eastAsia="Times New Roman" w:hAnsi="Times New Roman"/>
                <w:lang w:eastAsia="en-GB"/>
              </w:rPr>
            </w:pPr>
            <w:r w:rsidRPr="00EC6972">
              <w:rPr>
                <w:rFonts w:ascii="Times New Roman" w:eastAsia="Times New Roman" w:hAnsi="Times New Roman"/>
                <w:lang w:eastAsia="en-GB"/>
              </w:rPr>
              <w:t>Warning when there are more than 3 consecutive physical sectors missing</w:t>
            </w:r>
          </w:p>
          <w:p w14:paraId="7DCB6A41" w14:textId="3C13C293" w:rsidR="00EC6972" w:rsidRPr="00EC6972" w:rsidRDefault="00EC6972" w:rsidP="00EC6972">
            <w:pPr>
              <w:pStyle w:val="ListParagraph"/>
              <w:numPr>
                <w:ilvl w:val="0"/>
                <w:numId w:val="4"/>
              </w:numPr>
              <w:ind w:left="382"/>
              <w:rPr>
                <w:rFonts w:ascii="Times New Roman" w:eastAsia="Times New Roman" w:hAnsi="Times New Roman"/>
                <w:lang w:eastAsia="en-GB"/>
              </w:rPr>
            </w:pPr>
            <w:r w:rsidRPr="00EC6972">
              <w:rPr>
                <w:rFonts w:ascii="Times New Roman" w:eastAsia="Times New Roman" w:hAnsi="Times New Roman"/>
                <w:lang w:eastAsia="en-GB"/>
              </w:rPr>
              <w:t>Corrupt id or data blocks where a good copy has not</w:t>
            </w:r>
            <w:r w:rsidR="0033083A">
              <w:rPr>
                <w:rFonts w:ascii="Times New Roman" w:eastAsia="Times New Roman" w:hAnsi="Times New Roman"/>
                <w:lang w:eastAsia="en-GB"/>
              </w:rPr>
              <w:t xml:space="preserve"> yet</w:t>
            </w:r>
            <w:r w:rsidRPr="00EC6972">
              <w:rPr>
                <w:rFonts w:ascii="Times New Roman" w:eastAsia="Times New Roman" w:hAnsi="Times New Roman"/>
                <w:lang w:eastAsia="en-GB"/>
              </w:rPr>
              <w:t xml:space="preserve"> been seen</w:t>
            </w:r>
          </w:p>
          <w:p w14:paraId="5090E7A7" w14:textId="38B11DA7" w:rsidR="00EC6972" w:rsidRPr="00EC6972" w:rsidRDefault="00EC6972" w:rsidP="00EC6972">
            <w:pPr>
              <w:pStyle w:val="ListParagraph"/>
              <w:numPr>
                <w:ilvl w:val="0"/>
                <w:numId w:val="4"/>
              </w:numPr>
              <w:ind w:left="382"/>
              <w:rPr>
                <w:rFonts w:ascii="Times New Roman" w:eastAsia="Times New Roman" w:hAnsi="Times New Roman"/>
                <w:lang w:eastAsia="en-GB"/>
              </w:rPr>
            </w:pPr>
            <w:r w:rsidRPr="00EC6972">
              <w:rPr>
                <w:rFonts w:ascii="Times New Roman" w:eastAsia="Times New Roman" w:hAnsi="Times New Roman"/>
                <w:lang w:eastAsia="en-GB"/>
              </w:rPr>
              <w:t>Information about missing id and data blocks after each track copy scanned</w:t>
            </w:r>
          </w:p>
        </w:tc>
      </w:tr>
      <w:tr w:rsidR="00EC6972" w:rsidRPr="00EC6972" w14:paraId="083C3C47" w14:textId="77777777" w:rsidTr="0037721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9DD2F1" w14:textId="77777777" w:rsidR="00EC6972" w:rsidRPr="00EC6972" w:rsidRDefault="00EC6972" w:rsidP="00EC6972">
            <w:pPr>
              <w:rPr>
                <w:rFonts w:ascii="Times New Roman" w:eastAsia="Times New Roman" w:hAnsi="Times New Roman"/>
                <w:lang w:eastAsia="en-GB"/>
              </w:rPr>
            </w:pPr>
            <w:r w:rsidRPr="00EC6972">
              <w:rPr>
                <w:rFonts w:ascii="Times New Roman" w:eastAsia="Times New Roman" w:hAnsi="Times New Roman"/>
                <w:b/>
                <w:bCs/>
                <w:lang w:eastAsia="en-GB"/>
              </w:rPr>
              <w:t>-d2</w:t>
            </w:r>
          </w:p>
        </w:tc>
        <w:tc>
          <w:tcPr>
            <w:tcW w:w="907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BD7CD6" w14:textId="77777777" w:rsidR="00EC6972" w:rsidRDefault="00EC6972" w:rsidP="00EC6972">
            <w:pPr>
              <w:rPr>
                <w:rFonts w:ascii="Times New Roman" w:eastAsia="Times New Roman" w:hAnsi="Times New Roman"/>
                <w:lang w:eastAsia="en-GB"/>
              </w:rPr>
            </w:pPr>
            <w:r w:rsidRPr="00EC6972">
              <w:rPr>
                <w:rFonts w:ascii="Times New Roman" w:eastAsia="Times New Roman" w:hAnsi="Times New Roman"/>
                <w:lang w:eastAsia="en-GB"/>
              </w:rPr>
              <w:t xml:space="preserve">As </w:t>
            </w:r>
            <w:r w:rsidRPr="00EC6972">
              <w:rPr>
                <w:rFonts w:ascii="Times New Roman" w:eastAsia="Times New Roman" w:hAnsi="Times New Roman"/>
                <w:b/>
                <w:bCs/>
                <w:lang w:eastAsia="en-GB"/>
              </w:rPr>
              <w:t>-d1</w:t>
            </w:r>
            <w:r w:rsidRPr="00EC6972">
              <w:rPr>
                <w:rFonts w:ascii="Times New Roman" w:eastAsia="Times New Roman" w:hAnsi="Times New Roman"/>
                <w:lang w:eastAsia="en-GB"/>
              </w:rPr>
              <w:t xml:space="preserve"> plus</w:t>
            </w:r>
          </w:p>
          <w:p w14:paraId="74FF311D" w14:textId="77777777" w:rsidR="00EC6972" w:rsidRPr="00EC6972" w:rsidRDefault="00EC6972" w:rsidP="00EC6972">
            <w:pPr>
              <w:pStyle w:val="ListParagraph"/>
              <w:numPr>
                <w:ilvl w:val="0"/>
                <w:numId w:val="5"/>
              </w:numPr>
              <w:ind w:left="382"/>
              <w:rPr>
                <w:rFonts w:ascii="Times New Roman" w:eastAsia="Times New Roman" w:hAnsi="Times New Roman"/>
                <w:lang w:eastAsia="en-GB"/>
              </w:rPr>
            </w:pPr>
            <w:r w:rsidRPr="00EC6972">
              <w:rPr>
                <w:rFonts w:ascii="Times New Roman" w:eastAsia="Times New Roman" w:hAnsi="Times New Roman"/>
                <w:lang w:eastAsia="en-GB"/>
              </w:rPr>
              <w:t xml:space="preserve">Information from the </w:t>
            </w:r>
            <w:proofErr w:type="spellStart"/>
            <w:r w:rsidRPr="00EC6972">
              <w:rPr>
                <w:rFonts w:ascii="Times New Roman" w:eastAsia="Times New Roman" w:hAnsi="Times New Roman"/>
                <w:lang w:eastAsia="en-GB"/>
              </w:rPr>
              <w:t>KryoFlux</w:t>
            </w:r>
            <w:proofErr w:type="spellEnd"/>
            <w:r w:rsidRPr="00EC6972">
              <w:rPr>
                <w:rFonts w:ascii="Times New Roman" w:eastAsia="Times New Roman" w:hAnsi="Times New Roman"/>
                <w:lang w:eastAsia="en-GB"/>
              </w:rPr>
              <w:t xml:space="preserve"> out of band data blocks</w:t>
            </w:r>
          </w:p>
          <w:p w14:paraId="49B541DA" w14:textId="77777777" w:rsidR="00EC6972" w:rsidRPr="00EC6972" w:rsidRDefault="00EC6972" w:rsidP="00EC6972">
            <w:pPr>
              <w:pStyle w:val="ListParagraph"/>
              <w:numPr>
                <w:ilvl w:val="0"/>
                <w:numId w:val="5"/>
              </w:numPr>
              <w:ind w:left="382"/>
              <w:rPr>
                <w:rFonts w:ascii="Times New Roman" w:eastAsia="Times New Roman" w:hAnsi="Times New Roman"/>
                <w:lang w:eastAsia="en-GB"/>
              </w:rPr>
            </w:pPr>
            <w:r w:rsidRPr="00EC6972">
              <w:rPr>
                <w:rFonts w:ascii="Times New Roman" w:eastAsia="Times New Roman" w:hAnsi="Times New Roman"/>
                <w:lang w:eastAsia="en-GB"/>
              </w:rPr>
              <w:t>Detection of Index Address Marker</w:t>
            </w:r>
          </w:p>
          <w:p w14:paraId="7FC28A4E" w14:textId="21728764" w:rsidR="00EC6972" w:rsidRPr="00EC6972" w:rsidRDefault="00EC6972" w:rsidP="00EC6972">
            <w:pPr>
              <w:pStyle w:val="ListParagraph"/>
              <w:numPr>
                <w:ilvl w:val="0"/>
                <w:numId w:val="5"/>
              </w:numPr>
              <w:ind w:left="382"/>
              <w:rPr>
                <w:rFonts w:ascii="Times New Roman" w:eastAsia="Times New Roman" w:hAnsi="Times New Roman"/>
                <w:lang w:eastAsia="en-GB"/>
              </w:rPr>
            </w:pPr>
            <w:r w:rsidRPr="00EC6972">
              <w:rPr>
                <w:rFonts w:ascii="Times New Roman" w:eastAsia="Times New Roman" w:hAnsi="Times New Roman"/>
                <w:lang w:eastAsia="en-GB"/>
              </w:rPr>
              <w:t xml:space="preserve">Information about valid </w:t>
            </w:r>
            <w:r w:rsidR="0033083A">
              <w:rPr>
                <w:rFonts w:ascii="Times New Roman" w:eastAsia="Times New Roman" w:hAnsi="Times New Roman"/>
                <w:lang w:eastAsia="en-GB"/>
              </w:rPr>
              <w:t>i</w:t>
            </w:r>
            <w:r w:rsidRPr="00EC6972">
              <w:rPr>
                <w:rFonts w:ascii="Times New Roman" w:eastAsia="Times New Roman" w:hAnsi="Times New Roman"/>
                <w:lang w:eastAsia="en-GB"/>
              </w:rPr>
              <w:t>d and data blocks e.g. track and sector</w:t>
            </w:r>
          </w:p>
          <w:p w14:paraId="77B224D7" w14:textId="439FAC5F" w:rsidR="00EC6972" w:rsidRPr="00EC6972" w:rsidRDefault="0033083A" w:rsidP="00EC6972">
            <w:pPr>
              <w:pStyle w:val="ListParagraph"/>
              <w:numPr>
                <w:ilvl w:val="0"/>
                <w:numId w:val="5"/>
              </w:numPr>
              <w:ind w:left="382"/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Count of c</w:t>
            </w:r>
            <w:r w:rsidR="00EC6972" w:rsidRPr="00EC6972">
              <w:rPr>
                <w:rFonts w:ascii="Times New Roman" w:eastAsia="Times New Roman" w:hAnsi="Times New Roman"/>
                <w:lang w:eastAsia="en-GB"/>
              </w:rPr>
              <w:t xml:space="preserve">orrupt </w:t>
            </w:r>
            <w:r>
              <w:rPr>
                <w:rFonts w:ascii="Times New Roman" w:eastAsia="Times New Roman" w:hAnsi="Times New Roman"/>
                <w:lang w:eastAsia="en-GB"/>
              </w:rPr>
              <w:t>i</w:t>
            </w:r>
            <w:r w:rsidR="00EC6972" w:rsidRPr="00EC6972">
              <w:rPr>
                <w:rFonts w:ascii="Times New Roman" w:eastAsia="Times New Roman" w:hAnsi="Times New Roman"/>
                <w:lang w:eastAsia="en-GB"/>
              </w:rPr>
              <w:t>d or data blocks scanned until all are found or data runs out</w:t>
            </w:r>
          </w:p>
        </w:tc>
      </w:tr>
      <w:tr w:rsidR="00EC6972" w:rsidRPr="00EC6972" w14:paraId="6090CFA4" w14:textId="77777777" w:rsidTr="0037721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E12020" w14:textId="77777777" w:rsidR="00EC6972" w:rsidRPr="00EC6972" w:rsidRDefault="00EC6972" w:rsidP="00EC6972">
            <w:pPr>
              <w:rPr>
                <w:rFonts w:ascii="Times New Roman" w:eastAsia="Times New Roman" w:hAnsi="Times New Roman"/>
                <w:lang w:eastAsia="en-GB"/>
              </w:rPr>
            </w:pPr>
            <w:r w:rsidRPr="00EC6972">
              <w:rPr>
                <w:rFonts w:ascii="Times New Roman" w:eastAsia="Times New Roman" w:hAnsi="Times New Roman"/>
                <w:b/>
                <w:bCs/>
                <w:lang w:eastAsia="en-GB"/>
              </w:rPr>
              <w:t>-d3</w:t>
            </w:r>
          </w:p>
        </w:tc>
        <w:tc>
          <w:tcPr>
            <w:tcW w:w="907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460170" w14:textId="77777777" w:rsidR="00EC6972" w:rsidRDefault="00EC6972" w:rsidP="00EC6972">
            <w:pPr>
              <w:rPr>
                <w:rFonts w:ascii="Times New Roman" w:eastAsia="Times New Roman" w:hAnsi="Times New Roman"/>
                <w:lang w:eastAsia="en-GB"/>
              </w:rPr>
            </w:pPr>
            <w:r w:rsidRPr="00EC6972">
              <w:rPr>
                <w:rFonts w:ascii="Times New Roman" w:eastAsia="Times New Roman" w:hAnsi="Times New Roman"/>
                <w:lang w:eastAsia="en-GB"/>
              </w:rPr>
              <w:t xml:space="preserve">As </w:t>
            </w:r>
            <w:r w:rsidRPr="00EC6972">
              <w:rPr>
                <w:rFonts w:ascii="Times New Roman" w:eastAsia="Times New Roman" w:hAnsi="Times New Roman"/>
                <w:b/>
                <w:bCs/>
                <w:lang w:eastAsia="en-GB"/>
              </w:rPr>
              <w:t>-d2</w:t>
            </w:r>
            <w:r w:rsidRPr="00EC6972">
              <w:rPr>
                <w:rFonts w:ascii="Times New Roman" w:eastAsia="Times New Roman" w:hAnsi="Times New Roman"/>
                <w:lang w:eastAsia="en-GB"/>
              </w:rPr>
              <w:t xml:space="preserve"> plus</w:t>
            </w:r>
          </w:p>
          <w:p w14:paraId="1C9A252C" w14:textId="79589B36" w:rsidR="00EC6972" w:rsidRPr="00EC6972" w:rsidRDefault="00EC6972" w:rsidP="00EC6972">
            <w:pPr>
              <w:pStyle w:val="ListParagraph"/>
              <w:numPr>
                <w:ilvl w:val="0"/>
                <w:numId w:val="6"/>
              </w:numPr>
              <w:ind w:left="382"/>
              <w:rPr>
                <w:rFonts w:ascii="Times New Roman" w:eastAsia="Times New Roman" w:hAnsi="Times New Roman"/>
                <w:lang w:eastAsia="en-GB"/>
              </w:rPr>
            </w:pPr>
            <w:r w:rsidRPr="00EC6972">
              <w:rPr>
                <w:rFonts w:ascii="Times New Roman" w:eastAsia="Times New Roman" w:hAnsi="Times New Roman"/>
                <w:lang w:eastAsia="en-GB"/>
              </w:rPr>
              <w:t xml:space="preserve">Dump of </w:t>
            </w:r>
            <w:r w:rsidR="0033083A">
              <w:rPr>
                <w:rFonts w:ascii="Times New Roman" w:eastAsia="Times New Roman" w:hAnsi="Times New Roman"/>
                <w:lang w:eastAsia="en-GB"/>
              </w:rPr>
              <w:t>id</w:t>
            </w:r>
            <w:r w:rsidRPr="00EC6972">
              <w:rPr>
                <w:rFonts w:ascii="Times New Roman" w:eastAsia="Times New Roman" w:hAnsi="Times New Roman"/>
                <w:lang w:eastAsia="en-GB"/>
              </w:rPr>
              <w:t xml:space="preserve"> and </w:t>
            </w:r>
            <w:r w:rsidR="0033083A">
              <w:rPr>
                <w:rFonts w:ascii="Times New Roman" w:eastAsia="Times New Roman" w:hAnsi="Times New Roman"/>
                <w:lang w:eastAsia="en-GB"/>
              </w:rPr>
              <w:t>d</w:t>
            </w:r>
            <w:r w:rsidRPr="00EC6972">
              <w:rPr>
                <w:rFonts w:ascii="Times New Roman" w:eastAsia="Times New Roman" w:hAnsi="Times New Roman"/>
                <w:lang w:eastAsia="en-GB"/>
              </w:rPr>
              <w:t xml:space="preserve">ata blocks, excluding the address marker but including the </w:t>
            </w:r>
            <w:proofErr w:type="spellStart"/>
            <w:r w:rsidRPr="00EC6972">
              <w:rPr>
                <w:rFonts w:ascii="Times New Roman" w:eastAsia="Times New Roman" w:hAnsi="Times New Roman"/>
                <w:lang w:eastAsia="en-GB"/>
              </w:rPr>
              <w:t>crc</w:t>
            </w:r>
            <w:proofErr w:type="spellEnd"/>
            <w:r w:rsidRPr="00EC6972">
              <w:rPr>
                <w:rFonts w:ascii="Times New Roman" w:eastAsia="Times New Roman" w:hAnsi="Times New Roman"/>
                <w:lang w:eastAsia="en-GB"/>
              </w:rPr>
              <w:t xml:space="preserve"> bytes.</w:t>
            </w:r>
          </w:p>
        </w:tc>
      </w:tr>
      <w:tr w:rsidR="00EC6972" w:rsidRPr="00EC6972" w14:paraId="75CF4DCF" w14:textId="77777777" w:rsidTr="00377215">
        <w:trPr>
          <w:cantSplit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7AAB6F" w14:textId="77777777" w:rsidR="00EC6972" w:rsidRPr="00EC6972" w:rsidRDefault="00EC6972" w:rsidP="00EC6972">
            <w:pPr>
              <w:rPr>
                <w:rFonts w:ascii="Times New Roman" w:eastAsia="Times New Roman" w:hAnsi="Times New Roman"/>
                <w:lang w:eastAsia="en-GB"/>
              </w:rPr>
            </w:pPr>
            <w:r w:rsidRPr="00EC6972">
              <w:rPr>
                <w:rFonts w:ascii="Times New Roman" w:eastAsia="Times New Roman" w:hAnsi="Times New Roman"/>
                <w:b/>
                <w:bCs/>
                <w:lang w:eastAsia="en-GB"/>
              </w:rPr>
              <w:t>-d4</w:t>
            </w:r>
          </w:p>
        </w:tc>
        <w:tc>
          <w:tcPr>
            <w:tcW w:w="907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4968B0" w14:textId="77777777" w:rsidR="00EC6972" w:rsidRDefault="00EC6972" w:rsidP="00EC6972">
            <w:pPr>
              <w:rPr>
                <w:rFonts w:ascii="Times New Roman" w:eastAsia="Times New Roman" w:hAnsi="Times New Roman"/>
                <w:lang w:eastAsia="en-GB"/>
              </w:rPr>
            </w:pPr>
            <w:r w:rsidRPr="00EC6972">
              <w:rPr>
                <w:rFonts w:ascii="Times New Roman" w:eastAsia="Times New Roman" w:hAnsi="Times New Roman"/>
                <w:lang w:eastAsia="en-GB"/>
              </w:rPr>
              <w:t xml:space="preserve">As </w:t>
            </w:r>
            <w:r w:rsidRPr="00EC6972">
              <w:rPr>
                <w:rFonts w:ascii="Times New Roman" w:eastAsia="Times New Roman" w:hAnsi="Times New Roman"/>
                <w:b/>
                <w:bCs/>
                <w:lang w:eastAsia="en-GB"/>
              </w:rPr>
              <w:t>-d3</w:t>
            </w:r>
            <w:r w:rsidRPr="00EC6972">
              <w:rPr>
                <w:rFonts w:ascii="Times New Roman" w:eastAsia="Times New Roman" w:hAnsi="Times New Roman"/>
                <w:lang w:eastAsia="en-GB"/>
              </w:rPr>
              <w:t xml:space="preserve"> plus</w:t>
            </w:r>
          </w:p>
          <w:p w14:paraId="3B4D244E" w14:textId="77777777" w:rsidR="00EC6972" w:rsidRDefault="00EC6972" w:rsidP="00EC6972">
            <w:pPr>
              <w:rPr>
                <w:rFonts w:ascii="Times New Roman" w:eastAsia="Times New Roman" w:hAnsi="Times New Roman"/>
                <w:lang w:eastAsia="en-GB"/>
              </w:rPr>
            </w:pPr>
            <w:r w:rsidRPr="00EC6972">
              <w:rPr>
                <w:rFonts w:ascii="Times New Roman" w:eastAsia="Times New Roman" w:hAnsi="Times New Roman"/>
                <w:lang w:eastAsia="en-GB"/>
              </w:rPr>
              <w:t>Dump of bit stream data where</w:t>
            </w:r>
          </w:p>
          <w:p w14:paraId="1C1E7BF6" w14:textId="77777777" w:rsidR="00EC6972" w:rsidRDefault="00EC6972" w:rsidP="00EC6972">
            <w:pPr>
              <w:ind w:left="241"/>
              <w:rPr>
                <w:rFonts w:ascii="Times New Roman" w:eastAsia="Times New Roman" w:hAnsi="Times New Roman"/>
                <w:lang w:eastAsia="en-GB"/>
              </w:rPr>
            </w:pPr>
            <w:r w:rsidRPr="00EC6972">
              <w:rPr>
                <w:rFonts w:ascii="Times New Roman" w:eastAsia="Times New Roman" w:hAnsi="Times New Roman"/>
                <w:b/>
                <w:bCs/>
                <w:lang w:eastAsia="en-GB"/>
              </w:rPr>
              <w:t>0, 1</w:t>
            </w:r>
            <w:r w:rsidRPr="00EC6972">
              <w:rPr>
                <w:rFonts w:ascii="Times New Roman" w:eastAsia="Times New Roman" w:hAnsi="Times New Roman"/>
                <w:lang w:eastAsia="en-GB"/>
              </w:rPr>
              <w:t xml:space="preserve"> are normal bits</w:t>
            </w:r>
          </w:p>
          <w:p w14:paraId="2E019412" w14:textId="77777777" w:rsidR="00EC6972" w:rsidRDefault="00EC6972" w:rsidP="00EC6972">
            <w:pPr>
              <w:ind w:left="241"/>
              <w:rPr>
                <w:rFonts w:ascii="Times New Roman" w:eastAsia="Times New Roman" w:hAnsi="Times New Roman"/>
                <w:lang w:eastAsia="en-GB"/>
              </w:rPr>
            </w:pPr>
            <w:r w:rsidRPr="00EC6972">
              <w:rPr>
                <w:rFonts w:ascii="Times New Roman" w:eastAsia="Times New Roman" w:hAnsi="Times New Roman"/>
                <w:b/>
                <w:bCs/>
                <w:lang w:eastAsia="en-GB"/>
              </w:rPr>
              <w:t>M</w:t>
            </w:r>
            <w:r w:rsidRPr="00EC6972">
              <w:rPr>
                <w:rFonts w:ascii="Times New Roman" w:eastAsia="Times New Roman" w:hAnsi="Times New Roman"/>
                <w:lang w:eastAsia="en-GB"/>
              </w:rPr>
              <w:t xml:space="preserve"> is a marker bit 0</w:t>
            </w:r>
          </w:p>
          <w:p w14:paraId="5F860CEF" w14:textId="392B2AB9" w:rsidR="00EC6972" w:rsidRDefault="00EC6972" w:rsidP="00EC6972">
            <w:pPr>
              <w:ind w:left="241"/>
              <w:rPr>
                <w:rFonts w:ascii="Times New Roman" w:eastAsia="Times New Roman" w:hAnsi="Times New Roman"/>
                <w:lang w:eastAsia="en-GB"/>
              </w:rPr>
            </w:pPr>
            <w:r w:rsidRPr="00EC6972">
              <w:rPr>
                <w:rFonts w:ascii="Times New Roman" w:eastAsia="Times New Roman" w:hAnsi="Times New Roman"/>
                <w:b/>
                <w:bCs/>
                <w:lang w:eastAsia="en-GB"/>
              </w:rPr>
              <w:t>S</w:t>
            </w:r>
            <w:r w:rsidRPr="00EC6972">
              <w:rPr>
                <w:rFonts w:ascii="Times New Roman" w:eastAsia="Times New Roman" w:hAnsi="Times New Roman"/>
                <w:lang w:eastAsia="en-GB"/>
              </w:rPr>
              <w:t xml:space="preserve"> indicates a resync was required to align </w:t>
            </w:r>
            <w:r>
              <w:rPr>
                <w:rFonts w:ascii="Times New Roman" w:eastAsia="Times New Roman" w:hAnsi="Times New Roman"/>
                <w:lang w:eastAsia="en-GB"/>
              </w:rPr>
              <w:t xml:space="preserve">to </w:t>
            </w:r>
            <w:r w:rsidRPr="00EC6972">
              <w:rPr>
                <w:rFonts w:ascii="Times New Roman" w:eastAsia="Times New Roman" w:hAnsi="Times New Roman"/>
                <w:lang w:eastAsia="en-GB"/>
              </w:rPr>
              <w:t>1 bit</w:t>
            </w:r>
          </w:p>
          <w:p w14:paraId="28BB5A95" w14:textId="52D97614" w:rsidR="00EC6972" w:rsidRDefault="00EC6972" w:rsidP="00EC6972">
            <w:pPr>
              <w:ind w:left="241"/>
              <w:rPr>
                <w:rFonts w:ascii="var(--monospace)" w:eastAsia="Times New Roman" w:hAnsi="var(--monospace)"/>
                <w:color w:val="A7A7A7"/>
                <w:lang w:eastAsia="en-GB"/>
              </w:rPr>
            </w:pPr>
            <w:r w:rsidRPr="00EC6972">
              <w:rPr>
                <w:rFonts w:ascii="Times New Roman" w:eastAsia="Times New Roman" w:hAnsi="Times New Roman"/>
                <w:b/>
                <w:bCs/>
                <w:lang w:eastAsia="en-GB"/>
              </w:rPr>
              <w:t>E</w:t>
            </w:r>
            <w:r w:rsidRPr="00EC6972">
              <w:rPr>
                <w:rFonts w:ascii="Times New Roman" w:eastAsia="Times New Roman" w:hAnsi="Times New Roman"/>
                <w:lang w:eastAsia="en-GB"/>
              </w:rPr>
              <w:t xml:space="preserve"> is an end marker i.e. index hole seen</w:t>
            </w:r>
            <w:r>
              <w:rPr>
                <w:rFonts w:ascii="var(--monospace)" w:eastAsia="Times New Roman" w:hAnsi="var(--monospace)"/>
                <w:color w:val="A7A7A7"/>
                <w:lang w:eastAsia="en-GB"/>
              </w:rPr>
              <w:t>¶</w:t>
            </w:r>
          </w:p>
          <w:p w14:paraId="3F985AA0" w14:textId="77777777" w:rsidR="00EC6972" w:rsidRDefault="00EC6972" w:rsidP="00EC6972">
            <w:pPr>
              <w:ind w:left="241"/>
              <w:rPr>
                <w:rFonts w:ascii="Times New Roman" w:eastAsia="Times New Roman" w:hAnsi="Times New Roman"/>
                <w:lang w:eastAsia="en-GB"/>
              </w:rPr>
            </w:pPr>
            <w:r w:rsidRPr="00EC6972">
              <w:rPr>
                <w:rFonts w:ascii="Times New Roman" w:eastAsia="Times New Roman" w:hAnsi="Times New Roman"/>
                <w:b/>
                <w:bCs/>
                <w:lang w:eastAsia="en-GB"/>
              </w:rPr>
              <w:t>B</w:t>
            </w:r>
            <w:r w:rsidRPr="00EC6972">
              <w:rPr>
                <w:rFonts w:ascii="Times New Roman" w:eastAsia="Times New Roman" w:hAnsi="Times New Roman"/>
                <w:lang w:eastAsia="en-GB"/>
              </w:rPr>
              <w:t xml:space="preserve"> is a bad transition marker</w:t>
            </w:r>
          </w:p>
          <w:p w14:paraId="330F8788" w14:textId="7AB5A3A1" w:rsidR="00EC6972" w:rsidRPr="00EC6972" w:rsidRDefault="00EC6972" w:rsidP="00EC6972">
            <w:pPr>
              <w:rPr>
                <w:rFonts w:ascii="var(--monospace)" w:eastAsia="Times New Roman" w:hAnsi="var(--monospace)"/>
                <w:color w:val="A7A7A7"/>
                <w:lang w:eastAsia="en-GB"/>
              </w:rPr>
            </w:pPr>
            <w:r w:rsidRPr="00EC6972">
              <w:rPr>
                <w:rFonts w:ascii="Times New Roman" w:eastAsia="Times New Roman" w:hAnsi="Times New Roman"/>
                <w:lang w:eastAsia="en-GB"/>
              </w:rPr>
              <w:t xml:space="preserve">It is recommended that this is only ever used for individual </w:t>
            </w:r>
            <w:r w:rsidRPr="00EC6972">
              <w:rPr>
                <w:rFonts w:ascii="Times New Roman" w:eastAsia="Times New Roman" w:hAnsi="Times New Roman"/>
                <w:b/>
                <w:bCs/>
                <w:lang w:eastAsia="en-GB"/>
              </w:rPr>
              <w:t>.raw</w:t>
            </w:r>
            <w:r w:rsidR="0033083A">
              <w:rPr>
                <w:rFonts w:ascii="Times New Roman" w:eastAsia="Times New Roman" w:hAnsi="Times New Roman"/>
                <w:b/>
                <w:bCs/>
                <w:lang w:eastAsia="en-GB"/>
              </w:rPr>
              <w:t xml:space="preserve"> </w:t>
            </w:r>
            <w:r w:rsidR="0033083A" w:rsidRPr="0033083A">
              <w:rPr>
                <w:rFonts w:ascii="Times New Roman" w:eastAsia="Times New Roman" w:hAnsi="Times New Roman"/>
                <w:bCs/>
                <w:lang w:eastAsia="en-GB"/>
              </w:rPr>
              <w:t>files</w:t>
            </w:r>
            <w:r w:rsidR="0033083A">
              <w:rPr>
                <w:rFonts w:ascii="Times New Roman" w:eastAsia="Times New Roman" w:hAnsi="Times New Roman"/>
                <w:bCs/>
                <w:lang w:eastAsia="en-GB"/>
              </w:rPr>
              <w:t>.</w:t>
            </w:r>
          </w:p>
        </w:tc>
      </w:tr>
      <w:tr w:rsidR="00EC6972" w:rsidRPr="00EC6972" w14:paraId="3926572E" w14:textId="77777777" w:rsidTr="0037721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E90380" w14:textId="08DC2F94" w:rsidR="00EC6972" w:rsidRPr="00EC6972" w:rsidRDefault="00ED57BC" w:rsidP="00EC6972">
            <w:pPr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b/>
                <w:bCs/>
                <w:lang w:eastAsia="en-GB"/>
              </w:rPr>
              <w:lastRenderedPageBreak/>
              <w:t>-</w:t>
            </w:r>
            <w:r w:rsidR="00EC6972" w:rsidRPr="00EC6972">
              <w:rPr>
                <w:rFonts w:ascii="Times New Roman" w:eastAsia="Times New Roman" w:hAnsi="Times New Roman"/>
                <w:b/>
                <w:bCs/>
                <w:lang w:eastAsia="en-GB"/>
              </w:rPr>
              <w:t>h,</w:t>
            </w:r>
            <w:r>
              <w:rPr>
                <w:rFonts w:ascii="Times New Roman" w:eastAsia="Times New Roman" w:hAnsi="Times New Roman"/>
                <w:b/>
                <w:bCs/>
                <w:lang w:eastAsia="en-GB"/>
              </w:rPr>
              <w:t xml:space="preserve"> -</w:t>
            </w:r>
            <w:proofErr w:type="spellStart"/>
            <w:r w:rsidR="00EC6972" w:rsidRPr="00EC6972">
              <w:rPr>
                <w:rFonts w:ascii="Times New Roman" w:eastAsia="Times New Roman" w:hAnsi="Times New Roman"/>
                <w:b/>
                <w:bCs/>
                <w:lang w:eastAsia="en-GB"/>
              </w:rPr>
              <w:t>h</w:t>
            </w:r>
            <w:r w:rsidR="00EC6972" w:rsidRPr="00EC6972">
              <w:rPr>
                <w:rFonts w:ascii="Times New Roman" w:eastAsia="Times New Roman" w:hAnsi="Times New Roman"/>
                <w:b/>
                <w:bCs/>
                <w:i/>
                <w:iCs/>
                <w:lang w:eastAsia="en-GB"/>
              </w:rPr>
              <w:t>n</w:t>
            </w:r>
            <w:proofErr w:type="spellEnd"/>
          </w:p>
        </w:tc>
        <w:tc>
          <w:tcPr>
            <w:tcW w:w="907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AE6158" w14:textId="77777777" w:rsidR="00EC6972" w:rsidRDefault="00EC6972" w:rsidP="00EC6972">
            <w:pPr>
              <w:rPr>
                <w:rFonts w:ascii="Times New Roman" w:eastAsia="Times New Roman" w:hAnsi="Times New Roman"/>
                <w:lang w:eastAsia="en-GB"/>
              </w:rPr>
            </w:pPr>
            <w:r w:rsidRPr="00EC6972">
              <w:rPr>
                <w:rFonts w:ascii="Times New Roman" w:eastAsia="Times New Roman" w:hAnsi="Times New Roman"/>
                <w:lang w:eastAsia="en-GB"/>
              </w:rPr>
              <w:t>Display a histogram of flux transitions.</w:t>
            </w:r>
          </w:p>
          <w:p w14:paraId="4EA05593" w14:textId="77777777" w:rsidR="00EC6972" w:rsidRDefault="00EC6972" w:rsidP="00EC6972">
            <w:pPr>
              <w:rPr>
                <w:rFonts w:ascii="Times New Roman" w:eastAsia="Times New Roman" w:hAnsi="Times New Roman"/>
                <w:lang w:eastAsia="en-GB"/>
              </w:rPr>
            </w:pPr>
            <w:r w:rsidRPr="00EC6972">
              <w:rPr>
                <w:rFonts w:ascii="Times New Roman" w:eastAsia="Times New Roman" w:hAnsi="Times New Roman"/>
                <w:lang w:eastAsia="en-GB"/>
              </w:rPr>
              <w:t>When n is specified then this is the number of lines the display is scaled to, default is 10.</w:t>
            </w:r>
          </w:p>
          <w:p w14:paraId="0237FE60" w14:textId="5DACF0D7" w:rsidR="00EC6972" w:rsidRPr="00EC6972" w:rsidRDefault="00EC6972" w:rsidP="00EC6972">
            <w:pPr>
              <w:rPr>
                <w:rFonts w:ascii="Times New Roman" w:eastAsia="Times New Roman" w:hAnsi="Times New Roman"/>
                <w:lang w:eastAsia="en-GB"/>
              </w:rPr>
            </w:pPr>
            <w:r w:rsidRPr="00EC6972">
              <w:rPr>
                <w:rFonts w:ascii="Times New Roman" w:eastAsia="Times New Roman" w:hAnsi="Times New Roman"/>
                <w:lang w:eastAsia="en-GB"/>
              </w:rPr>
              <w:t>In the display # represents a full block and + represents a half full block.</w:t>
            </w:r>
          </w:p>
        </w:tc>
      </w:tr>
      <w:tr w:rsidR="00EC6972" w:rsidRPr="00EC6972" w14:paraId="622233AA" w14:textId="77777777" w:rsidTr="0037721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EB634C" w14:textId="777A843B" w:rsidR="00EC6972" w:rsidRPr="00EC6972" w:rsidRDefault="00EC6972" w:rsidP="00EC6972">
            <w:pPr>
              <w:rPr>
                <w:rFonts w:ascii="Times New Roman" w:eastAsia="Times New Roman" w:hAnsi="Times New Roman"/>
                <w:b/>
                <w:lang w:eastAsia="en-GB"/>
              </w:rPr>
            </w:pPr>
            <w:r w:rsidRPr="00ED57BC">
              <w:rPr>
                <w:rFonts w:ascii="Times New Roman" w:eastAsia="Times New Roman" w:hAnsi="Times New Roman"/>
                <w:b/>
                <w:bCs/>
                <w:lang w:eastAsia="en-GB"/>
              </w:rPr>
              <w:t>-s</w:t>
            </w:r>
          </w:p>
        </w:tc>
        <w:tc>
          <w:tcPr>
            <w:tcW w:w="907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63AA87" w14:textId="77777777" w:rsidR="00EC6972" w:rsidRDefault="00EC6972" w:rsidP="00EC6972">
            <w:pPr>
              <w:rPr>
                <w:rFonts w:ascii="Times New Roman" w:eastAsia="Times New Roman" w:hAnsi="Times New Roman"/>
                <w:lang w:eastAsia="en-GB"/>
              </w:rPr>
            </w:pPr>
            <w:r w:rsidRPr="00EC6972">
              <w:rPr>
                <w:rFonts w:ascii="Times New Roman" w:eastAsia="Times New Roman" w:hAnsi="Times New Roman"/>
                <w:lang w:eastAsia="en-GB"/>
              </w:rPr>
              <w:t>Display sector mapping, on two lines per track.</w:t>
            </w:r>
          </w:p>
          <w:p w14:paraId="551DF559" w14:textId="7C6BC839" w:rsidR="00EC6972" w:rsidRDefault="00EC6972" w:rsidP="00EC6972">
            <w:pPr>
              <w:rPr>
                <w:rFonts w:ascii="Times New Roman" w:eastAsia="Times New Roman" w:hAnsi="Times New Roman"/>
                <w:lang w:eastAsia="en-GB"/>
              </w:rPr>
            </w:pPr>
            <w:r w:rsidRPr="00EC6972">
              <w:rPr>
                <w:rFonts w:ascii="Times New Roman" w:eastAsia="Times New Roman" w:hAnsi="Times New Roman"/>
                <w:lang w:eastAsia="en-GB"/>
              </w:rPr>
              <w:t xml:space="preserve">The first line has the sector </w:t>
            </w:r>
            <w:r w:rsidR="0033083A">
              <w:rPr>
                <w:rFonts w:ascii="Times New Roman" w:eastAsia="Times New Roman" w:hAnsi="Times New Roman"/>
                <w:lang w:eastAsia="en-GB"/>
              </w:rPr>
              <w:t>i</w:t>
            </w:r>
            <w:r w:rsidRPr="00EC6972">
              <w:rPr>
                <w:rFonts w:ascii="Times New Roman" w:eastAsia="Times New Roman" w:hAnsi="Times New Roman"/>
                <w:lang w:eastAsia="en-GB"/>
              </w:rPr>
              <w:t xml:space="preserve">ds, followed optionally by </w:t>
            </w:r>
            <w:r w:rsidRPr="00EC6972">
              <w:rPr>
                <w:rFonts w:ascii="Times New Roman" w:eastAsia="Times New Roman" w:hAnsi="Times New Roman"/>
                <w:b/>
                <w:bCs/>
                <w:lang w:eastAsia="en-GB"/>
              </w:rPr>
              <w:t>'r'</w:t>
            </w:r>
            <w:r w:rsidRPr="00EC6972">
              <w:rPr>
                <w:rFonts w:ascii="Times New Roman" w:eastAsia="Times New Roman" w:hAnsi="Times New Roman"/>
                <w:lang w:eastAsia="en-GB"/>
              </w:rPr>
              <w:t xml:space="preserve"> if the sector Id has been recovered. Missing ids are shown as </w:t>
            </w:r>
            <w:r w:rsidRPr="00EC6972">
              <w:rPr>
                <w:rFonts w:ascii="Times New Roman" w:eastAsia="Times New Roman" w:hAnsi="Times New Roman"/>
                <w:b/>
                <w:bCs/>
                <w:lang w:eastAsia="en-GB"/>
              </w:rPr>
              <w:t>'--'</w:t>
            </w:r>
            <w:r w:rsidRPr="00EC6972">
              <w:rPr>
                <w:rFonts w:ascii="Times New Roman" w:eastAsia="Times New Roman" w:hAnsi="Times New Roman"/>
                <w:lang w:eastAsia="en-GB"/>
              </w:rPr>
              <w:t>.</w:t>
            </w:r>
          </w:p>
          <w:p w14:paraId="774D0E15" w14:textId="245111A0" w:rsidR="00EC6972" w:rsidRPr="00EC6972" w:rsidRDefault="00EC6972" w:rsidP="00EC6972">
            <w:pPr>
              <w:rPr>
                <w:rFonts w:ascii="Times New Roman" w:eastAsia="Times New Roman" w:hAnsi="Times New Roman"/>
                <w:lang w:eastAsia="en-GB"/>
              </w:rPr>
            </w:pPr>
            <w:r w:rsidRPr="00EC6972">
              <w:rPr>
                <w:rFonts w:ascii="Times New Roman" w:eastAsia="Times New Roman" w:hAnsi="Times New Roman"/>
                <w:lang w:eastAsia="en-GB"/>
              </w:rPr>
              <w:t xml:space="preserve">The second line shows a </w:t>
            </w:r>
            <w:r w:rsidRPr="00EC6972">
              <w:rPr>
                <w:rFonts w:ascii="Times New Roman" w:eastAsia="Times New Roman" w:hAnsi="Times New Roman"/>
                <w:b/>
                <w:bCs/>
                <w:lang w:eastAsia="en-GB"/>
              </w:rPr>
              <w:t>'D'</w:t>
            </w:r>
            <w:r w:rsidRPr="00EC6972">
              <w:rPr>
                <w:rFonts w:ascii="Times New Roman" w:eastAsia="Times New Roman" w:hAnsi="Times New Roman"/>
                <w:lang w:eastAsia="en-GB"/>
              </w:rPr>
              <w:t xml:space="preserve"> where the data sector is available and </w:t>
            </w:r>
            <w:r w:rsidRPr="00EC6972">
              <w:rPr>
                <w:rFonts w:ascii="Times New Roman" w:eastAsia="Times New Roman" w:hAnsi="Times New Roman"/>
                <w:b/>
                <w:bCs/>
                <w:lang w:eastAsia="en-GB"/>
              </w:rPr>
              <w:t>'X'</w:t>
            </w:r>
            <w:r w:rsidRPr="00EC6972">
              <w:rPr>
                <w:rFonts w:ascii="Times New Roman" w:eastAsia="Times New Roman" w:hAnsi="Times New Roman"/>
                <w:lang w:eastAsia="en-GB"/>
              </w:rPr>
              <w:t xml:space="preserve"> where it is missing.</w:t>
            </w:r>
          </w:p>
        </w:tc>
      </w:tr>
    </w:tbl>
    <w:p w14:paraId="566CAA3E" w14:textId="301769D4" w:rsidR="00C02202" w:rsidRDefault="00ED57BC" w:rsidP="00377215">
      <w:pPr>
        <w:pStyle w:val="Indented"/>
      </w:pPr>
      <w:r>
        <w:t>Note options can also be in uppercase</w:t>
      </w:r>
    </w:p>
    <w:p w14:paraId="0D43BB04" w14:textId="06F17CC9" w:rsidR="00F66A2B" w:rsidRDefault="00822FC8" w:rsidP="00F66A2B">
      <w:pPr>
        <w:pStyle w:val="Heading2"/>
      </w:pPr>
      <w:r>
        <w:t xml:space="preserve">See </w:t>
      </w:r>
      <w:r w:rsidR="00664944">
        <w:t>A</w:t>
      </w:r>
      <w:r>
        <w:t>lso</w:t>
      </w:r>
    </w:p>
    <w:p w14:paraId="30C426DC" w14:textId="435009CA" w:rsidR="00F66A2B" w:rsidRDefault="00F66A2B" w:rsidP="00377215">
      <w:pPr>
        <w:pStyle w:val="Indented"/>
      </w:pPr>
      <w:r>
        <w:t xml:space="preserve">Information on </w:t>
      </w:r>
      <w:proofErr w:type="spellStart"/>
      <w:r>
        <w:t>KryoFlux</w:t>
      </w:r>
      <w:proofErr w:type="spellEnd"/>
      <w:r>
        <w:t xml:space="preserve"> can be found at </w:t>
      </w:r>
      <w:hyperlink r:id="rId7" w:history="1">
        <w:r w:rsidRPr="00710066">
          <w:rPr>
            <w:rStyle w:val="Hyperlink"/>
          </w:rPr>
          <w:t>https://www.kryoflux.com</w:t>
        </w:r>
      </w:hyperlink>
    </w:p>
    <w:p w14:paraId="7CF9424E" w14:textId="26D0F6EE" w:rsidR="00F66A2B" w:rsidRDefault="00F66A2B" w:rsidP="00377215">
      <w:pPr>
        <w:pStyle w:val="Indented"/>
      </w:pPr>
      <w:r>
        <w:t xml:space="preserve">Information on </w:t>
      </w:r>
      <w:proofErr w:type="spellStart"/>
      <w:r>
        <w:t>imd</w:t>
      </w:r>
      <w:proofErr w:type="spellEnd"/>
      <w:r>
        <w:t xml:space="preserve"> disk images can be found at </w:t>
      </w:r>
      <w:hyperlink r:id="rId8" w:history="1">
        <w:r w:rsidRPr="00710066">
          <w:rPr>
            <w:rStyle w:val="Hyperlink"/>
          </w:rPr>
          <w:t>http://www.classiccmp.org/dunfield/img/index.htm</w:t>
        </w:r>
      </w:hyperlink>
    </w:p>
    <w:p w14:paraId="7BBAA10F" w14:textId="4C55DE83" w:rsidR="0033083A" w:rsidRDefault="00F66A2B" w:rsidP="00377215">
      <w:pPr>
        <w:pStyle w:val="Indented"/>
      </w:pPr>
      <w:r>
        <w:t xml:space="preserve">Source for idd2idm can be found at </w:t>
      </w:r>
      <w:hyperlink r:id="rId9" w:history="1">
        <w:r w:rsidR="0033083A" w:rsidRPr="00710066">
          <w:rPr>
            <w:rStyle w:val="Hyperlink"/>
          </w:rPr>
          <w:t>https://github.com/ogdenpm/intel80tools/tree/master/toolsrc</w:t>
        </w:r>
      </w:hyperlink>
    </w:p>
    <w:p w14:paraId="2F5E5380" w14:textId="3A153A3C" w:rsidR="0033083A" w:rsidRDefault="0033083A" w:rsidP="00377215">
      <w:pPr>
        <w:pStyle w:val="Indented"/>
      </w:pPr>
      <w:r>
        <w:t xml:space="preserve">Prebuilt executables can be  found at </w:t>
      </w:r>
      <w:hyperlink r:id="rId10" w:history="1">
        <w:r w:rsidRPr="00710066">
          <w:rPr>
            <w:rStyle w:val="Hyperlink"/>
          </w:rPr>
          <w:t>https://github.com/ogdenpm/intel80tools/tree/master/tools</w:t>
        </w:r>
      </w:hyperlink>
      <w:r>
        <w:t xml:space="preserve"> and </w:t>
      </w:r>
      <w:hyperlink r:id="rId11" w:history="1">
        <w:r w:rsidRPr="00710066">
          <w:rPr>
            <w:rStyle w:val="Hyperlink"/>
          </w:rPr>
          <w:t>https://drive.google.com/drive/folders/1Uer6xtjLkoRYLuV_8tBhX1DZlR5IhCDO</w:t>
        </w:r>
      </w:hyperlink>
    </w:p>
    <w:p w14:paraId="69321848" w14:textId="77777777" w:rsidR="0033083A" w:rsidRDefault="0033083A"/>
    <w:sectPr w:rsidR="0033083A" w:rsidSect="00EC697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907084" w14:textId="77777777" w:rsidR="000325F8" w:rsidRDefault="000325F8" w:rsidP="00DA681B">
      <w:pPr>
        <w:spacing w:before="0"/>
      </w:pPr>
      <w:r>
        <w:separator/>
      </w:r>
    </w:p>
  </w:endnote>
  <w:endnote w:type="continuationSeparator" w:id="0">
    <w:p w14:paraId="3404AF7B" w14:textId="77777777" w:rsidR="000325F8" w:rsidRDefault="000325F8" w:rsidP="00DA681B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ar(--monospace)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0CCFA0" w14:textId="77777777" w:rsidR="000325F8" w:rsidRDefault="000325F8" w:rsidP="00DA681B">
      <w:pPr>
        <w:spacing w:before="0"/>
      </w:pPr>
      <w:r>
        <w:separator/>
      </w:r>
    </w:p>
  </w:footnote>
  <w:footnote w:type="continuationSeparator" w:id="0">
    <w:p w14:paraId="2FEF5A79" w14:textId="77777777" w:rsidR="000325F8" w:rsidRDefault="000325F8" w:rsidP="00DA681B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5E0DAD"/>
    <w:multiLevelType w:val="hybridMultilevel"/>
    <w:tmpl w:val="BD3EAB90"/>
    <w:lvl w:ilvl="0" w:tplc="080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2B7151D3"/>
    <w:multiLevelType w:val="hybridMultilevel"/>
    <w:tmpl w:val="B024EC4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C3C3755"/>
    <w:multiLevelType w:val="hybridMultilevel"/>
    <w:tmpl w:val="EB8263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326CA3"/>
    <w:multiLevelType w:val="hybridMultilevel"/>
    <w:tmpl w:val="D31686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CF486A"/>
    <w:multiLevelType w:val="hybridMultilevel"/>
    <w:tmpl w:val="84448C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B14F9D"/>
    <w:multiLevelType w:val="hybridMultilevel"/>
    <w:tmpl w:val="17B261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074065"/>
    <w:multiLevelType w:val="multilevel"/>
    <w:tmpl w:val="22EAC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B40E63"/>
    <w:multiLevelType w:val="hybridMultilevel"/>
    <w:tmpl w:val="5D90EA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252171"/>
    <w:multiLevelType w:val="hybridMultilevel"/>
    <w:tmpl w:val="5B567BDC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7"/>
  </w:num>
  <w:num w:numId="5">
    <w:abstractNumId w:val="5"/>
  </w:num>
  <w:num w:numId="6">
    <w:abstractNumId w:val="3"/>
  </w:num>
  <w:num w:numId="7">
    <w:abstractNumId w:val="1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972"/>
    <w:rsid w:val="000325F8"/>
    <w:rsid w:val="002456E5"/>
    <w:rsid w:val="002737DE"/>
    <w:rsid w:val="0033083A"/>
    <w:rsid w:val="00377215"/>
    <w:rsid w:val="006338FC"/>
    <w:rsid w:val="00664944"/>
    <w:rsid w:val="00822FC8"/>
    <w:rsid w:val="008F7DAC"/>
    <w:rsid w:val="00A61770"/>
    <w:rsid w:val="00B2128F"/>
    <w:rsid w:val="00C02202"/>
    <w:rsid w:val="00DA681B"/>
    <w:rsid w:val="00EC6972"/>
    <w:rsid w:val="00ED57BC"/>
    <w:rsid w:val="00F66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2C498"/>
  <w15:chartTrackingRefBased/>
  <w15:docId w15:val="{B3CDE899-D979-4912-8422-DF981CD19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66A2B"/>
    <w:pPr>
      <w:spacing w:before="6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6A2B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6A2B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6A2B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6A2B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6A2B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6A2B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6A2B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6A2B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6A2B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66A2B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customStyle="1" w:styleId="md-end-block">
    <w:name w:val="md-end-block"/>
    <w:basedOn w:val="Normal"/>
    <w:rsid w:val="00EC6972"/>
    <w:pPr>
      <w:spacing w:before="100" w:beforeAutospacing="1" w:after="100" w:afterAutospacing="1"/>
    </w:pPr>
    <w:rPr>
      <w:rFonts w:ascii="Times New Roman" w:eastAsia="Times New Roman" w:hAnsi="Times New Roman"/>
      <w:lang w:eastAsia="en-GB"/>
    </w:rPr>
  </w:style>
  <w:style w:type="character" w:styleId="Emphasis">
    <w:name w:val="Emphasis"/>
    <w:basedOn w:val="DefaultParagraphFont"/>
    <w:uiPriority w:val="20"/>
    <w:qFormat/>
    <w:rsid w:val="00F66A2B"/>
    <w:rPr>
      <w:rFonts w:asciiTheme="minorHAnsi" w:hAnsiTheme="minorHAnsi"/>
      <w:b/>
      <w:i/>
      <w:iCs/>
    </w:rPr>
  </w:style>
  <w:style w:type="character" w:styleId="Strong">
    <w:name w:val="Strong"/>
    <w:basedOn w:val="DefaultParagraphFont"/>
    <w:uiPriority w:val="22"/>
    <w:qFormat/>
    <w:rsid w:val="00F66A2B"/>
    <w:rPr>
      <w:b/>
      <w:bCs/>
    </w:rPr>
  </w:style>
  <w:style w:type="character" w:customStyle="1" w:styleId="md-softbreak">
    <w:name w:val="md-softbreak"/>
    <w:basedOn w:val="DefaultParagraphFont"/>
    <w:rsid w:val="00EC6972"/>
  </w:style>
  <w:style w:type="character" w:customStyle="1" w:styleId="md-expand">
    <w:name w:val="md-expand"/>
    <w:basedOn w:val="DefaultParagraphFont"/>
    <w:rsid w:val="00EC6972"/>
  </w:style>
  <w:style w:type="character" w:customStyle="1" w:styleId="td-span">
    <w:name w:val="td-span"/>
    <w:basedOn w:val="DefaultParagraphFont"/>
    <w:rsid w:val="00EC6972"/>
  </w:style>
  <w:style w:type="character" w:customStyle="1" w:styleId="md-br-content">
    <w:name w:val="md-br-content"/>
    <w:basedOn w:val="DefaultParagraphFont"/>
    <w:rsid w:val="00EC6972"/>
  </w:style>
  <w:style w:type="character" w:customStyle="1" w:styleId="Heading1Char">
    <w:name w:val="Heading 1 Char"/>
    <w:basedOn w:val="DefaultParagraphFont"/>
    <w:link w:val="Heading1"/>
    <w:uiPriority w:val="9"/>
    <w:rsid w:val="00F66A2B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F66A2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F66A2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6A2B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6A2B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6A2B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6A2B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6A2B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6A2B"/>
    <w:rPr>
      <w:rFonts w:asciiTheme="majorHAnsi" w:eastAsiaTheme="majorEastAsia" w:hAnsiTheme="majorHAnsi" w:cstheme="majorBidi"/>
    </w:rPr>
  </w:style>
  <w:style w:type="paragraph" w:styleId="Caption">
    <w:name w:val="caption"/>
    <w:basedOn w:val="Normal"/>
    <w:next w:val="Normal"/>
    <w:uiPriority w:val="35"/>
    <w:semiHidden/>
    <w:unhideWhenUsed/>
    <w:rsid w:val="00F66A2B"/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F66A2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F66A2B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6A2B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F66A2B"/>
    <w:rPr>
      <w:rFonts w:asciiTheme="majorHAnsi" w:eastAsiaTheme="majorEastAsia" w:hAnsiTheme="majorHAnsi" w:cstheme="majorBidi"/>
      <w:sz w:val="24"/>
      <w:szCs w:val="24"/>
    </w:rPr>
  </w:style>
  <w:style w:type="paragraph" w:styleId="NoSpacing">
    <w:name w:val="No Spacing"/>
    <w:basedOn w:val="Normal"/>
    <w:uiPriority w:val="1"/>
    <w:qFormat/>
    <w:rsid w:val="00F66A2B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F66A2B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F66A2B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6A2B"/>
    <w:pPr>
      <w:ind w:left="720" w:right="720"/>
    </w:pPr>
    <w:rPr>
      <w:rFonts w:cstheme="majorBidi"/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6A2B"/>
    <w:rPr>
      <w:rFonts w:cstheme="majorBidi"/>
      <w:b/>
      <w:i/>
      <w:sz w:val="24"/>
    </w:rPr>
  </w:style>
  <w:style w:type="character" w:styleId="SubtleEmphasis">
    <w:name w:val="Subtle Emphasis"/>
    <w:uiPriority w:val="19"/>
    <w:qFormat/>
    <w:rsid w:val="00F66A2B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F66A2B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F66A2B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F66A2B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F66A2B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6A2B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F66A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6A2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A681B"/>
    <w:pPr>
      <w:tabs>
        <w:tab w:val="center" w:pos="4513"/>
        <w:tab w:val="right" w:pos="9026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DA681B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A681B"/>
    <w:pPr>
      <w:tabs>
        <w:tab w:val="center" w:pos="4513"/>
        <w:tab w:val="right" w:pos="9026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DA681B"/>
    <w:rPr>
      <w:sz w:val="24"/>
      <w:szCs w:val="24"/>
    </w:rPr>
  </w:style>
  <w:style w:type="paragraph" w:customStyle="1" w:styleId="Indented">
    <w:name w:val="Indented"/>
    <w:basedOn w:val="Normal"/>
    <w:link w:val="IndentedChar"/>
    <w:qFormat/>
    <w:rsid w:val="00377215"/>
    <w:pPr>
      <w:ind w:left="284"/>
    </w:pPr>
  </w:style>
  <w:style w:type="character" w:customStyle="1" w:styleId="IndentedChar">
    <w:name w:val="Indented Char"/>
    <w:basedOn w:val="DefaultParagraphFont"/>
    <w:link w:val="Indented"/>
    <w:rsid w:val="0037721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922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lassiccmp.org/dunfield/img/index.ht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kryoflux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rive.google.com/drive/folders/1Uer6xtjLkoRYLuV_8tBhX1DZlR5IhCDO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ogdenpm/intel80tools/tree/master/tool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ogdenpm/intel80tools/tree/master/toolsr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543</Words>
  <Characters>2721</Characters>
  <Application>Microsoft Office Word</Application>
  <DocSecurity>0</DocSecurity>
  <Lines>69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Ogden</dc:creator>
  <cp:keywords/>
  <dc:description/>
  <cp:lastModifiedBy>Mark Ogden</cp:lastModifiedBy>
  <cp:revision>12</cp:revision>
  <cp:lastPrinted>2018-09-01T17:14:00Z</cp:lastPrinted>
  <dcterms:created xsi:type="dcterms:W3CDTF">2018-09-01T14:33:00Z</dcterms:created>
  <dcterms:modified xsi:type="dcterms:W3CDTF">2018-09-01T17:15:00Z</dcterms:modified>
</cp:coreProperties>
</file>