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2545" w14:textId="08790A7A" w:rsidR="00994F1B" w:rsidRDefault="00994F1B"/>
    <w:p w14:paraId="52D1669D" w14:textId="76DC76BB" w:rsidR="00675CFA" w:rsidRDefault="007458E8" w:rsidP="007458E8">
      <w:pPr>
        <w:tabs>
          <w:tab w:val="left" w:pos="1344"/>
        </w:tabs>
      </w:pPr>
      <w:r>
        <w:tab/>
      </w:r>
      <w:r w:rsidR="00C24B49">
        <w:t xml:space="preserve">(Link the banner to the website) </w:t>
      </w:r>
      <w:r w:rsidRPr="007458E8">
        <w:rPr>
          <w:noProof/>
        </w:rPr>
        <w:drawing>
          <wp:inline distT="0" distB="0" distL="0" distR="0" wp14:anchorId="7264A0BA" wp14:editId="73860691">
            <wp:extent cx="5731510" cy="1333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75CFA" w14:paraId="7613492A" w14:textId="77777777" w:rsidTr="00675CFA">
        <w:tc>
          <w:tcPr>
            <w:tcW w:w="0" w:type="auto"/>
            <w:shd w:val="clear" w:color="auto" w:fill="F4F4F4"/>
            <w:vAlign w:val="center"/>
            <w:hideMark/>
          </w:tcPr>
          <w:tbl>
            <w:tblPr>
              <w:tblW w:w="9369" w:type="dxa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675CFA" w14:paraId="162E5B1E" w14:textId="77777777" w:rsidTr="007458E8">
              <w:trPr>
                <w:trHeight w:val="152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98A0A50" w14:textId="16ED67C9" w:rsidR="00675CFA" w:rsidRDefault="00675CFA" w:rsidP="00675CFA">
                  <w:pPr>
                    <w:jc w:val="center"/>
                  </w:pPr>
                </w:p>
                <w:p w14:paraId="465A6DAD" w14:textId="54BC5EB4" w:rsidR="00675CFA" w:rsidRDefault="00675CFA" w:rsidP="00675CFA">
                  <w:pPr>
                    <w:jc w:val="center"/>
                  </w:pPr>
                </w:p>
              </w:tc>
            </w:tr>
            <w:tr w:rsidR="00675CFA" w14:paraId="2B2A67E3" w14:textId="77777777" w:rsidTr="00675CFA">
              <w:trPr>
                <w:trHeight w:val="9733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600" w:type="dxa"/>
                    <w:left w:w="600" w:type="dxa"/>
                    <w:bottom w:w="300" w:type="dxa"/>
                    <w:right w:w="600" w:type="dxa"/>
                  </w:tcMar>
                  <w:vAlign w:val="center"/>
                  <w:hideMark/>
                </w:tcPr>
                <w:tbl>
                  <w:tblPr>
                    <w:tblW w:w="8431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48"/>
                    <w:gridCol w:w="72"/>
                    <w:gridCol w:w="3811"/>
                  </w:tblGrid>
                  <w:tr w:rsidR="00675CFA" w14:paraId="73AE14E1" w14:textId="77777777" w:rsidTr="00675CFA">
                    <w:trPr>
                      <w:trHeight w:val="9519"/>
                    </w:trPr>
                    <w:tc>
                      <w:tcPr>
                        <w:tcW w:w="5397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hideMark/>
                      </w:tcPr>
                      <w:p w14:paraId="0B6A5C80" w14:textId="77777777" w:rsidR="00675CFA" w:rsidRDefault="00675CFA">
                        <w:pPr>
                          <w:spacing w:after="240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Dear Valued Customer,</w:t>
                        </w:r>
                      </w:p>
                      <w:p w14:paraId="0A6B62BC" w14:textId="77777777" w:rsidR="00675CFA" w:rsidRDefault="00675CFA" w:rsidP="00487929">
                        <w:pPr>
                          <w:spacing w:after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From AI and hyperscale data centres to smart buildings and connected cities—next-gen connectivity is redefining how we live, work, and innovate.</w:t>
                        </w:r>
                      </w:p>
                      <w:p w14:paraId="58B82596" w14:textId="662C65EC" w:rsidR="008E1EC3" w:rsidRPr="008E1EC3" w:rsidRDefault="008E1EC3" w:rsidP="008E1EC3">
                        <w:pPr>
                          <w:spacing w:before="100" w:beforeAutospacing="1" w:after="100" w:afterAutospacing="1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E1EC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CommScope is pleased to invite you to the </w:t>
                        </w:r>
                        <w:r w:rsidRPr="008E1EC3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CommScope Technology Forum 2025</w:t>
                        </w:r>
                        <w:r w:rsidRPr="008E1EC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taking place from 29th September to 2nd October 2025 at </w:t>
                        </w:r>
                        <w:hyperlink r:id="rId6" w:history="1">
                          <w:r w:rsidRPr="008E1EC3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The Peninsula, Bangkok, Thailand</w:t>
                          </w:r>
                        </w:hyperlink>
                        <w:r w:rsidRPr="008E1EC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1E5CEBE1" w14:textId="74F29CA8" w:rsidR="00675CFA" w:rsidRDefault="00675CFA" w:rsidP="00487929">
                        <w:pPr>
                          <w:spacing w:after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Join industry leaders, innovators, and technology experts for an unforgettable experience in one of Asia’s most vibrant cities. </w:t>
                        </w:r>
                      </w:p>
                      <w:p w14:paraId="6DD1D9A6" w14:textId="77777777" w:rsidR="00675CFA" w:rsidRDefault="00675CFA" w:rsidP="00487929">
                        <w:pPr>
                          <w:spacing w:after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With the theme: Next-Gen Connectivity: AI, Data Centres, Smart Buildings &amp; Beyond, this forum will showcase cutting-edge innovations that are transforming global infrastructure and powering the digital future. At the Forum, you’ll gain exclusive insights into:</w:t>
                        </w:r>
                      </w:p>
                      <w:p w14:paraId="26979703" w14:textId="77777777" w:rsidR="00675CFA" w:rsidRDefault="00675CFA" w:rsidP="00DA35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•</w:t>
                        </w:r>
                        <w:r w:rsidRPr="00DA358C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AI-powered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infrastructure redefining connectivity and automation.</w:t>
                        </w:r>
                      </w:p>
                      <w:p w14:paraId="20892289" w14:textId="77777777" w:rsidR="00675CFA" w:rsidRDefault="00675CFA" w:rsidP="00DA35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A358C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•Future-ready data centres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built to scale with tomorrow’s demands.</w:t>
                        </w:r>
                      </w:p>
                      <w:p w14:paraId="47FEB072" w14:textId="77777777" w:rsidR="00675CFA" w:rsidRDefault="00675CFA" w:rsidP="00DA35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•</w:t>
                        </w:r>
                        <w:r w:rsidRPr="00DA358C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Smart building technologies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enabling greener, more efficient environments.</w:t>
                        </w:r>
                      </w:p>
                      <w:p w14:paraId="10C3D49E" w14:textId="4BA0B566" w:rsidR="00675CFA" w:rsidRDefault="00675CFA" w:rsidP="00DA35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•</w:t>
                        </w:r>
                        <w:r w:rsidRPr="00DA358C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The next wave of innovation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—edge computing, 5G, IoT, and more.</w:t>
                        </w:r>
                        <w:r w:rsidR="00DA358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</w:r>
                      </w:p>
                      <w:p w14:paraId="43C064A6" w14:textId="77777777" w:rsidR="00675CFA" w:rsidRDefault="00675CFA" w:rsidP="00C24B49">
                        <w:pPr>
                          <w:spacing w:after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A6332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This invite-only event is more than a conference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—it’s a chance to connect, collaborate, and explore new opportunities with peers and experts from across the MEA region. Please note that this is a professional, non-spouse program.</w:t>
                        </w:r>
                      </w:p>
                      <w:p w14:paraId="46E2176F" w14:textId="77777777" w:rsidR="00675CFA" w:rsidRDefault="00675CFA" w:rsidP="00487929">
                        <w:pPr>
                          <w:spacing w:after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We’re proud to be your trusted partner, and we look forward to sharing CommScope’s latest breakthroughs in a truly inspiring setting.</w:t>
                        </w:r>
                      </w:p>
                      <w:p w14:paraId="6AA9E313" w14:textId="77777777" w:rsidR="00675CFA" w:rsidRDefault="00675CFA">
                        <w:pPr>
                          <w:spacing w:after="240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Emoji" w:hAnsi="Segoe UI Emoji" w:cs="Segoe UI Emoji"/>
                            <w:sz w:val="20"/>
                            <w:szCs w:val="20"/>
                          </w:rPr>
                          <w:t>🎯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487929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Seats are limited—mark your calendar and register today!</w:t>
                        </w:r>
                      </w:p>
                      <w:p w14:paraId="02B1D7BE" w14:textId="347D49D9" w:rsidR="00D41E39" w:rsidRDefault="00D84EE0" w:rsidP="00D41E39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 w:rsidRPr="00D84EE0">
                          <w:rPr>
                            <w:rFonts w:ascii="Arial" w:hAnsi="Arial" w:cs="Arial"/>
                            <w:b/>
                            <w:bCs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18E8F3EF" wp14:editId="6E229FF3">
                              <wp:extent cx="594827" cy="129540"/>
                              <wp:effectExtent l="0" t="0" r="0" b="381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1989" cy="131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41E39" w:rsidRPr="00D41E39">
                          <w:rPr>
                            <w:rFonts w:asciiTheme="minorHAnsi" w:hAnsiTheme="minorHAnsi" w:cstheme="minorBidi"/>
                            <w:sz w:val="22"/>
                            <w:szCs w:val="22"/>
                            <w:highlight w:val="yellow"/>
                          </w:rPr>
                          <w:t xml:space="preserve"> Registration Button</w:t>
                        </w:r>
                        <w:r w:rsidR="00D41E39"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7BAE32AA" w14:textId="77777777" w:rsidR="00D41E39" w:rsidRDefault="00D41E39" w:rsidP="00D41E39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  <w:p w14:paraId="1279435F" w14:textId="77777777" w:rsidR="00675CFA" w:rsidRDefault="00675CFA">
                        <w:pPr>
                          <w:pStyle w:val="NormalWeb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sz w:val="20"/>
                            <w:szCs w:val="20"/>
                          </w:rPr>
                          <w:lastRenderedPageBreak/>
                          <w:t>We look forward to welcoming you to Bangkok.</w:t>
                        </w:r>
                      </w:p>
                      <w:p w14:paraId="511A4377" w14:textId="3AC07200" w:rsidR="00675CFA" w:rsidRDefault="00D41E39">
                        <w:pPr>
                          <w:pStyle w:val="NormalWeb"/>
                        </w:pPr>
                        <w:r>
                          <w:rPr>
                            <w:rStyle w:val="Strong"/>
                            <w:rFonts w:ascii="Arial" w:hAnsi="Arial" w:cs="Arial"/>
                            <w:sz w:val="20"/>
                            <w:szCs w:val="20"/>
                          </w:rPr>
                          <w:t>Best Regards</w:t>
                        </w:r>
                        <w:r w:rsidR="00675CFA">
                          <w:rPr>
                            <w:rStyle w:val="Strong"/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  <w:r w:rsidR="00675CF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  <w:t>CommScope Tea</w:t>
                        </w:r>
                        <w:r w:rsidR="00675CFA">
                          <w:t>m</w:t>
                        </w:r>
                      </w:p>
                    </w:tc>
                    <w:tc>
                      <w:tcPr>
                        <w:tcW w:w="59" w:type="dxa"/>
                        <w:shd w:val="clear" w:color="auto" w:fill="CCCCCC"/>
                        <w:hideMark/>
                      </w:tcPr>
                      <w:p w14:paraId="779B0FA8" w14:textId="71F1D14F" w:rsidR="00675CFA" w:rsidRDefault="00675CF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20"/>
                            <w:szCs w:val="20"/>
                            <w14:ligatures w14:val="none"/>
                          </w:rPr>
                          <w:lastRenderedPageBreak/>
                          <w:drawing>
                            <wp:inline distT="0" distB="0" distL="0" distR="0" wp14:anchorId="381532C5" wp14:editId="2711D3A9">
                              <wp:extent cx="45720" cy="6431280"/>
                              <wp:effectExtent l="0" t="0" r="0" b="762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" cy="6431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975" w:type="dxa"/>
                        <w:tcMar>
                          <w:top w:w="0" w:type="dxa"/>
                          <w:left w:w="30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3256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"/>
                          <w:gridCol w:w="2594"/>
                        </w:tblGrid>
                        <w:tr w:rsidR="00675CFA" w14:paraId="4D8E0468" w14:textId="77777777" w:rsidTr="003B24FC">
                          <w:trPr>
                            <w:trHeight w:val="446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14:paraId="12B4A1A9" w14:textId="27843B3D" w:rsidR="00675CFA" w:rsidRDefault="00675CF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14:ligatures w14:val="none"/>
                                </w:rPr>
                                <w:drawing>
                                  <wp:inline distT="0" distB="0" distL="0" distR="0" wp14:anchorId="204993BF" wp14:editId="3DB0178C">
                                    <wp:extent cx="228600" cy="228600"/>
                                    <wp:effectExtent l="0" t="0" r="0" b="0"/>
                                    <wp:docPr id="3" name="Picture 3" descr="Calendar Icon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Calendar Icon">
                                              <a:hlinkClick r:id="rId9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36AA8D2A" w14:textId="77777777" w:rsidR="00675CFA" w:rsidRDefault="00F74F82">
                              <w:pPr>
                                <w:rPr>
                                  <w:rStyle w:val="Hyperlink"/>
                                </w:rPr>
                              </w:pPr>
                              <w:hyperlink r:id="rId11" w:history="1">
                                <w:r w:rsidR="00675CFA">
                                  <w:rPr>
                                    <w:rStyle w:val="Hyperlink"/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29th Sept - 2nd Oct, 2025</w:t>
                                </w:r>
                              </w:hyperlink>
                            </w:p>
                            <w:p w14:paraId="47F643A6" w14:textId="77777777" w:rsidR="00675CFA" w:rsidRDefault="00675CFA"/>
                          </w:tc>
                        </w:tr>
                        <w:tr w:rsidR="00675CFA" w14:paraId="042A36DB" w14:textId="77777777" w:rsidTr="003B24FC">
                          <w:trPr>
                            <w:trHeight w:val="192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</w:tcPr>
                            <w:p w14:paraId="5C4BE019" w14:textId="77777777" w:rsidR="00675CFA" w:rsidRDefault="00675CF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65E10283" w14:textId="77777777" w:rsidR="00675CFA" w:rsidRDefault="00675CF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2872C2C" w14:textId="77777777" w:rsidR="00675CFA" w:rsidRDefault="00675CFA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3511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5"/>
                          <w:gridCol w:w="2926"/>
                        </w:tblGrid>
                        <w:tr w:rsidR="00675CFA" w14:paraId="34F92B97" w14:textId="77777777" w:rsidTr="003B24FC">
                          <w:trPr>
                            <w:trHeight w:val="451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14:paraId="76B69229" w14:textId="472550BE" w:rsidR="00675CFA" w:rsidRDefault="00675CF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  <w14:ligatures w14:val="none"/>
                                </w:rPr>
                                <w:drawing>
                                  <wp:inline distT="0" distB="0" distL="0" distR="0" wp14:anchorId="41B5DA9B" wp14:editId="027B16C6">
                                    <wp:extent cx="228600" cy="228600"/>
                                    <wp:effectExtent l="0" t="0" r="0" b="0"/>
                                    <wp:docPr id="2" name="Picture 2" descr="Location Ico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cation Icon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55122A9A" w14:textId="77777777" w:rsidR="00675CFA" w:rsidRDefault="00F74F8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hyperlink r:id="rId13" w:tgtFrame="_blank" w:history="1">
                                <w:r w:rsidR="00675CFA">
                                  <w:rPr>
                                    <w:rStyle w:val="Hyperlink"/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The Peninsula - Bangkok, Thailand</w:t>
                                </w:r>
                              </w:hyperlink>
                            </w:p>
                          </w:tc>
                        </w:tr>
                      </w:tbl>
                      <w:p w14:paraId="560A0AEF" w14:textId="77777777" w:rsidR="00675CFA" w:rsidRDefault="00675CFA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46F1421" w14:textId="09637FBD" w:rsidR="00675CFA" w:rsidRDefault="00D41E39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 w:rsidRPr="00D41E39">
                          <w:rPr>
                            <w:rFonts w:asciiTheme="minorHAnsi" w:hAnsiTheme="minorHAnsi" w:cstheme="minorBidi"/>
                            <w:sz w:val="22"/>
                            <w:szCs w:val="22"/>
                            <w:highlight w:val="yellow"/>
                          </w:rPr>
                          <w:t>Registration Button</w:t>
                        </w: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272059F9" w14:textId="77777777" w:rsidR="00D41E39" w:rsidRDefault="00D41E39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  <w:p w14:paraId="14642B54" w14:textId="2F8B0605" w:rsidR="00675CFA" w:rsidRDefault="00675CFA">
                        <w:pPr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  <w:t xml:space="preserve">AGENDA </w:t>
                        </w:r>
                        <w:r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  <w:br/>
                        </w:r>
                      </w:p>
                      <w:p w14:paraId="63B0543C" w14:textId="4F2B9FD4" w:rsidR="00675CFA" w:rsidRPr="00675CFA" w:rsidRDefault="00675CFA">
                        <w:pPr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75CFA"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  <w:t xml:space="preserve">29th Sept </w:t>
                        </w:r>
                      </w:p>
                      <w:p w14:paraId="0228CFBA" w14:textId="77777777" w:rsidR="00675CFA" w:rsidRDefault="00675CFA" w:rsidP="00675CF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 w:rsidRPr="00675CFA"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>Arrival</w:t>
                        </w:r>
                      </w:p>
                      <w:p w14:paraId="42324C33" w14:textId="1C318755" w:rsidR="00675CFA" w:rsidRPr="00675CFA" w:rsidRDefault="00675CFA" w:rsidP="00675CF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 w:rsidRPr="00675CFA"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 Dinner at </w:t>
                        </w:r>
                        <w:r w:rsidR="000959E9"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Peninsula </w:t>
                        </w:r>
                        <w:r w:rsidRPr="00675CFA"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Hotel </w:t>
                        </w:r>
                      </w:p>
                      <w:p w14:paraId="1EA22529" w14:textId="77777777" w:rsidR="00675CFA" w:rsidRDefault="00675CFA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  <w:p w14:paraId="1A5036F0" w14:textId="45052ECE" w:rsidR="00675CFA" w:rsidRPr="00675CFA" w:rsidRDefault="00675CFA">
                        <w:pPr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75CFA"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  <w:t xml:space="preserve">30th Sept  </w:t>
                        </w:r>
                      </w:p>
                      <w:p w14:paraId="12584CA3" w14:textId="74FEC0D3" w:rsidR="00675CFA" w:rsidRDefault="00675CFA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n-US"/>
                          </w:rPr>
                          <w:t>•</w:t>
                        </w: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 </w:t>
                        </w:r>
                        <w:r w:rsidR="00D41E39"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Full Day </w:t>
                        </w: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Conference </w:t>
                        </w:r>
                      </w:p>
                      <w:p w14:paraId="6080CC93" w14:textId="6BB33B6D" w:rsidR="00675CFA" w:rsidRDefault="00675CFA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n-US"/>
                          </w:rPr>
                          <w:t>•</w:t>
                        </w: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 </w:t>
                        </w:r>
                        <w:r w:rsidR="00E95376"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Evening </w:t>
                        </w: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Dinner Cruise </w:t>
                        </w:r>
                      </w:p>
                      <w:p w14:paraId="1B2015A5" w14:textId="77777777" w:rsidR="00675CFA" w:rsidRDefault="00675CFA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  <w:p w14:paraId="4835088E" w14:textId="72B5D6FA" w:rsidR="00675CFA" w:rsidRPr="00675CFA" w:rsidRDefault="00675CFA">
                        <w:pPr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75CFA"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  <w:t xml:space="preserve">1st Oct  </w:t>
                        </w:r>
                      </w:p>
                      <w:p w14:paraId="59309E0B" w14:textId="13F642AC" w:rsidR="00675CFA" w:rsidRDefault="00675CFA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n-US"/>
                          </w:rPr>
                          <w:t>•</w:t>
                        </w: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 Grand Palace Tour</w:t>
                        </w:r>
                      </w:p>
                      <w:p w14:paraId="392BEC6E" w14:textId="04709B88" w:rsidR="00675CFA" w:rsidRDefault="00675CFA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n-US"/>
                          </w:rPr>
                          <w:t>•</w:t>
                        </w: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 Lunch at </w:t>
                        </w:r>
                        <w:r w:rsidR="00D41E39"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the </w:t>
                        </w: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restaurant </w:t>
                        </w:r>
                      </w:p>
                      <w:p w14:paraId="5151273D" w14:textId="77777777" w:rsidR="00675CFA" w:rsidRDefault="00675CFA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  <w:p w14:paraId="031AB3C3" w14:textId="77777777" w:rsidR="00675CFA" w:rsidRPr="00675CFA" w:rsidRDefault="00675CFA" w:rsidP="00675CFA">
                        <w:pPr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75CFA">
                          <w:rPr>
                            <w:rFonts w:asciiTheme="minorHAnsi" w:hAnsiTheme="minorHAnsi" w:cstheme="minorBidi"/>
                            <w:b/>
                            <w:bCs/>
                            <w:sz w:val="22"/>
                            <w:szCs w:val="22"/>
                          </w:rPr>
                          <w:t xml:space="preserve">2nd Oct </w:t>
                        </w:r>
                      </w:p>
                      <w:p w14:paraId="41D097A5" w14:textId="77777777" w:rsidR="004367D0" w:rsidRDefault="004367D0" w:rsidP="00675CF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Breakfast </w:t>
                        </w:r>
                      </w:p>
                      <w:p w14:paraId="5F5717B4" w14:textId="7F4FF703" w:rsidR="00675CFA" w:rsidRDefault="00675CFA" w:rsidP="00675CF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 xml:space="preserve">Check out and </w:t>
                        </w:r>
                        <w:r w:rsidRPr="00675CFA"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  <w:t>Departure</w:t>
                        </w:r>
                      </w:p>
                      <w:p w14:paraId="37172791" w14:textId="77777777" w:rsidR="00675CFA" w:rsidRDefault="00675CFA" w:rsidP="00675CFA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  <w:p w14:paraId="5EED4DC4" w14:textId="77777777" w:rsidR="00675CFA" w:rsidRDefault="00675CFA" w:rsidP="00675CFA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0756C285" w14:textId="3A1597AE" w:rsidR="00675CFA" w:rsidRDefault="00675CFA" w:rsidP="00675CF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For more information, please contact:</w:t>
                        </w:r>
                        <w:r w:rsidR="00F45CDD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hyperlink r:id="rId14" w:history="1">
                          <w:r w:rsidR="00D41E39" w:rsidRPr="00C261DA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commscope@msdplus.com</w:t>
                          </w:r>
                        </w:hyperlink>
                        <w:r w:rsidR="00D41E3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9357A9F" w14:textId="134AC93F" w:rsidR="00675CFA" w:rsidRPr="00675CFA" w:rsidRDefault="00675CFA" w:rsidP="00675CFA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63E3E3" w14:textId="77777777" w:rsidR="00675CFA" w:rsidRDefault="00675CF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E"/>
                      <w14:ligatures w14:val="none"/>
                    </w:rPr>
                  </w:pPr>
                </w:p>
              </w:tc>
            </w:tr>
            <w:tr w:rsidR="00675CFA" w14:paraId="7A7791DE" w14:textId="77777777" w:rsidTr="00675CFA">
              <w:trPr>
                <w:trHeight w:val="484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0" w:type="dxa"/>
                    <w:left w:w="600" w:type="dxa"/>
                    <w:bottom w:w="300" w:type="dxa"/>
                    <w:right w:w="600" w:type="dxa"/>
                  </w:tcMar>
                  <w:vAlign w:val="center"/>
                  <w:hideMark/>
                </w:tcPr>
                <w:p w14:paraId="14E04303" w14:textId="40F817FB" w:rsidR="00675CFA" w:rsidRDefault="00675CFA">
                  <w:r>
                    <w:rPr>
                      <w:noProof/>
                      <w:color w:val="000000"/>
                      <w14:ligatures w14:val="none"/>
                    </w:rPr>
                    <w:lastRenderedPageBreak/>
                    <w:drawing>
                      <wp:inline distT="0" distB="0" distL="0" distR="0" wp14:anchorId="78904C70" wp14:editId="04FB8A5F">
                        <wp:extent cx="5731510" cy="324485"/>
                        <wp:effectExtent l="0" t="0" r="2540" b="0"/>
                        <wp:docPr id="1" name="Picture 1" descr="CommScope Footer">
                          <a:hlinkClick xmlns:a="http://schemas.openxmlformats.org/drawingml/2006/main" r:id="rId15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mmScope Footer">
                                  <a:hlinkClick r:id="rId15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324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823F24D" w14:textId="77777777" w:rsidR="00675CFA" w:rsidRDefault="00675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  <w14:ligatures w14:val="none"/>
              </w:rPr>
            </w:pPr>
          </w:p>
        </w:tc>
      </w:tr>
    </w:tbl>
    <w:p w14:paraId="5CEABE40" w14:textId="77777777" w:rsidR="00675CFA" w:rsidRDefault="00675CFA" w:rsidP="00675CFA"/>
    <w:p w14:paraId="26939CE6" w14:textId="77777777" w:rsidR="00675CFA" w:rsidRDefault="00675CFA"/>
    <w:sectPr w:rsidR="00675CFA" w:rsidSect="00675CFA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81B"/>
    <w:multiLevelType w:val="hybridMultilevel"/>
    <w:tmpl w:val="62E683C6"/>
    <w:lvl w:ilvl="0" w:tplc="B976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3DD"/>
    <w:multiLevelType w:val="hybridMultilevel"/>
    <w:tmpl w:val="BB5A0806"/>
    <w:lvl w:ilvl="0" w:tplc="4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EE63DFD"/>
    <w:multiLevelType w:val="hybridMultilevel"/>
    <w:tmpl w:val="9B40680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FA"/>
    <w:rsid w:val="000959E9"/>
    <w:rsid w:val="003B24FC"/>
    <w:rsid w:val="004367D0"/>
    <w:rsid w:val="00487929"/>
    <w:rsid w:val="004A5470"/>
    <w:rsid w:val="00675CFA"/>
    <w:rsid w:val="007458E8"/>
    <w:rsid w:val="008E1EC3"/>
    <w:rsid w:val="00971E5D"/>
    <w:rsid w:val="00976A7F"/>
    <w:rsid w:val="00994F1B"/>
    <w:rsid w:val="009A1170"/>
    <w:rsid w:val="009E59AF"/>
    <w:rsid w:val="00A53C4C"/>
    <w:rsid w:val="00AD35A7"/>
    <w:rsid w:val="00C24B49"/>
    <w:rsid w:val="00CD47C7"/>
    <w:rsid w:val="00D41E39"/>
    <w:rsid w:val="00D84EE0"/>
    <w:rsid w:val="00DA358C"/>
    <w:rsid w:val="00E95376"/>
    <w:rsid w:val="00F45CDD"/>
    <w:rsid w:val="00F74F82"/>
    <w:rsid w:val="00FA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D85"/>
  <w15:chartTrackingRefBased/>
  <w15:docId w15:val="{760FABA6-A126-4A1D-9C22-4A813A9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CFA"/>
    <w:pPr>
      <w:spacing w:after="0" w:line="240" w:lineRule="auto"/>
    </w:pPr>
    <w:rPr>
      <w:rFonts w:ascii="Aptos" w:hAnsi="Aptos" w:cs="Calibri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FA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675CFA"/>
    <w:pPr>
      <w:spacing w:before="100" w:beforeAutospacing="1" w:after="100" w:afterAutospacing="1"/>
    </w:pPr>
    <w:rPr>
      <w:rFonts w:ascii="Calibri" w:hAnsi="Calibri"/>
      <w:sz w:val="22"/>
      <w:szCs w:val="22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675CFA"/>
    <w:rPr>
      <w:b/>
      <w:bCs/>
    </w:rPr>
  </w:style>
  <w:style w:type="paragraph" w:styleId="ListParagraph">
    <w:name w:val="List Paragraph"/>
    <w:basedOn w:val="Normal"/>
    <w:uiPriority w:val="34"/>
    <w:qFormat/>
    <w:rsid w:val="00675C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1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peninsula.com/en/bangkok/5-star-luxury-hotel-riversid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peninsula.com/en/bangkok/5-star-luxury-hotel-riverside" TargetMode="External"/><Relationship Id="rId11" Type="http://schemas.openxmlformats.org/officeDocument/2006/relationships/hyperlink" Target="https://ik.imagekit.io/ixtx5enruw/Save%20the%20Date%20-%20CommScope%20Technology%20Forum%202025.ics?updatedAt=175507963594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mmscop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ik.imagekit.io/ixtx5enruw/Save%20the%20Date%20-%20CommScope%20Technology%20Forum%202025.ics?updatedAt=1755079635944" TargetMode="External"/><Relationship Id="rId14" Type="http://schemas.openxmlformats.org/officeDocument/2006/relationships/hyperlink" Target="mailto:commscope@msd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Dasgupta</dc:creator>
  <cp:keywords/>
  <dc:description/>
  <cp:lastModifiedBy>Indrani Dasgupta</cp:lastModifiedBy>
  <cp:revision>23</cp:revision>
  <dcterms:created xsi:type="dcterms:W3CDTF">2025-08-15T07:52:00Z</dcterms:created>
  <dcterms:modified xsi:type="dcterms:W3CDTF">2025-08-15T10:56:00Z</dcterms:modified>
</cp:coreProperties>
</file>