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91B" w:rsidRDefault="008D391B" w:rsidP="008D391B">
      <w:pPr>
        <w:pStyle w:val="Portada"/>
      </w:pPr>
    </w:p>
    <w:p w:rsidR="008D391B" w:rsidRDefault="008D391B" w:rsidP="008D391B">
      <w:pPr>
        <w:pStyle w:val="Portada"/>
      </w:pPr>
    </w:p>
    <w:p w:rsidR="008D391B" w:rsidRDefault="008D391B" w:rsidP="008D391B">
      <w:pPr>
        <w:pStyle w:val="Portada"/>
      </w:pPr>
    </w:p>
    <w:p w:rsidR="006A0B4D" w:rsidRDefault="00F0073C" w:rsidP="008D391B">
      <w:pPr>
        <w:pStyle w:val="Portada"/>
      </w:pPr>
      <w:r>
        <w:t>ASIGNATURAS VIRTUALES —</w:t>
      </w:r>
      <w:r w:rsidR="00B54527">
        <w:t xml:space="preserve"> APOYO A LA PRESENCIALIDAD</w:t>
      </w:r>
    </w:p>
    <w:p w:rsidR="008D391B" w:rsidRDefault="008D391B" w:rsidP="008D391B">
      <w:pPr>
        <w:pStyle w:val="Portada"/>
      </w:pPr>
    </w:p>
    <w:p w:rsidR="008D391B" w:rsidRDefault="008D391B" w:rsidP="008D391B">
      <w:pPr>
        <w:pStyle w:val="Portada"/>
      </w:pPr>
    </w:p>
    <w:p w:rsidR="008D391B" w:rsidRDefault="008D391B" w:rsidP="008D391B">
      <w:pPr>
        <w:pStyle w:val="Portada"/>
      </w:pPr>
    </w:p>
    <w:p w:rsidR="008D391B" w:rsidRDefault="008D391B" w:rsidP="008D391B">
      <w:pPr>
        <w:pStyle w:val="Portada"/>
      </w:pPr>
    </w:p>
    <w:p w:rsidR="008D391B" w:rsidRDefault="00B54527" w:rsidP="008D391B">
      <w:pPr>
        <w:pStyle w:val="Portada"/>
      </w:pPr>
      <w:r>
        <w:t>Curso y código SIA:</w:t>
      </w:r>
    </w:p>
    <w:p w:rsidR="00B54527" w:rsidRDefault="00B54527" w:rsidP="008D391B">
      <w:pPr>
        <w:pStyle w:val="Portada"/>
      </w:pPr>
    </w:p>
    <w:p w:rsidR="00B54527" w:rsidRPr="00F0073C" w:rsidRDefault="00B54527" w:rsidP="008D391B">
      <w:pPr>
        <w:pStyle w:val="Portada"/>
        <w:rPr>
          <w:color w:val="767171" w:themeColor="background2" w:themeShade="80"/>
        </w:rPr>
      </w:pPr>
      <w:r w:rsidRPr="00F0073C">
        <w:rPr>
          <w:color w:val="767171" w:themeColor="background2" w:themeShade="80"/>
        </w:rPr>
        <w:t>XXXXXXXXXXXX</w:t>
      </w:r>
    </w:p>
    <w:p w:rsidR="00B54527" w:rsidRDefault="00B54527" w:rsidP="008D391B">
      <w:pPr>
        <w:pStyle w:val="Portada"/>
      </w:pPr>
    </w:p>
    <w:p w:rsidR="00B54527" w:rsidRDefault="00B54527" w:rsidP="008D391B">
      <w:pPr>
        <w:pStyle w:val="Portada"/>
      </w:pPr>
    </w:p>
    <w:p w:rsidR="00B54527" w:rsidRDefault="00B54527" w:rsidP="008D391B">
      <w:pPr>
        <w:pStyle w:val="Portada"/>
      </w:pPr>
    </w:p>
    <w:p w:rsidR="00B54527" w:rsidRDefault="00B54527" w:rsidP="008D391B">
      <w:pPr>
        <w:pStyle w:val="Portada"/>
      </w:pPr>
      <w:r>
        <w:t xml:space="preserve">Unidad temática </w:t>
      </w:r>
      <w:r w:rsidRPr="00F0073C">
        <w:rPr>
          <w:color w:val="767171" w:themeColor="background2" w:themeShade="80"/>
        </w:rPr>
        <w:t>X:</w:t>
      </w:r>
    </w:p>
    <w:p w:rsidR="00B54527" w:rsidRDefault="00B54527" w:rsidP="008D391B">
      <w:pPr>
        <w:pStyle w:val="Portada"/>
      </w:pPr>
    </w:p>
    <w:p w:rsidR="00B54527" w:rsidRDefault="00B54527" w:rsidP="008D391B">
      <w:pPr>
        <w:pStyle w:val="Portada"/>
      </w:pPr>
    </w:p>
    <w:p w:rsidR="00B54527" w:rsidRPr="00F0073C" w:rsidRDefault="00B54527" w:rsidP="008D391B">
      <w:pPr>
        <w:pStyle w:val="Portada"/>
        <w:rPr>
          <w:color w:val="767171" w:themeColor="background2" w:themeShade="80"/>
        </w:rPr>
      </w:pPr>
      <w:r w:rsidRPr="00F0073C">
        <w:rPr>
          <w:color w:val="767171" w:themeColor="background2" w:themeShade="80"/>
        </w:rPr>
        <w:t>XXXXXXXXXXXXXXXXXXXXXX</w:t>
      </w:r>
    </w:p>
    <w:p w:rsidR="008D391B" w:rsidRDefault="008D391B" w:rsidP="008D391B">
      <w:pPr>
        <w:pStyle w:val="Portada"/>
      </w:pPr>
    </w:p>
    <w:p w:rsidR="008D391B" w:rsidRDefault="008D391B" w:rsidP="008D391B">
      <w:pPr>
        <w:pStyle w:val="Portada"/>
      </w:pPr>
    </w:p>
    <w:p w:rsidR="008D391B" w:rsidRDefault="008D391B" w:rsidP="008D391B">
      <w:pPr>
        <w:pStyle w:val="Portada"/>
      </w:pPr>
    </w:p>
    <w:p w:rsidR="008D391B" w:rsidRDefault="00B54527" w:rsidP="008D391B">
      <w:pPr>
        <w:pStyle w:val="Portada"/>
      </w:pPr>
      <w:r>
        <w:t>Departamento o Escuela:</w:t>
      </w:r>
    </w:p>
    <w:p w:rsidR="00B54527" w:rsidRDefault="00B54527" w:rsidP="008D391B">
      <w:pPr>
        <w:pStyle w:val="Portada"/>
      </w:pPr>
    </w:p>
    <w:p w:rsidR="00B54527" w:rsidRPr="00F0073C" w:rsidRDefault="00B54527" w:rsidP="008D391B">
      <w:pPr>
        <w:pStyle w:val="Portada"/>
        <w:rPr>
          <w:color w:val="767171" w:themeColor="background2" w:themeShade="80"/>
        </w:rPr>
      </w:pPr>
      <w:r w:rsidRPr="00F0073C">
        <w:rPr>
          <w:color w:val="767171" w:themeColor="background2" w:themeShade="80"/>
        </w:rPr>
        <w:t>XXXXXXXXXXXXXXXXXXXXXX</w:t>
      </w:r>
    </w:p>
    <w:p w:rsidR="00B54527" w:rsidRDefault="00B54527" w:rsidP="008D391B">
      <w:pPr>
        <w:pStyle w:val="Portada"/>
      </w:pPr>
    </w:p>
    <w:p w:rsidR="00B54527" w:rsidRDefault="00B54527" w:rsidP="008D391B">
      <w:pPr>
        <w:pStyle w:val="Portada"/>
      </w:pPr>
      <w:r>
        <w:t>Facultad:</w:t>
      </w:r>
    </w:p>
    <w:p w:rsidR="00B54527" w:rsidRDefault="00B54527" w:rsidP="008D391B">
      <w:pPr>
        <w:pStyle w:val="Portada"/>
      </w:pPr>
    </w:p>
    <w:p w:rsidR="00B54527" w:rsidRDefault="00B54527" w:rsidP="008D391B">
      <w:pPr>
        <w:pStyle w:val="Portada"/>
      </w:pPr>
    </w:p>
    <w:p w:rsidR="008D391B" w:rsidRPr="00F0073C" w:rsidRDefault="00B54527" w:rsidP="008D391B">
      <w:pPr>
        <w:pStyle w:val="Portada"/>
        <w:rPr>
          <w:color w:val="767171" w:themeColor="background2" w:themeShade="80"/>
        </w:rPr>
      </w:pPr>
      <w:r w:rsidRPr="00F0073C">
        <w:rPr>
          <w:color w:val="767171" w:themeColor="background2" w:themeShade="80"/>
        </w:rPr>
        <w:t>XXXXXXXXXXXXXXXXXXXXX</w:t>
      </w:r>
    </w:p>
    <w:p w:rsidR="008D391B" w:rsidRDefault="008D391B" w:rsidP="008D391B">
      <w:pPr>
        <w:pStyle w:val="Portada"/>
      </w:pPr>
    </w:p>
    <w:p w:rsidR="008D391B" w:rsidRDefault="008D391B" w:rsidP="008D391B">
      <w:pPr>
        <w:pStyle w:val="Portada"/>
      </w:pPr>
    </w:p>
    <w:p w:rsidR="008D391B" w:rsidRDefault="008D391B" w:rsidP="008D391B">
      <w:pPr>
        <w:pStyle w:val="Portada"/>
      </w:pPr>
    </w:p>
    <w:p w:rsidR="008D391B" w:rsidRDefault="008D391B" w:rsidP="008D391B">
      <w:pPr>
        <w:pStyle w:val="Portada"/>
      </w:pPr>
      <w:r>
        <w:t>LABORATORIO DE INNOVACIÓN ACADÉMICA</w:t>
      </w:r>
    </w:p>
    <w:p w:rsidR="008D391B" w:rsidRDefault="008D391B" w:rsidP="008D391B">
      <w:pPr>
        <w:pStyle w:val="Portada"/>
      </w:pPr>
      <w:r>
        <w:t>DIRECCIÓN ACADÉMICA</w:t>
      </w:r>
    </w:p>
    <w:p w:rsidR="008D391B" w:rsidRDefault="008D391B" w:rsidP="008D391B">
      <w:pPr>
        <w:pStyle w:val="Portada"/>
      </w:pPr>
      <w:r>
        <w:t>UNIVERSIDAD NACIONAL DE COLOMBIA</w:t>
      </w:r>
    </w:p>
    <w:p w:rsidR="008D391B" w:rsidRDefault="008D391B" w:rsidP="008D391B">
      <w:pPr>
        <w:pStyle w:val="Portada"/>
      </w:pPr>
      <w:r>
        <w:t>SEDE MEDELLÍN</w:t>
      </w:r>
    </w:p>
    <w:p w:rsidR="008D391B" w:rsidRPr="003F0A59" w:rsidRDefault="000623D6" w:rsidP="008D391B">
      <w:pPr>
        <w:pStyle w:val="Portada"/>
      </w:pPr>
      <w:r>
        <w:t>2020</w:t>
      </w:r>
    </w:p>
    <w:p w:rsidR="008D391B" w:rsidRDefault="008D391B" w:rsidP="006A0B4D">
      <w:pPr>
        <w:jc w:val="both"/>
        <w:rPr>
          <w:rFonts w:ascii="Ancizar Sans Regular" w:hAnsi="Ancizar Sans Regular"/>
          <w:sz w:val="22"/>
          <w:szCs w:val="22"/>
        </w:rPr>
        <w:sectPr w:rsidR="008D391B" w:rsidSect="00B121D8">
          <w:headerReference w:type="default" r:id="rId8"/>
          <w:footerReference w:type="default" r:id="rId9"/>
          <w:headerReference w:type="first" r:id="rId10"/>
          <w:footerReference w:type="first" r:id="rId11"/>
          <w:pgSz w:w="12240" w:h="15840" w:code="1"/>
          <w:pgMar w:top="1259" w:right="1701" w:bottom="1701" w:left="1701" w:header="720" w:footer="720" w:gutter="0"/>
          <w:cols w:space="720"/>
          <w:noEndnote/>
          <w:titlePg/>
          <w:docGrid w:linePitch="299"/>
        </w:sectPr>
      </w:pPr>
    </w:p>
    <w:p w:rsidR="006A0B4D" w:rsidRPr="003F0A59" w:rsidRDefault="006A0B4D" w:rsidP="006A0B4D">
      <w:pPr>
        <w:jc w:val="both"/>
        <w:rPr>
          <w:rFonts w:ascii="Ancizar Sans Regular" w:hAnsi="Ancizar Sans Regular"/>
          <w:sz w:val="22"/>
          <w:szCs w:val="22"/>
        </w:rPr>
      </w:pPr>
    </w:p>
    <w:p w:rsidR="00CC3372" w:rsidRPr="003F0A59" w:rsidRDefault="00CC3372" w:rsidP="00CC3372">
      <w:pPr>
        <w:pStyle w:val="textocarta"/>
        <w:suppressAutoHyphens/>
        <w:spacing w:line="240" w:lineRule="auto"/>
        <w:ind w:firstLine="0"/>
        <w:rPr>
          <w:color w:val="auto"/>
          <w:sz w:val="22"/>
          <w:szCs w:val="22"/>
        </w:rPr>
      </w:pPr>
    </w:p>
    <w:p w:rsidR="00CC3372" w:rsidRPr="00B54527" w:rsidRDefault="00FB55E0" w:rsidP="00B54527">
      <w:pPr>
        <w:pStyle w:val="textocarta"/>
        <w:suppressAutoHyphens/>
        <w:spacing w:line="240" w:lineRule="auto"/>
        <w:ind w:firstLine="0"/>
        <w:jc w:val="center"/>
        <w:rPr>
          <w:color w:val="3333CC"/>
          <w:sz w:val="22"/>
          <w:szCs w:val="22"/>
        </w:rPr>
      </w:pPr>
      <w:r>
        <w:rPr>
          <w:color w:val="3333CC"/>
          <w:sz w:val="22"/>
          <w:szCs w:val="22"/>
        </w:rPr>
        <w:t xml:space="preserve">TABLA DE </w:t>
      </w:r>
      <w:r w:rsidR="008D391B" w:rsidRPr="00B54527">
        <w:rPr>
          <w:color w:val="3333CC"/>
          <w:sz w:val="22"/>
          <w:szCs w:val="22"/>
        </w:rPr>
        <w:t>CONTENIDO</w:t>
      </w:r>
    </w:p>
    <w:p w:rsidR="008D391B" w:rsidRDefault="008D391B" w:rsidP="00CC3372">
      <w:pPr>
        <w:pStyle w:val="textocarta"/>
        <w:suppressAutoHyphens/>
        <w:spacing w:line="240" w:lineRule="auto"/>
        <w:ind w:firstLine="0"/>
        <w:rPr>
          <w:color w:val="auto"/>
          <w:sz w:val="22"/>
          <w:szCs w:val="22"/>
        </w:rPr>
      </w:pPr>
    </w:p>
    <w:p w:rsidR="008D391B" w:rsidRDefault="008D391B" w:rsidP="00CC3372">
      <w:pPr>
        <w:pStyle w:val="textocarta"/>
        <w:suppressAutoHyphens/>
        <w:spacing w:line="240" w:lineRule="auto"/>
        <w:ind w:firstLine="0"/>
        <w:rPr>
          <w:color w:val="auto"/>
          <w:sz w:val="22"/>
          <w:szCs w:val="22"/>
        </w:rPr>
      </w:pPr>
    </w:p>
    <w:p w:rsidR="00E60F72" w:rsidRDefault="00E60F72" w:rsidP="00CC3372">
      <w:pPr>
        <w:pStyle w:val="textocarta"/>
        <w:suppressAutoHyphens/>
        <w:spacing w:line="240" w:lineRule="auto"/>
        <w:ind w:firstLine="0"/>
        <w:rPr>
          <w:color w:val="auto"/>
          <w:sz w:val="22"/>
          <w:szCs w:val="22"/>
        </w:rPr>
      </w:pPr>
    </w:p>
    <w:sdt>
      <w:sdtPr>
        <w:rPr>
          <w:rFonts w:ascii="Times New Roman" w:eastAsia="Times New Roman" w:hAnsi="Times New Roman" w:cs="Times New Roman"/>
          <w:color w:val="auto"/>
          <w:sz w:val="24"/>
          <w:szCs w:val="24"/>
          <w:lang w:val="es-ES"/>
        </w:rPr>
        <w:id w:val="1784066504"/>
        <w:docPartObj>
          <w:docPartGallery w:val="Table of Contents"/>
          <w:docPartUnique/>
        </w:docPartObj>
      </w:sdtPr>
      <w:sdtEndPr>
        <w:rPr>
          <w:b/>
          <w:bCs/>
        </w:rPr>
      </w:sdtEndPr>
      <w:sdtContent>
        <w:p w:rsidR="00DB419F" w:rsidRPr="00DB419F" w:rsidRDefault="00E60F72" w:rsidP="00DB419F">
          <w:pPr>
            <w:pStyle w:val="TtulodeTDC"/>
            <w:rPr>
              <w:rFonts w:ascii="Ancizar Sans Bold Italic" w:eastAsiaTheme="minorEastAsia" w:hAnsi="Ancizar Sans Bold Italic" w:cstheme="minorBidi"/>
              <w:noProof/>
              <w:color w:val="808080" w:themeColor="background1" w:themeShade="80"/>
              <w:sz w:val="22"/>
              <w:szCs w:val="22"/>
              <w:lang w:val="es-ES" w:eastAsia="es-ES"/>
            </w:rPr>
          </w:pPr>
          <w:r w:rsidRPr="00DB419F">
            <w:rPr>
              <w:rFonts w:ascii="Ancizar Sans Bold Italic" w:hAnsi="Ancizar Sans Bold Italic"/>
              <w:color w:val="808080" w:themeColor="background1" w:themeShade="80"/>
            </w:rPr>
            <w:fldChar w:fldCharType="begin"/>
          </w:r>
          <w:r w:rsidRPr="00DB419F">
            <w:rPr>
              <w:rFonts w:ascii="Ancizar Sans Bold Italic" w:hAnsi="Ancizar Sans Bold Italic"/>
              <w:color w:val="808080" w:themeColor="background1" w:themeShade="80"/>
            </w:rPr>
            <w:instrText xml:space="preserve"> TOC \o "1-3" \h \z \u </w:instrText>
          </w:r>
          <w:r w:rsidRPr="00DB419F">
            <w:rPr>
              <w:rFonts w:ascii="Ancizar Sans Bold Italic" w:hAnsi="Ancizar Sans Bold Italic"/>
              <w:color w:val="808080" w:themeColor="background1" w:themeShade="80"/>
            </w:rPr>
            <w:fldChar w:fldCharType="separate"/>
          </w:r>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26" w:history="1">
            <w:r w:rsidR="00DB419F" w:rsidRPr="00DB419F">
              <w:rPr>
                <w:rStyle w:val="Hipervnculo"/>
                <w:rFonts w:ascii="Ancizar Sans Bold Italic" w:hAnsi="Ancizar Sans Bold Italic"/>
                <w:noProof/>
                <w:color w:val="808080" w:themeColor="background1" w:themeShade="80"/>
                <w:lang w:val="es-ES_tradnl"/>
              </w:rPr>
              <w:t>ELEMENTOS DEL AULA VIRTUAL</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_Toc36193326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5</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27" w:history="1">
            <w:r w:rsidR="00DB419F" w:rsidRPr="00DB419F">
              <w:rPr>
                <w:rStyle w:val="Hipervnculo"/>
                <w:rFonts w:ascii="Ancizar Sans Bold Italic" w:hAnsi="Ancizar Sans Bold Italic"/>
                <w:noProof/>
                <w:color w:val="808080" w:themeColor="background1" w:themeShade="80"/>
                <w:lang w:val="es-ES_tradnl"/>
              </w:rPr>
              <w:t>Introducción al curso</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_Toc36193327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5</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28" w:history="1">
            <w:r w:rsidR="00DB419F" w:rsidRPr="00DB419F">
              <w:rPr>
                <w:rStyle w:val="Hipervnculo"/>
                <w:rFonts w:ascii="Ancizar Sans Bold Italic" w:hAnsi="Ancizar Sans Bold Italic"/>
                <w:noProof/>
                <w:color w:val="808080" w:themeColor="background1" w:themeShade="80"/>
                <w:lang w:val="es-ES_tradnl"/>
              </w:rPr>
              <w:t>Objetivos de aprendizaje de la unidad</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_Toc36193328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5</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29" w:history="1">
            <w:r w:rsidR="00DB419F" w:rsidRPr="00DB419F">
              <w:rPr>
                <w:rStyle w:val="Hipervnculo"/>
                <w:rFonts w:ascii="Ancizar Sans Bold Italic" w:hAnsi="Ancizar Sans Bold Italic"/>
                <w:noProof/>
                <w:color w:val="808080" w:themeColor="background1" w:themeShade="80"/>
                <w:lang w:val="es-ES_tradnl"/>
              </w:rPr>
              <w:t>Visualización gráfica del curso</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_Toc36193329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6</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0" w:history="1">
            <w:r w:rsidR="00DB419F" w:rsidRPr="00DB419F">
              <w:rPr>
                <w:rStyle w:val="Hipervnculo"/>
                <w:rFonts w:ascii="Ancizar Sans Bold Italic" w:hAnsi="Ancizar Sans Bold Italic"/>
                <w:noProof/>
                <w:color w:val="808080" w:themeColor="background1" w:themeShade="80"/>
              </w:rPr>
              <w:t>ELEMENTOS DE CONTEXTUALIZACIÓN</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_Toc36193330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7</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1" w:history="1">
            <w:r w:rsidR="00DB419F" w:rsidRPr="00DB419F">
              <w:rPr>
                <w:rStyle w:val="Hipervnculo"/>
                <w:rFonts w:ascii="Ancizar Sans Bold Italic" w:hAnsi="Ancizar Sans Bold Italic"/>
                <w:noProof/>
                <w:color w:val="808080" w:themeColor="background1" w:themeShade="80"/>
              </w:rPr>
              <w:t>Introducción a la unidad temática</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_Toc36193331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7</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2" w:history="1">
            <w:r w:rsidR="00DB419F" w:rsidRPr="00DB419F">
              <w:rPr>
                <w:rStyle w:val="Hipervnculo"/>
                <w:rFonts w:ascii="Ancizar Sans Bold Italic" w:hAnsi="Ancizar Sans Bold Italic"/>
                <w:noProof/>
                <w:color w:val="808080" w:themeColor="background1" w:themeShade="80"/>
              </w:rPr>
              <w:t>Objetivos de aprendizaje</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_Toc36193332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7</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3" w:history="1">
            <w:r w:rsidR="00DB419F" w:rsidRPr="00DB419F">
              <w:rPr>
                <w:rStyle w:val="Hipervnculo"/>
                <w:rFonts w:ascii="Ancizar Sans Bold Italic" w:hAnsi="Ancizar Sans Bold Italic"/>
                <w:noProof/>
                <w:color w:val="808080" w:themeColor="background1" w:themeShade="80"/>
              </w:rPr>
              <w:t>Visualización gráfica de la unidad</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_Toc36193333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8</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4" w:history="1">
            <w:r w:rsidR="00DB419F" w:rsidRPr="00DB419F">
              <w:rPr>
                <w:rStyle w:val="Hipervnculo"/>
                <w:rFonts w:ascii="Ancizar Sans Bold Italic" w:hAnsi="Ancizar Sans Bold Italic"/>
                <w:noProof/>
                <w:color w:val="808080" w:themeColor="background1" w:themeShade="80"/>
              </w:rPr>
              <w:t>Actividad de problematización</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_Toc36193334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9</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5" w:history="1">
            <w:r w:rsidR="00DB419F" w:rsidRPr="00DB419F">
              <w:rPr>
                <w:rStyle w:val="Hipervnculo"/>
                <w:rFonts w:ascii="Ancizar Sans Bold Italic" w:hAnsi="Ancizar Sans Bold Italic"/>
                <w:noProof/>
                <w:color w:val="808080" w:themeColor="background1" w:themeShade="80"/>
              </w:rPr>
              <w:t>Actividad de Saberes Previos</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_Toc36193335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11</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6" w:history="1">
            <w:r w:rsidR="00DB419F" w:rsidRPr="00DB419F">
              <w:rPr>
                <w:rStyle w:val="Hipervnculo"/>
                <w:rFonts w:ascii="Ancizar Sans Bold Italic" w:hAnsi="Ancizar Sans Bold Italic"/>
                <w:noProof/>
                <w:color w:val="808080" w:themeColor="background1" w:themeShade="80"/>
              </w:rPr>
              <w:t>Retroalimentación en las evaluaciones</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_Toc36193336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12</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7" w:history="1">
            <w:r w:rsidR="00DB419F" w:rsidRPr="00DB419F">
              <w:rPr>
                <w:rStyle w:val="Hipervnculo"/>
                <w:rFonts w:ascii="Ancizar Sans Bold Italic" w:hAnsi="Ancizar Sans Bold Italic"/>
                <w:noProof/>
                <w:color w:val="808080" w:themeColor="background1" w:themeShade="80"/>
              </w:rPr>
              <w:t>Tipos de retroalimentación</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_Toc36193337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12</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8" w:history="1">
            <w:r w:rsidR="00DB419F" w:rsidRPr="00DB419F">
              <w:rPr>
                <w:rStyle w:val="Hipervnculo"/>
                <w:rFonts w:ascii="Ancizar Sans Bold Italic" w:hAnsi="Ancizar Sans Bold Italic"/>
                <w:noProof/>
                <w:color w:val="808080" w:themeColor="background1" w:themeShade="80"/>
              </w:rPr>
              <w:t>DESARROLLO DEL CONTENIDO DE LA UNIDAD TEMÁTICA</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_Toc36193338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14</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39" w:history="1">
            <w:r w:rsidR="00DB419F" w:rsidRPr="00DB419F">
              <w:rPr>
                <w:rStyle w:val="Hipervnculo"/>
                <w:rFonts w:ascii="Ancizar Sans Bold Italic" w:hAnsi="Ancizar Sans Bold Italic"/>
                <w:noProof/>
                <w:color w:val="808080" w:themeColor="background1" w:themeShade="80"/>
              </w:rPr>
              <w:t>Nombre de la unidad temática</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_Toc36193339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14</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40" w:history="1">
            <w:r w:rsidR="00DB419F" w:rsidRPr="00DB419F">
              <w:rPr>
                <w:rStyle w:val="Hipervnculo"/>
                <w:rFonts w:ascii="Ancizar Sans Bold Italic" w:hAnsi="Ancizar Sans Bold Italic"/>
                <w:noProof/>
                <w:color w:val="808080" w:themeColor="background1" w:themeShade="80"/>
              </w:rPr>
              <w:t>Tema X.</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_Toc36193340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14</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41" w:history="1">
            <w:r w:rsidR="00DB419F" w:rsidRPr="00DB419F">
              <w:rPr>
                <w:rStyle w:val="Hipervnculo"/>
                <w:rFonts w:ascii="Ancizar Sans Bold Italic" w:hAnsi="Ancizar Sans Bold Italic"/>
                <w:noProof/>
                <w:color w:val="808080" w:themeColor="background1" w:themeShade="80"/>
              </w:rPr>
              <w:t>Actividades de Aprendizaje</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_Toc36193341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15</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42" w:history="1">
            <w:r w:rsidR="00DB419F" w:rsidRPr="00DB419F">
              <w:rPr>
                <w:rStyle w:val="Hipervnculo"/>
                <w:rFonts w:ascii="Ancizar Sans Bold Italic" w:hAnsi="Ancizar Sans Bold Italic"/>
                <w:noProof/>
                <w:color w:val="808080" w:themeColor="background1" w:themeShade="80"/>
              </w:rPr>
              <w:t>Actividad de Evaluación</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_Toc36193342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16</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43" w:history="1">
            <w:r w:rsidR="00DB419F" w:rsidRPr="00DB419F">
              <w:rPr>
                <w:rStyle w:val="Hipervnculo"/>
                <w:rFonts w:ascii="Ancizar Sans Bold Italic" w:hAnsi="Ancizar Sans Bold Italic"/>
                <w:noProof/>
                <w:color w:val="808080" w:themeColor="background1" w:themeShade="80"/>
              </w:rPr>
              <w:t>LECTURAS COMPLEMENTARIAS</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_Toc36193343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17</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44" w:history="1">
            <w:r w:rsidR="00DB419F" w:rsidRPr="00DB419F">
              <w:rPr>
                <w:rStyle w:val="Hipervnculo"/>
                <w:rFonts w:ascii="Ancizar Sans Bold Italic" w:hAnsi="Ancizar Sans Bold Italic"/>
                <w:noProof/>
                <w:color w:val="808080" w:themeColor="background1" w:themeShade="80"/>
              </w:rPr>
              <w:t>REFERENCIAS</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_Toc36193344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18</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2"/>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45" w:history="1">
            <w:r w:rsidR="00DB419F" w:rsidRPr="00DB419F">
              <w:rPr>
                <w:rStyle w:val="Hipervnculo"/>
                <w:rFonts w:ascii="Ancizar Sans Bold Italic" w:hAnsi="Ancizar Sans Bold Italic"/>
                <w:noProof/>
                <w:color w:val="808080" w:themeColor="background1" w:themeShade="80"/>
                <w:lang w:val="es-ES_tradnl"/>
              </w:rPr>
              <w:t>Glosario</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_Toc36193345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19</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46" w:history="1">
            <w:r w:rsidR="00DB419F" w:rsidRPr="00DB419F">
              <w:rPr>
                <w:rStyle w:val="Hipervnculo"/>
                <w:rFonts w:ascii="Ancizar Sans Bold Italic" w:hAnsi="Ancizar Sans Bold Italic"/>
                <w:noProof/>
                <w:color w:val="808080" w:themeColor="background1" w:themeShade="80"/>
              </w:rPr>
              <w:t>FINALIZACIÓN DE LA UNIDAD TEMÁTICA</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_Toc36193346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20</w:t>
            </w:r>
            <w:r w:rsidR="00DB419F" w:rsidRPr="00DB419F">
              <w:rPr>
                <w:rFonts w:ascii="Ancizar Sans Bold Italic" w:hAnsi="Ancizar Sans Bold Italic"/>
                <w:noProof/>
                <w:webHidden/>
                <w:color w:val="808080" w:themeColor="background1" w:themeShade="80"/>
              </w:rPr>
              <w:fldChar w:fldCharType="end"/>
            </w:r>
          </w:hyperlink>
        </w:p>
        <w:p w:rsidR="00DB419F" w:rsidRPr="00DB419F" w:rsidRDefault="001356E6">
          <w:pPr>
            <w:pStyle w:val="TDC1"/>
            <w:tabs>
              <w:tab w:val="right" w:leader="dot" w:pos="8828"/>
            </w:tabs>
            <w:rPr>
              <w:rFonts w:ascii="Ancizar Sans Bold Italic" w:eastAsiaTheme="minorEastAsia" w:hAnsi="Ancizar Sans Bold Italic" w:cstheme="minorBidi"/>
              <w:noProof/>
              <w:color w:val="808080" w:themeColor="background1" w:themeShade="80"/>
              <w:sz w:val="22"/>
              <w:szCs w:val="22"/>
              <w:lang w:val="es-ES" w:eastAsia="es-ES"/>
            </w:rPr>
          </w:pPr>
          <w:hyperlink w:anchor="_Toc36193347" w:history="1">
            <w:r w:rsidR="00DB419F" w:rsidRPr="00DB419F">
              <w:rPr>
                <w:rStyle w:val="Hipervnculo"/>
                <w:rFonts w:ascii="Ancizar Sans Bold Italic" w:hAnsi="Ancizar Sans Bold Italic"/>
                <w:noProof/>
                <w:color w:val="808080" w:themeColor="background1" w:themeShade="80"/>
              </w:rPr>
              <w:t>CRÉDITOS</w:t>
            </w:r>
            <w:r w:rsidR="00DB419F" w:rsidRPr="00DB419F">
              <w:rPr>
                <w:rFonts w:ascii="Ancizar Sans Bold Italic" w:hAnsi="Ancizar Sans Bold Italic"/>
                <w:noProof/>
                <w:webHidden/>
                <w:color w:val="808080" w:themeColor="background1" w:themeShade="80"/>
              </w:rPr>
              <w:tab/>
            </w:r>
            <w:r w:rsidR="00DB419F" w:rsidRPr="00DB419F">
              <w:rPr>
                <w:rFonts w:ascii="Ancizar Sans Bold Italic" w:hAnsi="Ancizar Sans Bold Italic"/>
                <w:noProof/>
                <w:webHidden/>
                <w:color w:val="808080" w:themeColor="background1" w:themeShade="80"/>
              </w:rPr>
              <w:fldChar w:fldCharType="begin"/>
            </w:r>
            <w:r w:rsidR="00DB419F" w:rsidRPr="00DB419F">
              <w:rPr>
                <w:rFonts w:ascii="Ancizar Sans Bold Italic" w:hAnsi="Ancizar Sans Bold Italic"/>
                <w:noProof/>
                <w:webHidden/>
                <w:color w:val="808080" w:themeColor="background1" w:themeShade="80"/>
              </w:rPr>
              <w:instrText xml:space="preserve"> PAGEREF _Toc36193347 \h </w:instrText>
            </w:r>
            <w:r w:rsidR="00DB419F" w:rsidRPr="00DB419F">
              <w:rPr>
                <w:rFonts w:ascii="Ancizar Sans Bold Italic" w:hAnsi="Ancizar Sans Bold Italic"/>
                <w:noProof/>
                <w:webHidden/>
                <w:color w:val="808080" w:themeColor="background1" w:themeShade="80"/>
              </w:rPr>
            </w:r>
            <w:r w:rsidR="00DB419F" w:rsidRPr="00DB419F">
              <w:rPr>
                <w:rFonts w:ascii="Ancizar Sans Bold Italic" w:hAnsi="Ancizar Sans Bold Italic"/>
                <w:noProof/>
                <w:webHidden/>
                <w:color w:val="808080" w:themeColor="background1" w:themeShade="80"/>
              </w:rPr>
              <w:fldChar w:fldCharType="separate"/>
            </w:r>
            <w:r w:rsidR="00DB419F" w:rsidRPr="00DB419F">
              <w:rPr>
                <w:rFonts w:ascii="Ancizar Sans Bold Italic" w:hAnsi="Ancizar Sans Bold Italic"/>
                <w:noProof/>
                <w:webHidden/>
                <w:color w:val="808080" w:themeColor="background1" w:themeShade="80"/>
              </w:rPr>
              <w:t>21</w:t>
            </w:r>
            <w:r w:rsidR="00DB419F" w:rsidRPr="00DB419F">
              <w:rPr>
                <w:rFonts w:ascii="Ancizar Sans Bold Italic" w:hAnsi="Ancizar Sans Bold Italic"/>
                <w:noProof/>
                <w:webHidden/>
                <w:color w:val="808080" w:themeColor="background1" w:themeShade="80"/>
              </w:rPr>
              <w:fldChar w:fldCharType="end"/>
            </w:r>
          </w:hyperlink>
        </w:p>
        <w:p w:rsidR="00E60F72" w:rsidRDefault="00E60F72">
          <w:r w:rsidRPr="00DB419F">
            <w:rPr>
              <w:rFonts w:ascii="Ancizar Sans Bold Italic" w:hAnsi="Ancizar Sans Bold Italic"/>
              <w:b/>
              <w:bCs/>
              <w:color w:val="808080" w:themeColor="background1" w:themeShade="80"/>
              <w:lang w:val="es-ES"/>
            </w:rPr>
            <w:fldChar w:fldCharType="end"/>
          </w:r>
        </w:p>
      </w:sdtContent>
    </w:sdt>
    <w:p w:rsidR="00E60F72" w:rsidRDefault="00E60F72" w:rsidP="00CC3372">
      <w:pPr>
        <w:pStyle w:val="textocarta"/>
        <w:suppressAutoHyphens/>
        <w:spacing w:line="240" w:lineRule="auto"/>
        <w:ind w:firstLine="0"/>
        <w:rPr>
          <w:color w:val="auto"/>
          <w:sz w:val="22"/>
          <w:szCs w:val="22"/>
        </w:rPr>
        <w:sectPr w:rsidR="00E60F72" w:rsidSect="00B121D8">
          <w:pgSz w:w="12240" w:h="15840" w:code="1"/>
          <w:pgMar w:top="1259" w:right="1701" w:bottom="1701" w:left="1701" w:header="720" w:footer="720" w:gutter="0"/>
          <w:cols w:space="720"/>
          <w:noEndnote/>
          <w:titlePg/>
          <w:docGrid w:linePitch="299"/>
        </w:sectPr>
      </w:pPr>
    </w:p>
    <w:p w:rsidR="008D391B" w:rsidRPr="00B54527" w:rsidRDefault="008D391B" w:rsidP="00E60F72">
      <w:pPr>
        <w:pStyle w:val="Ttulo1"/>
      </w:pPr>
      <w:bookmarkStart w:id="0" w:name="_Toc36193324"/>
      <w:r w:rsidRPr="00B54527">
        <w:lastRenderedPageBreak/>
        <w:t>LISTA DE TABLAS</w:t>
      </w:r>
      <w:bookmarkEnd w:id="0"/>
    </w:p>
    <w:p w:rsidR="008D391B" w:rsidRDefault="008D391B" w:rsidP="00CC3372">
      <w:pPr>
        <w:pStyle w:val="textocarta"/>
        <w:suppressAutoHyphens/>
        <w:spacing w:line="240" w:lineRule="auto"/>
        <w:ind w:firstLine="0"/>
        <w:rPr>
          <w:color w:val="auto"/>
          <w:sz w:val="22"/>
          <w:szCs w:val="22"/>
        </w:rPr>
      </w:pPr>
    </w:p>
    <w:p w:rsidR="008D391B" w:rsidRDefault="008D391B" w:rsidP="00CC3372">
      <w:pPr>
        <w:pStyle w:val="textocarta"/>
        <w:suppressAutoHyphens/>
        <w:spacing w:line="240" w:lineRule="auto"/>
        <w:ind w:firstLine="0"/>
        <w:rPr>
          <w:color w:val="auto"/>
          <w:sz w:val="22"/>
          <w:szCs w:val="22"/>
        </w:rPr>
      </w:pPr>
    </w:p>
    <w:p w:rsidR="00E60F72" w:rsidRDefault="00E60F72" w:rsidP="00CC3372">
      <w:pPr>
        <w:pStyle w:val="textocarta"/>
        <w:suppressAutoHyphens/>
        <w:spacing w:line="240" w:lineRule="auto"/>
        <w:ind w:firstLine="0"/>
        <w:rPr>
          <w:color w:val="auto"/>
          <w:sz w:val="22"/>
          <w:szCs w:val="22"/>
        </w:rPr>
      </w:pPr>
    </w:p>
    <w:p w:rsidR="00E60F72" w:rsidRPr="00E60F72" w:rsidRDefault="00E60F72">
      <w:pPr>
        <w:pStyle w:val="Tabladeilustraciones"/>
        <w:tabs>
          <w:tab w:val="right" w:leader="dot" w:pos="8828"/>
        </w:tabs>
        <w:rPr>
          <w:rFonts w:ascii="Ancizar Sans Light Italic" w:hAnsi="Ancizar Sans Light Italic"/>
          <w:noProof/>
        </w:rPr>
      </w:pPr>
      <w:r w:rsidRPr="00E60F72">
        <w:rPr>
          <w:rFonts w:ascii="Ancizar Sans Light Italic" w:hAnsi="Ancizar Sans Light Italic"/>
          <w:sz w:val="22"/>
          <w:szCs w:val="22"/>
        </w:rPr>
        <w:fldChar w:fldCharType="begin"/>
      </w:r>
      <w:r w:rsidRPr="00E60F72">
        <w:rPr>
          <w:rFonts w:ascii="Ancizar Sans Light Italic" w:hAnsi="Ancizar Sans Light Italic"/>
          <w:sz w:val="22"/>
          <w:szCs w:val="22"/>
        </w:rPr>
        <w:instrText xml:space="preserve"> TOC \h \z \c "Tabla" </w:instrText>
      </w:r>
      <w:r w:rsidRPr="00E60F72">
        <w:rPr>
          <w:rFonts w:ascii="Ancizar Sans Light Italic" w:hAnsi="Ancizar Sans Light Italic"/>
          <w:sz w:val="22"/>
          <w:szCs w:val="22"/>
        </w:rPr>
        <w:fldChar w:fldCharType="separate"/>
      </w:r>
      <w:hyperlink w:anchor="_Toc19260702" w:history="1">
        <w:r w:rsidRPr="00E60F72">
          <w:rPr>
            <w:rStyle w:val="Hipervnculo"/>
            <w:rFonts w:ascii="Ancizar Sans Light Italic" w:hAnsi="Ancizar Sans Light Italic"/>
            <w:noProof/>
          </w:rPr>
          <w:t>Tabla 1</w:t>
        </w:r>
        <w:r w:rsidRPr="00E60F72">
          <w:rPr>
            <w:rStyle w:val="Hipervnculo"/>
            <w:rFonts w:ascii="Ancizar Sans Light Italic" w:hAnsi="Ancizar Sans Light Italic"/>
            <w:i/>
            <w:noProof/>
          </w:rPr>
          <w:t>.</w:t>
        </w:r>
        <w:r w:rsidRPr="00E60F72">
          <w:rPr>
            <w:rFonts w:ascii="Ancizar Sans Light Italic" w:hAnsi="Ancizar Sans Light Italic"/>
          </w:rPr>
          <w:t xml:space="preserve"> </w:t>
        </w:r>
        <w:r w:rsidRPr="00E60F72">
          <w:rPr>
            <w:rStyle w:val="Hipervnculo"/>
            <w:rFonts w:ascii="Ancizar Sans Light Italic" w:hAnsi="Ancizar Sans Light Italic"/>
            <w:noProof/>
          </w:rPr>
          <w:t>Estrategias de aprendizaje para actividades</w:t>
        </w:r>
        <w:r w:rsidRPr="00E60F72">
          <w:rPr>
            <w:rFonts w:ascii="Ancizar Sans Light Italic" w:hAnsi="Ancizar Sans Light Italic"/>
            <w:noProof/>
            <w:webHidden/>
          </w:rPr>
          <w:tab/>
        </w:r>
        <w:r w:rsidRPr="00E60F72">
          <w:rPr>
            <w:rFonts w:ascii="Ancizar Sans Light Italic" w:hAnsi="Ancizar Sans Light Italic"/>
            <w:noProof/>
            <w:webHidden/>
          </w:rPr>
          <w:fldChar w:fldCharType="begin"/>
        </w:r>
        <w:r w:rsidRPr="00E60F72">
          <w:rPr>
            <w:rFonts w:ascii="Ancizar Sans Light Italic" w:hAnsi="Ancizar Sans Light Italic"/>
            <w:noProof/>
            <w:webHidden/>
          </w:rPr>
          <w:instrText xml:space="preserve"> PAGEREF _Toc19260702 \h </w:instrText>
        </w:r>
        <w:r w:rsidRPr="00E60F72">
          <w:rPr>
            <w:rFonts w:ascii="Ancizar Sans Light Italic" w:hAnsi="Ancizar Sans Light Italic"/>
            <w:noProof/>
            <w:webHidden/>
          </w:rPr>
        </w:r>
        <w:r w:rsidRPr="00E60F72">
          <w:rPr>
            <w:rFonts w:ascii="Ancizar Sans Light Italic" w:hAnsi="Ancizar Sans Light Italic"/>
            <w:noProof/>
            <w:webHidden/>
          </w:rPr>
          <w:fldChar w:fldCharType="separate"/>
        </w:r>
        <w:r w:rsidRPr="00E60F72">
          <w:rPr>
            <w:rFonts w:ascii="Ancizar Sans Light Italic" w:hAnsi="Ancizar Sans Light Italic"/>
            <w:noProof/>
            <w:webHidden/>
          </w:rPr>
          <w:t>7</w:t>
        </w:r>
        <w:r w:rsidRPr="00E60F72">
          <w:rPr>
            <w:rFonts w:ascii="Ancizar Sans Light Italic" w:hAnsi="Ancizar Sans Light Italic"/>
            <w:noProof/>
            <w:webHidden/>
          </w:rPr>
          <w:fldChar w:fldCharType="end"/>
        </w:r>
      </w:hyperlink>
    </w:p>
    <w:p w:rsidR="00E60F72" w:rsidRPr="00E60F72" w:rsidRDefault="001356E6">
      <w:pPr>
        <w:pStyle w:val="Tabladeilustraciones"/>
        <w:tabs>
          <w:tab w:val="right" w:leader="dot" w:pos="8828"/>
        </w:tabs>
        <w:rPr>
          <w:rFonts w:ascii="Ancizar Sans Light Italic" w:hAnsi="Ancizar Sans Light Italic"/>
          <w:noProof/>
        </w:rPr>
      </w:pPr>
      <w:hyperlink w:anchor="_Toc19260703" w:history="1">
        <w:r w:rsidR="00E60F72" w:rsidRPr="00E60F72">
          <w:rPr>
            <w:rStyle w:val="Hipervnculo"/>
            <w:rFonts w:ascii="Ancizar Sans Light Italic" w:hAnsi="Ancizar Sans Light Italic"/>
            <w:noProof/>
          </w:rPr>
          <w:t>Tabla 2.</w:t>
        </w:r>
        <w:r w:rsidR="00E60F72" w:rsidRPr="00E60F72">
          <w:rPr>
            <w:rFonts w:ascii="Ancizar Sans Light Italic" w:hAnsi="Ancizar Sans Light Italic"/>
          </w:rPr>
          <w:t xml:space="preserve"> </w:t>
        </w:r>
        <w:r w:rsidR="00E60F72" w:rsidRPr="00E60F72">
          <w:rPr>
            <w:rStyle w:val="Hipervnculo"/>
            <w:rFonts w:ascii="Ancizar Sans Light Italic" w:hAnsi="Ancizar Sans Light Italic"/>
            <w:noProof/>
          </w:rPr>
          <w:t>Esquema de actividad</w:t>
        </w:r>
        <w:r w:rsidR="00E60F72" w:rsidRPr="00E60F72">
          <w:rPr>
            <w:rFonts w:ascii="Ancizar Sans Light Italic" w:hAnsi="Ancizar Sans Light Italic"/>
            <w:noProof/>
            <w:webHidden/>
          </w:rPr>
          <w:tab/>
        </w:r>
        <w:r w:rsidR="00E60F72" w:rsidRPr="00E60F72">
          <w:rPr>
            <w:rFonts w:ascii="Ancizar Sans Light Italic" w:hAnsi="Ancizar Sans Light Italic"/>
            <w:noProof/>
            <w:webHidden/>
          </w:rPr>
          <w:fldChar w:fldCharType="begin"/>
        </w:r>
        <w:r w:rsidR="00E60F72" w:rsidRPr="00E60F72">
          <w:rPr>
            <w:rFonts w:ascii="Ancizar Sans Light Italic" w:hAnsi="Ancizar Sans Light Italic"/>
            <w:noProof/>
            <w:webHidden/>
          </w:rPr>
          <w:instrText xml:space="preserve"> PAGEREF _Toc19260703 \h </w:instrText>
        </w:r>
        <w:r w:rsidR="00E60F72" w:rsidRPr="00E60F72">
          <w:rPr>
            <w:rFonts w:ascii="Ancizar Sans Light Italic" w:hAnsi="Ancizar Sans Light Italic"/>
            <w:noProof/>
            <w:webHidden/>
          </w:rPr>
        </w:r>
        <w:r w:rsidR="00E60F72" w:rsidRPr="00E60F72">
          <w:rPr>
            <w:rFonts w:ascii="Ancizar Sans Light Italic" w:hAnsi="Ancizar Sans Light Italic"/>
            <w:noProof/>
            <w:webHidden/>
          </w:rPr>
          <w:fldChar w:fldCharType="separate"/>
        </w:r>
        <w:r w:rsidR="00E60F72" w:rsidRPr="00E60F72">
          <w:rPr>
            <w:rFonts w:ascii="Ancizar Sans Light Italic" w:hAnsi="Ancizar Sans Light Italic"/>
            <w:noProof/>
            <w:webHidden/>
          </w:rPr>
          <w:t>8</w:t>
        </w:r>
        <w:r w:rsidR="00E60F72" w:rsidRPr="00E60F72">
          <w:rPr>
            <w:rFonts w:ascii="Ancizar Sans Light Italic" w:hAnsi="Ancizar Sans Light Italic"/>
            <w:noProof/>
            <w:webHidden/>
          </w:rPr>
          <w:fldChar w:fldCharType="end"/>
        </w:r>
      </w:hyperlink>
    </w:p>
    <w:p w:rsidR="00E60F72" w:rsidRPr="00E60F72" w:rsidRDefault="001356E6">
      <w:pPr>
        <w:pStyle w:val="Tabladeilustraciones"/>
        <w:tabs>
          <w:tab w:val="right" w:leader="dot" w:pos="8828"/>
        </w:tabs>
        <w:rPr>
          <w:rFonts w:ascii="Ancizar Sans Light Italic" w:hAnsi="Ancizar Sans Light Italic"/>
          <w:noProof/>
        </w:rPr>
      </w:pPr>
      <w:hyperlink w:anchor="_Toc19260704" w:history="1">
        <w:r w:rsidR="00E60F72" w:rsidRPr="00E60F72">
          <w:rPr>
            <w:rStyle w:val="Hipervnculo"/>
            <w:rFonts w:ascii="Ancizar Sans Light Italic" w:hAnsi="Ancizar Sans Light Italic"/>
            <w:noProof/>
          </w:rPr>
          <w:t>Tabla 3.</w:t>
        </w:r>
        <w:r w:rsidR="00E60F72" w:rsidRPr="00E60F72">
          <w:rPr>
            <w:rFonts w:ascii="Ancizar Sans Light Italic" w:hAnsi="Ancizar Sans Light Italic"/>
          </w:rPr>
          <w:t xml:space="preserve"> </w:t>
        </w:r>
        <w:r w:rsidR="00E60F72" w:rsidRPr="00E60F72">
          <w:rPr>
            <w:rStyle w:val="Hipervnculo"/>
            <w:rFonts w:ascii="Ancizar Sans Light Italic" w:hAnsi="Ancizar Sans Light Italic"/>
            <w:noProof/>
          </w:rPr>
          <w:t>Esquema de actividad</w:t>
        </w:r>
        <w:r w:rsidR="00E60F72" w:rsidRPr="00E60F72">
          <w:rPr>
            <w:rFonts w:ascii="Ancizar Sans Light Italic" w:hAnsi="Ancizar Sans Light Italic"/>
            <w:noProof/>
            <w:webHidden/>
          </w:rPr>
          <w:tab/>
        </w:r>
        <w:r w:rsidR="00E60F72" w:rsidRPr="00E60F72">
          <w:rPr>
            <w:rFonts w:ascii="Ancizar Sans Light Italic" w:hAnsi="Ancizar Sans Light Italic"/>
            <w:noProof/>
            <w:webHidden/>
          </w:rPr>
          <w:fldChar w:fldCharType="begin"/>
        </w:r>
        <w:r w:rsidR="00E60F72" w:rsidRPr="00E60F72">
          <w:rPr>
            <w:rFonts w:ascii="Ancizar Sans Light Italic" w:hAnsi="Ancizar Sans Light Italic"/>
            <w:noProof/>
            <w:webHidden/>
          </w:rPr>
          <w:instrText xml:space="preserve"> PAGEREF _Toc19260704 \h </w:instrText>
        </w:r>
        <w:r w:rsidR="00E60F72" w:rsidRPr="00E60F72">
          <w:rPr>
            <w:rFonts w:ascii="Ancizar Sans Light Italic" w:hAnsi="Ancizar Sans Light Italic"/>
            <w:noProof/>
            <w:webHidden/>
          </w:rPr>
        </w:r>
        <w:r w:rsidR="00E60F72" w:rsidRPr="00E60F72">
          <w:rPr>
            <w:rFonts w:ascii="Ancizar Sans Light Italic" w:hAnsi="Ancizar Sans Light Italic"/>
            <w:noProof/>
            <w:webHidden/>
          </w:rPr>
          <w:fldChar w:fldCharType="separate"/>
        </w:r>
        <w:r w:rsidR="00E60F72" w:rsidRPr="00E60F72">
          <w:rPr>
            <w:rFonts w:ascii="Ancizar Sans Light Italic" w:hAnsi="Ancizar Sans Light Italic"/>
            <w:noProof/>
            <w:webHidden/>
          </w:rPr>
          <w:t>9</w:t>
        </w:r>
        <w:r w:rsidR="00E60F72" w:rsidRPr="00E60F72">
          <w:rPr>
            <w:rFonts w:ascii="Ancizar Sans Light Italic" w:hAnsi="Ancizar Sans Light Italic"/>
            <w:noProof/>
            <w:webHidden/>
          </w:rPr>
          <w:fldChar w:fldCharType="end"/>
        </w:r>
      </w:hyperlink>
    </w:p>
    <w:p w:rsidR="00E60F72" w:rsidRPr="00E60F72" w:rsidRDefault="001356E6">
      <w:pPr>
        <w:pStyle w:val="Tabladeilustraciones"/>
        <w:tabs>
          <w:tab w:val="right" w:leader="dot" w:pos="8828"/>
        </w:tabs>
        <w:rPr>
          <w:rFonts w:ascii="Ancizar Sans Light Italic" w:hAnsi="Ancizar Sans Light Italic"/>
          <w:noProof/>
        </w:rPr>
      </w:pPr>
      <w:hyperlink w:anchor="_Toc19260705" w:history="1">
        <w:r w:rsidR="00E60F72" w:rsidRPr="00E60F72">
          <w:rPr>
            <w:rStyle w:val="Hipervnculo"/>
            <w:rFonts w:ascii="Ancizar Sans Light Italic" w:hAnsi="Ancizar Sans Light Italic"/>
            <w:noProof/>
          </w:rPr>
          <w:t>Tabla 4.</w:t>
        </w:r>
        <w:r w:rsidR="00E60F72" w:rsidRPr="00E60F72">
          <w:rPr>
            <w:rFonts w:ascii="Ancizar Sans Light Italic" w:hAnsi="Ancizar Sans Light Italic"/>
          </w:rPr>
          <w:t xml:space="preserve"> </w:t>
        </w:r>
        <w:r w:rsidR="00E60F72" w:rsidRPr="00E60F72">
          <w:rPr>
            <w:rStyle w:val="Hipervnculo"/>
            <w:rFonts w:ascii="Ancizar Sans Light Italic" w:hAnsi="Ancizar Sans Light Italic"/>
            <w:noProof/>
          </w:rPr>
          <w:t>N0. de unidades por N0. de créditos</w:t>
        </w:r>
        <w:r w:rsidR="00E60F72" w:rsidRPr="00E60F72">
          <w:rPr>
            <w:rFonts w:ascii="Ancizar Sans Light Italic" w:hAnsi="Ancizar Sans Light Italic"/>
            <w:noProof/>
            <w:webHidden/>
          </w:rPr>
          <w:tab/>
        </w:r>
        <w:r w:rsidR="00E60F72" w:rsidRPr="00E60F72">
          <w:rPr>
            <w:rFonts w:ascii="Ancizar Sans Light Italic" w:hAnsi="Ancizar Sans Light Italic"/>
            <w:noProof/>
            <w:webHidden/>
          </w:rPr>
          <w:fldChar w:fldCharType="begin"/>
        </w:r>
        <w:r w:rsidR="00E60F72" w:rsidRPr="00E60F72">
          <w:rPr>
            <w:rFonts w:ascii="Ancizar Sans Light Italic" w:hAnsi="Ancizar Sans Light Italic"/>
            <w:noProof/>
            <w:webHidden/>
          </w:rPr>
          <w:instrText xml:space="preserve"> PAGEREF _Toc19260705 \h </w:instrText>
        </w:r>
        <w:r w:rsidR="00E60F72" w:rsidRPr="00E60F72">
          <w:rPr>
            <w:rFonts w:ascii="Ancizar Sans Light Italic" w:hAnsi="Ancizar Sans Light Italic"/>
            <w:noProof/>
            <w:webHidden/>
          </w:rPr>
        </w:r>
        <w:r w:rsidR="00E60F72" w:rsidRPr="00E60F72">
          <w:rPr>
            <w:rFonts w:ascii="Ancizar Sans Light Italic" w:hAnsi="Ancizar Sans Light Italic"/>
            <w:noProof/>
            <w:webHidden/>
          </w:rPr>
          <w:fldChar w:fldCharType="separate"/>
        </w:r>
        <w:r w:rsidR="00E60F72" w:rsidRPr="00E60F72">
          <w:rPr>
            <w:rFonts w:ascii="Ancizar Sans Light Italic" w:hAnsi="Ancizar Sans Light Italic"/>
            <w:noProof/>
            <w:webHidden/>
          </w:rPr>
          <w:t>10</w:t>
        </w:r>
        <w:r w:rsidR="00E60F72" w:rsidRPr="00E60F72">
          <w:rPr>
            <w:rFonts w:ascii="Ancizar Sans Light Italic" w:hAnsi="Ancizar Sans Light Italic"/>
            <w:noProof/>
            <w:webHidden/>
          </w:rPr>
          <w:fldChar w:fldCharType="end"/>
        </w:r>
      </w:hyperlink>
    </w:p>
    <w:p w:rsidR="00E60F72" w:rsidRDefault="00E60F72" w:rsidP="00CC3372">
      <w:pPr>
        <w:pStyle w:val="textocarta"/>
        <w:suppressAutoHyphens/>
        <w:spacing w:line="240" w:lineRule="auto"/>
        <w:ind w:firstLine="0"/>
        <w:rPr>
          <w:color w:val="auto"/>
          <w:sz w:val="22"/>
          <w:szCs w:val="22"/>
        </w:rPr>
        <w:sectPr w:rsidR="00E60F72" w:rsidSect="00B121D8">
          <w:pgSz w:w="12240" w:h="15840" w:code="1"/>
          <w:pgMar w:top="1259" w:right="1701" w:bottom="1701" w:left="1701" w:header="720" w:footer="720" w:gutter="0"/>
          <w:cols w:space="720"/>
          <w:noEndnote/>
          <w:titlePg/>
          <w:docGrid w:linePitch="299"/>
        </w:sectPr>
      </w:pPr>
      <w:r w:rsidRPr="00E60F72">
        <w:rPr>
          <w:rFonts w:ascii="Ancizar Sans Light Italic" w:hAnsi="Ancizar Sans Light Italic"/>
          <w:color w:val="auto"/>
          <w:sz w:val="22"/>
          <w:szCs w:val="22"/>
        </w:rPr>
        <w:fldChar w:fldCharType="end"/>
      </w:r>
    </w:p>
    <w:p w:rsidR="008D391B" w:rsidRPr="00B54527" w:rsidRDefault="008D391B" w:rsidP="00E60F72">
      <w:pPr>
        <w:pStyle w:val="Ttulo1"/>
      </w:pPr>
      <w:bookmarkStart w:id="1" w:name="_Toc36193325"/>
      <w:r w:rsidRPr="00B54527">
        <w:lastRenderedPageBreak/>
        <w:t>LISTA DE FIGURAS</w:t>
      </w:r>
      <w:bookmarkEnd w:id="1"/>
    </w:p>
    <w:p w:rsidR="008D391B" w:rsidRDefault="008D391B" w:rsidP="00CC3372">
      <w:pPr>
        <w:pStyle w:val="textocarta"/>
        <w:suppressAutoHyphens/>
        <w:spacing w:line="240" w:lineRule="auto"/>
        <w:ind w:firstLine="0"/>
        <w:rPr>
          <w:color w:val="auto"/>
          <w:sz w:val="22"/>
          <w:szCs w:val="22"/>
        </w:rPr>
      </w:pPr>
    </w:p>
    <w:p w:rsidR="008D391B" w:rsidRDefault="008D391B" w:rsidP="00CC3372">
      <w:pPr>
        <w:pStyle w:val="textocarta"/>
        <w:suppressAutoHyphens/>
        <w:spacing w:line="240" w:lineRule="auto"/>
        <w:ind w:firstLine="0"/>
        <w:rPr>
          <w:color w:val="auto"/>
          <w:sz w:val="22"/>
          <w:szCs w:val="22"/>
        </w:rPr>
      </w:pPr>
    </w:p>
    <w:p w:rsidR="00E60F72" w:rsidRDefault="00E60F72" w:rsidP="00CC3372">
      <w:pPr>
        <w:pStyle w:val="textocarta"/>
        <w:suppressAutoHyphens/>
        <w:spacing w:line="240" w:lineRule="auto"/>
        <w:ind w:firstLine="0"/>
        <w:rPr>
          <w:color w:val="auto"/>
          <w:sz w:val="22"/>
          <w:szCs w:val="22"/>
        </w:rPr>
      </w:pPr>
    </w:p>
    <w:p w:rsidR="00802BA3" w:rsidRPr="00802BA3" w:rsidRDefault="00E60F72">
      <w:pPr>
        <w:pStyle w:val="Tabladeilustraciones"/>
        <w:tabs>
          <w:tab w:val="right" w:leader="dot" w:pos="8828"/>
        </w:tabs>
        <w:rPr>
          <w:rStyle w:val="Hipervnculo"/>
          <w:rFonts w:ascii="Ancizar Sans Light Italic" w:hAnsi="Ancizar Sans Light Italic"/>
        </w:rPr>
      </w:pPr>
      <w:r w:rsidRPr="00E60F72">
        <w:rPr>
          <w:rFonts w:ascii="Ancizar Sans Light Italic" w:hAnsi="Ancizar Sans Light Italic"/>
          <w:sz w:val="22"/>
          <w:szCs w:val="22"/>
        </w:rPr>
        <w:fldChar w:fldCharType="begin"/>
      </w:r>
      <w:r w:rsidRPr="00E60F72">
        <w:rPr>
          <w:rFonts w:ascii="Ancizar Sans Light Italic" w:hAnsi="Ancizar Sans Light Italic"/>
          <w:sz w:val="22"/>
          <w:szCs w:val="22"/>
        </w:rPr>
        <w:instrText xml:space="preserve"> TOC \h \z \c "Figura" </w:instrText>
      </w:r>
      <w:r w:rsidRPr="00E60F72">
        <w:rPr>
          <w:rFonts w:ascii="Ancizar Sans Light Italic" w:hAnsi="Ancizar Sans Light Italic"/>
          <w:sz w:val="22"/>
          <w:szCs w:val="22"/>
        </w:rPr>
        <w:fldChar w:fldCharType="separate"/>
      </w:r>
      <w:hyperlink w:anchor="_Toc25677572" w:history="1">
        <w:r w:rsidR="00802BA3" w:rsidRPr="00802BA3">
          <w:rPr>
            <w:rStyle w:val="Hipervnculo"/>
            <w:rFonts w:ascii="Ancizar Sans Light Italic" w:hAnsi="Ancizar Sans Light Italic"/>
            <w:noProof/>
          </w:rPr>
          <w:t>Figura 1. Ejemplo de mapa de curso.</w:t>
        </w:r>
        <w:r w:rsidR="00802BA3" w:rsidRPr="00802BA3">
          <w:rPr>
            <w:rStyle w:val="Hipervnculo"/>
            <w:rFonts w:ascii="Ancizar Sans Light Italic" w:hAnsi="Ancizar Sans Light Italic"/>
            <w:webHidden/>
          </w:rPr>
          <w:tab/>
        </w:r>
        <w:r w:rsidR="00802BA3" w:rsidRPr="00802BA3">
          <w:rPr>
            <w:rStyle w:val="Hipervnculo"/>
            <w:rFonts w:ascii="Ancizar Sans Light Italic" w:hAnsi="Ancizar Sans Light Italic"/>
            <w:webHidden/>
          </w:rPr>
          <w:fldChar w:fldCharType="begin"/>
        </w:r>
        <w:r w:rsidR="00802BA3" w:rsidRPr="00802BA3">
          <w:rPr>
            <w:rStyle w:val="Hipervnculo"/>
            <w:rFonts w:ascii="Ancizar Sans Light Italic" w:hAnsi="Ancizar Sans Light Italic"/>
            <w:webHidden/>
          </w:rPr>
          <w:instrText xml:space="preserve"> PAGEREF _Toc25677572 \h </w:instrText>
        </w:r>
        <w:r w:rsidR="00802BA3" w:rsidRPr="00802BA3">
          <w:rPr>
            <w:rStyle w:val="Hipervnculo"/>
            <w:rFonts w:ascii="Ancizar Sans Light Italic" w:hAnsi="Ancizar Sans Light Italic"/>
            <w:webHidden/>
          </w:rPr>
        </w:r>
        <w:r w:rsidR="00802BA3" w:rsidRPr="00802BA3">
          <w:rPr>
            <w:rStyle w:val="Hipervnculo"/>
            <w:rFonts w:ascii="Ancizar Sans Light Italic" w:hAnsi="Ancizar Sans Light Italic"/>
            <w:webHidden/>
          </w:rPr>
          <w:fldChar w:fldCharType="separate"/>
        </w:r>
        <w:r w:rsidR="00802BA3" w:rsidRPr="00802BA3">
          <w:rPr>
            <w:rStyle w:val="Hipervnculo"/>
            <w:rFonts w:ascii="Ancizar Sans Light Italic" w:hAnsi="Ancizar Sans Light Italic"/>
            <w:webHidden/>
          </w:rPr>
          <w:t>6</w:t>
        </w:r>
        <w:r w:rsidR="00802BA3" w:rsidRPr="00802BA3">
          <w:rPr>
            <w:rStyle w:val="Hipervnculo"/>
            <w:rFonts w:ascii="Ancizar Sans Light Italic" w:hAnsi="Ancizar Sans Light Italic"/>
            <w:webHidden/>
          </w:rPr>
          <w:fldChar w:fldCharType="end"/>
        </w:r>
      </w:hyperlink>
    </w:p>
    <w:p w:rsidR="00802BA3" w:rsidRPr="00802BA3" w:rsidRDefault="001356E6">
      <w:pPr>
        <w:pStyle w:val="Tabladeilustraciones"/>
        <w:tabs>
          <w:tab w:val="right" w:leader="dot" w:pos="8828"/>
        </w:tabs>
        <w:rPr>
          <w:rStyle w:val="Hipervnculo"/>
          <w:rFonts w:ascii="Ancizar Sans Light Italic" w:hAnsi="Ancizar Sans Light Italic"/>
        </w:rPr>
      </w:pPr>
      <w:hyperlink w:anchor="_Toc25677573" w:history="1">
        <w:r w:rsidR="00802BA3" w:rsidRPr="00802BA3">
          <w:rPr>
            <w:rStyle w:val="Hipervnculo"/>
            <w:rFonts w:ascii="Ancizar Sans Light Italic" w:hAnsi="Ancizar Sans Light Italic"/>
            <w:noProof/>
          </w:rPr>
          <w:t>Figura 2. Elementos que componen un objetivo de aprendizaje.</w:t>
        </w:r>
        <w:r w:rsidR="00802BA3" w:rsidRPr="00802BA3">
          <w:rPr>
            <w:rStyle w:val="Hipervnculo"/>
            <w:rFonts w:ascii="Ancizar Sans Light Italic" w:hAnsi="Ancizar Sans Light Italic"/>
            <w:webHidden/>
          </w:rPr>
          <w:tab/>
        </w:r>
        <w:r w:rsidR="00802BA3" w:rsidRPr="00802BA3">
          <w:rPr>
            <w:rStyle w:val="Hipervnculo"/>
            <w:rFonts w:ascii="Ancizar Sans Light Italic" w:hAnsi="Ancizar Sans Light Italic"/>
            <w:webHidden/>
          </w:rPr>
          <w:fldChar w:fldCharType="begin"/>
        </w:r>
        <w:r w:rsidR="00802BA3" w:rsidRPr="00802BA3">
          <w:rPr>
            <w:rStyle w:val="Hipervnculo"/>
            <w:rFonts w:ascii="Ancizar Sans Light Italic" w:hAnsi="Ancizar Sans Light Italic"/>
            <w:webHidden/>
          </w:rPr>
          <w:instrText xml:space="preserve"> PAGEREF _Toc25677573 \h </w:instrText>
        </w:r>
        <w:r w:rsidR="00802BA3" w:rsidRPr="00802BA3">
          <w:rPr>
            <w:rStyle w:val="Hipervnculo"/>
            <w:rFonts w:ascii="Ancizar Sans Light Italic" w:hAnsi="Ancizar Sans Light Italic"/>
            <w:webHidden/>
          </w:rPr>
        </w:r>
        <w:r w:rsidR="00802BA3" w:rsidRPr="00802BA3">
          <w:rPr>
            <w:rStyle w:val="Hipervnculo"/>
            <w:rFonts w:ascii="Ancizar Sans Light Italic" w:hAnsi="Ancizar Sans Light Italic"/>
            <w:webHidden/>
          </w:rPr>
          <w:fldChar w:fldCharType="separate"/>
        </w:r>
        <w:r w:rsidR="00802BA3" w:rsidRPr="00802BA3">
          <w:rPr>
            <w:rStyle w:val="Hipervnculo"/>
            <w:rFonts w:ascii="Ancizar Sans Light Italic" w:hAnsi="Ancizar Sans Light Italic"/>
            <w:webHidden/>
          </w:rPr>
          <w:t>7</w:t>
        </w:r>
        <w:r w:rsidR="00802BA3" w:rsidRPr="00802BA3">
          <w:rPr>
            <w:rStyle w:val="Hipervnculo"/>
            <w:rFonts w:ascii="Ancizar Sans Light Italic" w:hAnsi="Ancizar Sans Light Italic"/>
            <w:webHidden/>
          </w:rPr>
          <w:fldChar w:fldCharType="end"/>
        </w:r>
      </w:hyperlink>
    </w:p>
    <w:p w:rsidR="00802BA3" w:rsidRPr="00802BA3" w:rsidRDefault="001356E6">
      <w:pPr>
        <w:pStyle w:val="Tabladeilustraciones"/>
        <w:tabs>
          <w:tab w:val="right" w:leader="dot" w:pos="8828"/>
        </w:tabs>
        <w:rPr>
          <w:rStyle w:val="Hipervnculo"/>
          <w:rFonts w:ascii="Ancizar Sans Light Italic" w:hAnsi="Ancizar Sans Light Italic"/>
        </w:rPr>
      </w:pPr>
      <w:hyperlink w:anchor="_Toc25677574" w:history="1">
        <w:r w:rsidR="00802BA3" w:rsidRPr="00802BA3">
          <w:rPr>
            <w:rStyle w:val="Hipervnculo"/>
            <w:rFonts w:ascii="Ancizar Sans Light Italic" w:hAnsi="Ancizar Sans Light Italic"/>
            <w:noProof/>
          </w:rPr>
          <w:t>Figura 3. Ejemplo de red conceptual.</w:t>
        </w:r>
        <w:r w:rsidR="00802BA3" w:rsidRPr="00802BA3">
          <w:rPr>
            <w:rStyle w:val="Hipervnculo"/>
            <w:rFonts w:ascii="Ancizar Sans Light Italic" w:hAnsi="Ancizar Sans Light Italic"/>
            <w:webHidden/>
          </w:rPr>
          <w:tab/>
        </w:r>
        <w:r w:rsidR="00802BA3" w:rsidRPr="00802BA3">
          <w:rPr>
            <w:rStyle w:val="Hipervnculo"/>
            <w:rFonts w:ascii="Ancizar Sans Light Italic" w:hAnsi="Ancizar Sans Light Italic"/>
            <w:webHidden/>
          </w:rPr>
          <w:fldChar w:fldCharType="begin"/>
        </w:r>
        <w:r w:rsidR="00802BA3" w:rsidRPr="00802BA3">
          <w:rPr>
            <w:rStyle w:val="Hipervnculo"/>
            <w:rFonts w:ascii="Ancizar Sans Light Italic" w:hAnsi="Ancizar Sans Light Italic"/>
            <w:webHidden/>
          </w:rPr>
          <w:instrText xml:space="preserve"> PAGEREF _Toc25677574 \h </w:instrText>
        </w:r>
        <w:r w:rsidR="00802BA3" w:rsidRPr="00802BA3">
          <w:rPr>
            <w:rStyle w:val="Hipervnculo"/>
            <w:rFonts w:ascii="Ancizar Sans Light Italic" w:hAnsi="Ancizar Sans Light Italic"/>
            <w:webHidden/>
          </w:rPr>
        </w:r>
        <w:r w:rsidR="00802BA3" w:rsidRPr="00802BA3">
          <w:rPr>
            <w:rStyle w:val="Hipervnculo"/>
            <w:rFonts w:ascii="Ancizar Sans Light Italic" w:hAnsi="Ancizar Sans Light Italic"/>
            <w:webHidden/>
          </w:rPr>
          <w:fldChar w:fldCharType="separate"/>
        </w:r>
        <w:r w:rsidR="00802BA3" w:rsidRPr="00802BA3">
          <w:rPr>
            <w:rStyle w:val="Hipervnculo"/>
            <w:rFonts w:ascii="Ancizar Sans Light Italic" w:hAnsi="Ancizar Sans Light Italic"/>
            <w:webHidden/>
          </w:rPr>
          <w:t>8</w:t>
        </w:r>
        <w:r w:rsidR="00802BA3" w:rsidRPr="00802BA3">
          <w:rPr>
            <w:rStyle w:val="Hipervnculo"/>
            <w:rFonts w:ascii="Ancizar Sans Light Italic" w:hAnsi="Ancizar Sans Light Italic"/>
            <w:webHidden/>
          </w:rPr>
          <w:fldChar w:fldCharType="end"/>
        </w:r>
      </w:hyperlink>
    </w:p>
    <w:p w:rsidR="00802BA3" w:rsidRPr="00802BA3" w:rsidRDefault="001356E6">
      <w:pPr>
        <w:pStyle w:val="Tabladeilustraciones"/>
        <w:tabs>
          <w:tab w:val="right" w:leader="dot" w:pos="8828"/>
        </w:tabs>
        <w:rPr>
          <w:rStyle w:val="Hipervnculo"/>
          <w:rFonts w:ascii="Ancizar Sans Light Italic" w:hAnsi="Ancizar Sans Light Italic"/>
        </w:rPr>
      </w:pPr>
      <w:hyperlink w:anchor="_Toc25677575" w:history="1">
        <w:r w:rsidR="00802BA3" w:rsidRPr="00802BA3">
          <w:rPr>
            <w:rStyle w:val="Hipervnculo"/>
            <w:rFonts w:ascii="Ancizar Sans Light Italic" w:hAnsi="Ancizar Sans Light Italic"/>
            <w:noProof/>
          </w:rPr>
          <w:t>Figura 4. Enfoques de la problematización.</w:t>
        </w:r>
        <w:r w:rsidR="00802BA3" w:rsidRPr="00802BA3">
          <w:rPr>
            <w:rStyle w:val="Hipervnculo"/>
            <w:rFonts w:ascii="Ancizar Sans Light Italic" w:hAnsi="Ancizar Sans Light Italic"/>
            <w:webHidden/>
          </w:rPr>
          <w:tab/>
        </w:r>
        <w:r w:rsidR="00802BA3" w:rsidRPr="00802BA3">
          <w:rPr>
            <w:rStyle w:val="Hipervnculo"/>
            <w:rFonts w:ascii="Ancizar Sans Light Italic" w:hAnsi="Ancizar Sans Light Italic"/>
            <w:webHidden/>
          </w:rPr>
          <w:fldChar w:fldCharType="begin"/>
        </w:r>
        <w:r w:rsidR="00802BA3" w:rsidRPr="00802BA3">
          <w:rPr>
            <w:rStyle w:val="Hipervnculo"/>
            <w:rFonts w:ascii="Ancizar Sans Light Italic" w:hAnsi="Ancizar Sans Light Italic"/>
            <w:webHidden/>
          </w:rPr>
          <w:instrText xml:space="preserve"> PAGEREF _Toc25677575 \h </w:instrText>
        </w:r>
        <w:r w:rsidR="00802BA3" w:rsidRPr="00802BA3">
          <w:rPr>
            <w:rStyle w:val="Hipervnculo"/>
            <w:rFonts w:ascii="Ancizar Sans Light Italic" w:hAnsi="Ancizar Sans Light Italic"/>
            <w:webHidden/>
          </w:rPr>
        </w:r>
        <w:r w:rsidR="00802BA3" w:rsidRPr="00802BA3">
          <w:rPr>
            <w:rStyle w:val="Hipervnculo"/>
            <w:rFonts w:ascii="Ancizar Sans Light Italic" w:hAnsi="Ancizar Sans Light Italic"/>
            <w:webHidden/>
          </w:rPr>
          <w:fldChar w:fldCharType="separate"/>
        </w:r>
        <w:r w:rsidR="00802BA3" w:rsidRPr="00802BA3">
          <w:rPr>
            <w:rStyle w:val="Hipervnculo"/>
            <w:rFonts w:ascii="Ancizar Sans Light Italic" w:hAnsi="Ancizar Sans Light Italic"/>
            <w:webHidden/>
          </w:rPr>
          <w:t>10</w:t>
        </w:r>
        <w:r w:rsidR="00802BA3" w:rsidRPr="00802BA3">
          <w:rPr>
            <w:rStyle w:val="Hipervnculo"/>
            <w:rFonts w:ascii="Ancizar Sans Light Italic" w:hAnsi="Ancizar Sans Light Italic"/>
            <w:webHidden/>
          </w:rPr>
          <w:fldChar w:fldCharType="end"/>
        </w:r>
      </w:hyperlink>
    </w:p>
    <w:p w:rsidR="00802BA3" w:rsidRDefault="001356E6">
      <w:pPr>
        <w:pStyle w:val="Tabladeilustraciones"/>
        <w:tabs>
          <w:tab w:val="right" w:leader="dot" w:pos="8828"/>
        </w:tabs>
        <w:rPr>
          <w:rFonts w:asciiTheme="minorHAnsi" w:eastAsiaTheme="minorEastAsia" w:hAnsiTheme="minorHAnsi" w:cstheme="minorBidi"/>
          <w:noProof/>
          <w:sz w:val="22"/>
          <w:szCs w:val="22"/>
        </w:rPr>
      </w:pPr>
      <w:hyperlink w:anchor="_Toc25677576" w:history="1">
        <w:r w:rsidR="00802BA3" w:rsidRPr="009274B1">
          <w:rPr>
            <w:rStyle w:val="Hipervnculo"/>
            <w:rFonts w:ascii="Ancizar Sans Light Italic" w:hAnsi="Ancizar Sans Light Italic"/>
            <w:noProof/>
          </w:rPr>
          <w:t>Figura 5. Tipos de retroalimentación de la evaluación.</w:t>
        </w:r>
        <w:r w:rsidR="00802BA3">
          <w:rPr>
            <w:noProof/>
            <w:webHidden/>
          </w:rPr>
          <w:tab/>
        </w:r>
        <w:r w:rsidR="00802BA3" w:rsidRPr="00802BA3">
          <w:rPr>
            <w:rStyle w:val="Hipervnculo"/>
            <w:rFonts w:ascii="Ancizar Sans Light Italic" w:hAnsi="Ancizar Sans Light Italic"/>
            <w:webHidden/>
          </w:rPr>
          <w:fldChar w:fldCharType="begin"/>
        </w:r>
        <w:r w:rsidR="00802BA3" w:rsidRPr="00802BA3">
          <w:rPr>
            <w:rStyle w:val="Hipervnculo"/>
            <w:rFonts w:ascii="Ancizar Sans Light Italic" w:hAnsi="Ancizar Sans Light Italic"/>
            <w:webHidden/>
          </w:rPr>
          <w:instrText xml:space="preserve"> PAGEREF _Toc25677576 \h </w:instrText>
        </w:r>
        <w:r w:rsidR="00802BA3" w:rsidRPr="00802BA3">
          <w:rPr>
            <w:rStyle w:val="Hipervnculo"/>
            <w:rFonts w:ascii="Ancizar Sans Light Italic" w:hAnsi="Ancizar Sans Light Italic"/>
            <w:webHidden/>
          </w:rPr>
        </w:r>
        <w:r w:rsidR="00802BA3" w:rsidRPr="00802BA3">
          <w:rPr>
            <w:rStyle w:val="Hipervnculo"/>
            <w:rFonts w:ascii="Ancizar Sans Light Italic" w:hAnsi="Ancizar Sans Light Italic"/>
            <w:webHidden/>
          </w:rPr>
          <w:fldChar w:fldCharType="separate"/>
        </w:r>
        <w:r w:rsidR="00802BA3" w:rsidRPr="00802BA3">
          <w:rPr>
            <w:rStyle w:val="Hipervnculo"/>
            <w:rFonts w:ascii="Ancizar Sans Light Italic" w:hAnsi="Ancizar Sans Light Italic"/>
            <w:webHidden/>
          </w:rPr>
          <w:t>13</w:t>
        </w:r>
        <w:r w:rsidR="00802BA3" w:rsidRPr="00802BA3">
          <w:rPr>
            <w:rStyle w:val="Hipervnculo"/>
            <w:rFonts w:ascii="Ancizar Sans Light Italic" w:hAnsi="Ancizar Sans Light Italic"/>
            <w:webHidden/>
          </w:rPr>
          <w:fldChar w:fldCharType="end"/>
        </w:r>
      </w:hyperlink>
    </w:p>
    <w:p w:rsidR="00640C9E" w:rsidRDefault="00E60F72" w:rsidP="00CC3372">
      <w:pPr>
        <w:pStyle w:val="textocarta"/>
        <w:suppressAutoHyphens/>
        <w:spacing w:line="240" w:lineRule="auto"/>
        <w:ind w:firstLine="0"/>
        <w:rPr>
          <w:rFonts w:ascii="Ancizar Sans Light Italic" w:hAnsi="Ancizar Sans Light Italic"/>
          <w:color w:val="auto"/>
          <w:sz w:val="22"/>
          <w:szCs w:val="22"/>
        </w:rPr>
      </w:pPr>
      <w:r w:rsidRPr="00E60F72">
        <w:rPr>
          <w:rFonts w:ascii="Ancizar Sans Light Italic" w:hAnsi="Ancizar Sans Light Italic"/>
          <w:color w:val="auto"/>
          <w:sz w:val="22"/>
          <w:szCs w:val="22"/>
        </w:rPr>
        <w:fldChar w:fldCharType="end"/>
      </w:r>
    </w:p>
    <w:p w:rsidR="00640C9E" w:rsidRDefault="00640C9E" w:rsidP="00640C9E">
      <w:pPr>
        <w:rPr>
          <w:lang w:val="es-ES_tradnl"/>
        </w:rPr>
      </w:pPr>
    </w:p>
    <w:p w:rsidR="00640C9E" w:rsidRDefault="00640C9E" w:rsidP="00640C9E">
      <w:pPr>
        <w:tabs>
          <w:tab w:val="left" w:pos="2712"/>
        </w:tabs>
        <w:rPr>
          <w:lang w:val="es-ES_tradnl"/>
        </w:rPr>
        <w:sectPr w:rsidR="00640C9E" w:rsidSect="00B121D8">
          <w:pgSz w:w="12240" w:h="15840" w:code="1"/>
          <w:pgMar w:top="1259" w:right="1701" w:bottom="1701" w:left="1701" w:header="720" w:footer="720" w:gutter="0"/>
          <w:cols w:space="720"/>
          <w:noEndnote/>
          <w:titlePg/>
          <w:docGrid w:linePitch="299"/>
        </w:sectPr>
      </w:pPr>
      <w:r>
        <w:rPr>
          <w:lang w:val="es-ES_tradnl"/>
        </w:rPr>
        <w:tab/>
      </w:r>
    </w:p>
    <w:p w:rsidR="00640C9E" w:rsidRDefault="00640C9E" w:rsidP="00640C9E">
      <w:pPr>
        <w:pStyle w:val="Ttulo1"/>
        <w:rPr>
          <w:lang w:val="es-ES_tradnl"/>
        </w:rPr>
      </w:pPr>
      <w:bookmarkStart w:id="2" w:name="_Toc36193326"/>
      <w:r>
        <w:rPr>
          <w:lang w:val="es-ES_tradnl"/>
        </w:rPr>
        <w:lastRenderedPageBreak/>
        <w:t>ELEMENTOS DEL AULA VIRTUAL</w:t>
      </w:r>
      <w:bookmarkEnd w:id="2"/>
      <w:r>
        <w:rPr>
          <w:lang w:val="es-ES_tradnl"/>
        </w:rPr>
        <w:t xml:space="preserve"> </w:t>
      </w:r>
    </w:p>
    <w:p w:rsidR="0098631E" w:rsidRPr="0098631E" w:rsidRDefault="0098631E" w:rsidP="0098631E">
      <w:pPr>
        <w:jc w:val="center"/>
        <w:rPr>
          <w:rFonts w:ascii="Ancizar Sans Black" w:eastAsiaTheme="majorEastAsia" w:hAnsi="Ancizar Sans Black" w:cstheme="majorBidi"/>
          <w:b/>
          <w:color w:val="3333CC"/>
          <w:szCs w:val="32"/>
          <w:lang w:val="es-ES_tradnl"/>
        </w:rPr>
      </w:pPr>
      <w:r w:rsidRPr="0098631E">
        <w:rPr>
          <w:rFonts w:ascii="Ancizar Sans Black" w:eastAsiaTheme="majorEastAsia" w:hAnsi="Ancizar Sans Black" w:cstheme="majorBidi"/>
          <w:b/>
          <w:color w:val="3333CC"/>
          <w:szCs w:val="32"/>
          <w:lang w:val="es-ES_tradnl"/>
        </w:rPr>
        <w:t>GENERALIDADES DEL CURSO</w:t>
      </w:r>
    </w:p>
    <w:p w:rsidR="00E60F72" w:rsidRDefault="00640C9E" w:rsidP="00640C9E">
      <w:pPr>
        <w:tabs>
          <w:tab w:val="left" w:pos="2712"/>
        </w:tabs>
        <w:rPr>
          <w:lang w:val="es-ES_tradnl"/>
        </w:rPr>
      </w:pPr>
      <w:r>
        <w:rPr>
          <w:lang w:val="es-ES_tradnl"/>
        </w:rPr>
        <w:tab/>
      </w:r>
    </w:p>
    <w:p w:rsidR="00640C9E" w:rsidRDefault="00640C9E" w:rsidP="00640C9E">
      <w:pPr>
        <w:tabs>
          <w:tab w:val="left" w:pos="2712"/>
        </w:tabs>
        <w:rPr>
          <w:lang w:val="es-ES_tradnl"/>
        </w:rPr>
      </w:pPr>
    </w:p>
    <w:p w:rsidR="00640C9E" w:rsidRDefault="00D05776" w:rsidP="00640C9E">
      <w:pPr>
        <w:pStyle w:val="Ttulo2"/>
        <w:rPr>
          <w:lang w:val="es-ES_tradnl"/>
        </w:rPr>
      </w:pPr>
      <w:r>
        <w:rPr>
          <w:lang w:val="es-ES_tradnl"/>
        </w:rPr>
        <w:t>Presentación del curso</w:t>
      </w:r>
    </w:p>
    <w:p w:rsidR="00640C9E" w:rsidRDefault="00640C9E" w:rsidP="00640C9E">
      <w:pPr>
        <w:rPr>
          <w:lang w:val="es-ES_tradnl"/>
        </w:rPr>
      </w:pPr>
    </w:p>
    <w:p w:rsidR="00640C9E" w:rsidRDefault="00640C9E" w:rsidP="00640C9E">
      <w:pPr>
        <w:rPr>
          <w:lang w:val="es-ES_tradnl"/>
        </w:rPr>
      </w:pPr>
    </w:p>
    <w:p w:rsidR="00640C9E" w:rsidRPr="00640C9E" w:rsidRDefault="00640C9E" w:rsidP="00640C9E">
      <w:pPr>
        <w:pStyle w:val="Prrafo"/>
        <w:rPr>
          <w:lang w:val="es-ES_tradnl"/>
        </w:rPr>
      </w:pPr>
      <w:r w:rsidRPr="00640C9E">
        <w:rPr>
          <w:lang w:val="es-ES_tradnl"/>
        </w:rPr>
        <w:t>Es una sección en la que se le ofrece al estudiante información general de los temas que abordará la unidad, con el fin de despertar el interés y esbozar el contenido para que el estudiante tenga una visión general del mismo.</w:t>
      </w:r>
    </w:p>
    <w:p w:rsidR="00640C9E" w:rsidRDefault="00640C9E" w:rsidP="00640C9E">
      <w:pPr>
        <w:pStyle w:val="Prrafo"/>
        <w:rPr>
          <w:lang w:val="es-ES_tradnl"/>
        </w:rPr>
      </w:pPr>
      <w:r w:rsidRPr="00640C9E">
        <w:rPr>
          <w:lang w:val="es-ES_tradnl"/>
        </w:rPr>
        <w:t>En esta sección se incluye la bienvenida.</w:t>
      </w:r>
    </w:p>
    <w:p w:rsidR="00640C9E" w:rsidRDefault="00640C9E" w:rsidP="00640C9E">
      <w:pPr>
        <w:pStyle w:val="Prrafo"/>
        <w:rPr>
          <w:lang w:val="es-ES_tradnl"/>
        </w:rPr>
      </w:pPr>
      <w:r>
        <w:rPr>
          <w:lang w:val="es-ES_tradnl"/>
        </w:rPr>
        <w:t>Nota: Se recomienda realizar un video de presentación del curso de una duración máxima de ocho minutos.</w:t>
      </w:r>
    </w:p>
    <w:p w:rsidR="00640C9E" w:rsidRDefault="00640C9E" w:rsidP="00640C9E">
      <w:pPr>
        <w:pStyle w:val="Prrafo"/>
        <w:rPr>
          <w:lang w:val="es-ES_tradnl"/>
        </w:rPr>
      </w:pPr>
    </w:p>
    <w:p w:rsidR="00640C9E" w:rsidRDefault="00640C9E" w:rsidP="0098631E">
      <w:pPr>
        <w:pStyle w:val="Ttulo2"/>
        <w:rPr>
          <w:lang w:val="es-ES_tradnl"/>
        </w:rPr>
      </w:pPr>
      <w:bookmarkStart w:id="3" w:name="_Toc36193328"/>
      <w:r>
        <w:rPr>
          <w:lang w:val="es-ES_tradnl"/>
        </w:rPr>
        <w:t>Objetivos de aprendizaje de</w:t>
      </w:r>
      <w:r w:rsidR="0098631E">
        <w:rPr>
          <w:lang w:val="es-ES_tradnl"/>
        </w:rPr>
        <w:t>l curso</w:t>
      </w:r>
      <w:bookmarkEnd w:id="3"/>
    </w:p>
    <w:p w:rsidR="0098631E" w:rsidRPr="0098631E" w:rsidRDefault="0098631E" w:rsidP="0098631E">
      <w:pPr>
        <w:rPr>
          <w:lang w:val="es-ES_tradnl"/>
        </w:rPr>
      </w:pPr>
    </w:p>
    <w:p w:rsidR="00640C9E" w:rsidRDefault="00640C9E" w:rsidP="00640C9E">
      <w:pPr>
        <w:rPr>
          <w:lang w:val="es-ES_tradnl"/>
        </w:rPr>
      </w:pPr>
    </w:p>
    <w:p w:rsidR="00640C9E" w:rsidRPr="00640C9E" w:rsidRDefault="00640C9E" w:rsidP="00640C9E">
      <w:pPr>
        <w:pStyle w:val="Prrafo"/>
        <w:rPr>
          <w:lang w:val="es-ES_tradnl"/>
        </w:rPr>
      </w:pPr>
      <w:r w:rsidRPr="00640C9E">
        <w:rPr>
          <w:lang w:val="es-ES_tradnl"/>
        </w:rPr>
        <w:t>Redacte con un verbo en</w:t>
      </w:r>
      <w:r>
        <w:rPr>
          <w:lang w:val="es-ES_tradnl"/>
        </w:rPr>
        <w:t xml:space="preserve"> infinitivo, los objetivos del curso</w:t>
      </w:r>
      <w:r w:rsidRPr="00640C9E">
        <w:rPr>
          <w:lang w:val="es-ES_tradnl"/>
        </w:rPr>
        <w:t>, se recomienda uno general y tres específicos.</w:t>
      </w:r>
    </w:p>
    <w:p w:rsidR="00640C9E" w:rsidRPr="00640C9E" w:rsidRDefault="00640C9E" w:rsidP="00640C9E">
      <w:pPr>
        <w:pStyle w:val="Prrafo"/>
        <w:rPr>
          <w:lang w:val="es-ES_tradnl"/>
        </w:rPr>
      </w:pPr>
      <w:r w:rsidRPr="00640C9E">
        <w:rPr>
          <w:lang w:val="es-ES_tradnl"/>
        </w:rPr>
        <w:t xml:space="preserve">¿Qué se espera que el estudiante alcance al finalizar </w:t>
      </w:r>
      <w:r>
        <w:rPr>
          <w:lang w:val="es-ES_tradnl"/>
        </w:rPr>
        <w:t>el curso</w:t>
      </w:r>
      <w:r w:rsidRPr="00640C9E">
        <w:rPr>
          <w:lang w:val="es-ES_tradnl"/>
        </w:rPr>
        <w:t xml:space="preserve"> desde el saber, el ser y el hacer?</w:t>
      </w:r>
    </w:p>
    <w:p w:rsidR="00640C9E" w:rsidRDefault="00640C9E" w:rsidP="00640C9E">
      <w:pPr>
        <w:pStyle w:val="Prrafo"/>
        <w:rPr>
          <w:lang w:val="es-ES_tradnl"/>
        </w:rPr>
      </w:pPr>
      <w:r w:rsidRPr="00640C9E">
        <w:rPr>
          <w:lang w:val="es-ES_tradnl"/>
        </w:rPr>
        <w:t>¿Cuáles son los logros que alcanzará el estudiante durante el desarrollo de su proceso de aprendizaje?</w:t>
      </w:r>
    </w:p>
    <w:p w:rsidR="00640C9E" w:rsidRDefault="00640C9E" w:rsidP="00640C9E">
      <w:pPr>
        <w:pStyle w:val="Prrafo"/>
        <w:rPr>
          <w:lang w:val="es-ES_tradnl"/>
        </w:rPr>
      </w:pPr>
    </w:p>
    <w:p w:rsidR="00640C9E" w:rsidRDefault="00640C9E" w:rsidP="00640C9E">
      <w:pPr>
        <w:pStyle w:val="Prrafo"/>
        <w:rPr>
          <w:lang w:val="es-ES_tradnl"/>
        </w:rPr>
      </w:pPr>
    </w:p>
    <w:p w:rsidR="00640C9E" w:rsidRDefault="00640C9E" w:rsidP="00640C9E">
      <w:pPr>
        <w:pStyle w:val="Prrafo"/>
        <w:rPr>
          <w:lang w:val="es-ES_tradnl"/>
        </w:rPr>
      </w:pPr>
    </w:p>
    <w:p w:rsidR="00640C9E" w:rsidRDefault="00640C9E" w:rsidP="00640C9E">
      <w:pPr>
        <w:pStyle w:val="Prrafo"/>
        <w:rPr>
          <w:lang w:val="es-ES_tradnl"/>
        </w:rPr>
      </w:pPr>
    </w:p>
    <w:p w:rsidR="005579E9" w:rsidRDefault="005579E9" w:rsidP="00640C9E">
      <w:pPr>
        <w:pStyle w:val="Prrafo"/>
        <w:rPr>
          <w:lang w:val="es-ES_tradnl"/>
        </w:rPr>
      </w:pPr>
    </w:p>
    <w:p w:rsidR="000623D6" w:rsidRDefault="000623D6" w:rsidP="00640C9E">
      <w:pPr>
        <w:pStyle w:val="Prrafo"/>
        <w:rPr>
          <w:lang w:val="es-ES_tradnl"/>
        </w:rPr>
      </w:pPr>
    </w:p>
    <w:p w:rsidR="000623D6" w:rsidRDefault="000623D6" w:rsidP="00640C9E">
      <w:pPr>
        <w:pStyle w:val="Prrafo"/>
        <w:rPr>
          <w:lang w:val="es-ES_tradnl"/>
        </w:rPr>
      </w:pPr>
    </w:p>
    <w:p w:rsidR="000623D6" w:rsidRDefault="000623D6" w:rsidP="00640C9E">
      <w:pPr>
        <w:pStyle w:val="Prrafo"/>
        <w:rPr>
          <w:lang w:val="es-ES_tradnl"/>
        </w:rPr>
      </w:pPr>
    </w:p>
    <w:p w:rsidR="005579E9" w:rsidRDefault="005579E9" w:rsidP="00640C9E">
      <w:pPr>
        <w:pStyle w:val="Prrafo"/>
        <w:rPr>
          <w:lang w:val="es-ES_tradnl"/>
        </w:rPr>
      </w:pPr>
    </w:p>
    <w:p w:rsidR="005579E9" w:rsidRDefault="005579E9" w:rsidP="00640C9E">
      <w:pPr>
        <w:pStyle w:val="Prrafo"/>
        <w:rPr>
          <w:lang w:val="es-ES_tradnl"/>
        </w:rPr>
      </w:pPr>
    </w:p>
    <w:p w:rsidR="005579E9" w:rsidRDefault="005579E9" w:rsidP="00640C9E">
      <w:pPr>
        <w:pStyle w:val="Prrafo"/>
        <w:rPr>
          <w:lang w:val="es-ES_tradnl"/>
        </w:rPr>
      </w:pPr>
    </w:p>
    <w:p w:rsidR="00B1368C" w:rsidRDefault="00B1368C" w:rsidP="00640C9E">
      <w:pPr>
        <w:pStyle w:val="Prrafo"/>
        <w:rPr>
          <w:lang w:val="es-ES_tradnl"/>
        </w:rPr>
      </w:pPr>
    </w:p>
    <w:p w:rsidR="00640C9E" w:rsidRDefault="000623D6" w:rsidP="00640C9E">
      <w:pPr>
        <w:pStyle w:val="Ttulo2"/>
        <w:rPr>
          <w:lang w:val="es-ES_tradnl"/>
        </w:rPr>
      </w:pPr>
      <w:bookmarkStart w:id="4" w:name="_Toc36193329"/>
      <w:r>
        <w:rPr>
          <w:lang w:val="es-ES_tradnl"/>
        </w:rPr>
        <w:lastRenderedPageBreak/>
        <w:t xml:space="preserve">Visualización gráfica </w:t>
      </w:r>
      <w:r w:rsidR="00640C9E">
        <w:rPr>
          <w:lang w:val="es-ES_tradnl"/>
        </w:rPr>
        <w:t>del curso</w:t>
      </w:r>
      <w:bookmarkEnd w:id="4"/>
    </w:p>
    <w:p w:rsidR="00640C9E" w:rsidRDefault="00640C9E" w:rsidP="00640C9E">
      <w:pPr>
        <w:rPr>
          <w:lang w:val="es-ES_tradnl"/>
        </w:rPr>
      </w:pPr>
    </w:p>
    <w:p w:rsidR="00640C9E" w:rsidRDefault="00640C9E" w:rsidP="00640C9E">
      <w:pPr>
        <w:rPr>
          <w:lang w:val="es-ES_tradnl"/>
        </w:rPr>
      </w:pPr>
    </w:p>
    <w:p w:rsidR="00640C9E" w:rsidRDefault="00640C9E" w:rsidP="00640C9E">
      <w:pPr>
        <w:rPr>
          <w:lang w:val="es-ES_tradnl"/>
        </w:rPr>
      </w:pPr>
    </w:p>
    <w:p w:rsidR="001A639F" w:rsidRPr="00952F4C" w:rsidRDefault="001A639F" w:rsidP="001A639F">
      <w:pPr>
        <w:pStyle w:val="Prrafo"/>
      </w:pPr>
      <w:r>
        <w:t>Represente de manera gráfica y jerárquica el contenido del curso. Este apartado le ayudará al estudiante a trazar un mapa del contenido del curso y de los conceptos principales que abordará, así como las relaciones existentes entre unos y otros.</w:t>
      </w:r>
    </w:p>
    <w:p w:rsidR="00640C9E" w:rsidRDefault="001A639F" w:rsidP="001A639F">
      <w:pPr>
        <w:pStyle w:val="Prrafo"/>
      </w:pPr>
      <w:r>
        <w:t xml:space="preserve"> A continuación, se presenta un ejemplo de un</w:t>
      </w:r>
      <w:r w:rsidR="000623D6">
        <w:t>a visualización gráfica del curso o de un</w:t>
      </w:r>
      <w:r>
        <w:t xml:space="preserve"> mapa de contenido de curso:</w:t>
      </w:r>
    </w:p>
    <w:p w:rsidR="001A639F" w:rsidRDefault="001A639F" w:rsidP="001A639F">
      <w:pPr>
        <w:pStyle w:val="Prrafo"/>
      </w:pPr>
      <w:r>
        <w:rPr>
          <w:noProof/>
          <w:lang w:val="es-ES" w:eastAsia="es-ES"/>
        </w:rPr>
        <w:drawing>
          <wp:anchor distT="0" distB="0" distL="114300" distR="114300" simplePos="0" relativeHeight="251653632" behindDoc="1" locked="0" layoutInCell="1" allowOverlap="1" wp14:anchorId="23CDAC40" wp14:editId="2455DB55">
            <wp:simplePos x="0" y="0"/>
            <wp:positionH relativeFrom="column">
              <wp:posOffset>125307</wp:posOffset>
            </wp:positionH>
            <wp:positionV relativeFrom="paragraph">
              <wp:posOffset>237490</wp:posOffset>
            </wp:positionV>
            <wp:extent cx="5612130" cy="3303270"/>
            <wp:effectExtent l="0" t="0" r="7620" b="0"/>
            <wp:wrapTight wrapText="bothSides">
              <wp:wrapPolygon edited="0">
                <wp:start x="0" y="0"/>
                <wp:lineTo x="0" y="21426"/>
                <wp:lineTo x="21556" y="21426"/>
                <wp:lineTo x="215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195"/>
                    <a:stretch/>
                  </pic:blipFill>
                  <pic:spPr bwMode="auto">
                    <a:xfrm>
                      <a:off x="0" y="0"/>
                      <a:ext cx="5612130" cy="3303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A639F" w:rsidRDefault="001A639F" w:rsidP="001A639F">
      <w:pPr>
        <w:pStyle w:val="Prrafo"/>
      </w:pPr>
    </w:p>
    <w:p w:rsidR="001A639F" w:rsidRPr="00802BA3" w:rsidRDefault="00802BA3" w:rsidP="00802BA3">
      <w:pPr>
        <w:pStyle w:val="Piedefigura"/>
        <w:rPr>
          <w:i w:val="0"/>
        </w:rPr>
      </w:pPr>
      <w:bookmarkStart w:id="5" w:name="_Toc25677572"/>
      <w:r w:rsidRPr="00802BA3">
        <w:rPr>
          <w:i w:val="0"/>
        </w:rPr>
        <w:t xml:space="preserve">Figura </w:t>
      </w:r>
      <w:r w:rsidRPr="00802BA3">
        <w:rPr>
          <w:i w:val="0"/>
        </w:rPr>
        <w:fldChar w:fldCharType="begin"/>
      </w:r>
      <w:r w:rsidRPr="00802BA3">
        <w:rPr>
          <w:i w:val="0"/>
        </w:rPr>
        <w:instrText xml:space="preserve"> SEQ Figura \* ARABIC </w:instrText>
      </w:r>
      <w:r w:rsidRPr="00802BA3">
        <w:rPr>
          <w:i w:val="0"/>
        </w:rPr>
        <w:fldChar w:fldCharType="separate"/>
      </w:r>
      <w:r w:rsidRPr="00802BA3">
        <w:rPr>
          <w:i w:val="0"/>
        </w:rPr>
        <w:t>1</w:t>
      </w:r>
      <w:r w:rsidRPr="00802BA3">
        <w:rPr>
          <w:i w:val="0"/>
        </w:rPr>
        <w:fldChar w:fldCharType="end"/>
      </w:r>
      <w:r w:rsidRPr="00802BA3">
        <w:rPr>
          <w:i w:val="0"/>
        </w:rPr>
        <w:t xml:space="preserve">. Ejemplo de mapa de curso. Fuente: </w:t>
      </w:r>
      <w:hyperlink r:id="rId13" w:history="1">
        <w:r w:rsidRPr="00802BA3">
          <w:rPr>
            <w:i w:val="0"/>
          </w:rPr>
          <w:t>https://cursa.ihmc.us/rid=1162920754312_1765919896_4268/Mapa%20contenidos%20curso.cmap</w:t>
        </w:r>
        <w:bookmarkEnd w:id="5"/>
      </w:hyperlink>
      <w:r>
        <w:rPr>
          <w:i w:val="0"/>
        </w:rPr>
        <w:t xml:space="preserve"> </w:t>
      </w:r>
    </w:p>
    <w:p w:rsidR="001A639F" w:rsidRDefault="001A639F" w:rsidP="001A639F">
      <w:pPr>
        <w:pStyle w:val="Prrafo"/>
      </w:pPr>
    </w:p>
    <w:p w:rsidR="001A639F" w:rsidRDefault="001A639F" w:rsidP="001A639F">
      <w:pPr>
        <w:pStyle w:val="Prrafo"/>
      </w:pPr>
    </w:p>
    <w:p w:rsidR="001A639F" w:rsidRDefault="001A639F" w:rsidP="001A639F">
      <w:pPr>
        <w:pStyle w:val="Prrafo"/>
      </w:pPr>
    </w:p>
    <w:p w:rsidR="001A639F" w:rsidRDefault="001A639F" w:rsidP="001A639F">
      <w:pPr>
        <w:pStyle w:val="Prrafo"/>
      </w:pPr>
    </w:p>
    <w:p w:rsidR="001A639F" w:rsidRDefault="001A639F" w:rsidP="001A639F">
      <w:pPr>
        <w:pStyle w:val="Prrafo"/>
      </w:pPr>
    </w:p>
    <w:p w:rsidR="001A639F" w:rsidRDefault="001A639F" w:rsidP="001A639F">
      <w:pPr>
        <w:pStyle w:val="Prrafo"/>
      </w:pPr>
    </w:p>
    <w:p w:rsidR="001A639F" w:rsidRDefault="001A639F" w:rsidP="001A639F">
      <w:pPr>
        <w:pStyle w:val="Prrafo"/>
      </w:pPr>
    </w:p>
    <w:p w:rsidR="008D391B" w:rsidRDefault="00B54527" w:rsidP="008D391B">
      <w:pPr>
        <w:pStyle w:val="Ttulo1"/>
      </w:pPr>
      <w:bookmarkStart w:id="6" w:name="_Toc36193330"/>
      <w:r>
        <w:lastRenderedPageBreak/>
        <w:t>ELEMENTOS DE CONTEXTUALIZACIÓN</w:t>
      </w:r>
      <w:bookmarkEnd w:id="6"/>
      <w:r w:rsidR="0098631E">
        <w:t xml:space="preserve"> DE CADA UNIDAD</w:t>
      </w:r>
    </w:p>
    <w:p w:rsidR="008D391B" w:rsidRDefault="008D391B" w:rsidP="008D391B"/>
    <w:p w:rsidR="008D391B" w:rsidRDefault="008D391B" w:rsidP="008D391B"/>
    <w:p w:rsidR="008D391B" w:rsidRDefault="008D391B" w:rsidP="008D391B"/>
    <w:p w:rsidR="00B54527" w:rsidRDefault="00B54527" w:rsidP="00B54527">
      <w:pPr>
        <w:pStyle w:val="Ttulo2"/>
      </w:pPr>
      <w:bookmarkStart w:id="7" w:name="_Toc36193331"/>
      <w:r>
        <w:t>Introducción a la unidad temática</w:t>
      </w:r>
      <w:bookmarkEnd w:id="7"/>
    </w:p>
    <w:p w:rsidR="00B54527" w:rsidRDefault="00B54527" w:rsidP="00B54527">
      <w:pPr>
        <w:pStyle w:val="Prrafo"/>
      </w:pPr>
    </w:p>
    <w:p w:rsidR="00B54527" w:rsidRDefault="002E040E" w:rsidP="00B54527">
      <w:pPr>
        <w:pStyle w:val="Prrafo"/>
      </w:pPr>
      <w:r>
        <w:t xml:space="preserve">Describa de forma general la información </w:t>
      </w:r>
      <w:r w:rsidRPr="002E040E">
        <w:t xml:space="preserve">de los temas que abordará la unidad, con el fin de despertar el interés y esbozar el contenido </w:t>
      </w:r>
      <w:r>
        <w:t>de los temas que se desarrollarán en la unidad, cuáles son los objetivos y cómo se relaciona con los demás temas a tratar en el curso, con el fin de que</w:t>
      </w:r>
      <w:r w:rsidRPr="002E040E">
        <w:t xml:space="preserve"> el estudiante tenga una visión general del mismo</w:t>
      </w:r>
      <w:r>
        <w:t>.</w:t>
      </w:r>
    </w:p>
    <w:p w:rsidR="002E040E" w:rsidRDefault="002E040E" w:rsidP="00B54527">
      <w:pPr>
        <w:pStyle w:val="Prrafo"/>
      </w:pPr>
    </w:p>
    <w:p w:rsidR="00B54527" w:rsidRDefault="00B54527" w:rsidP="00B54527">
      <w:pPr>
        <w:pStyle w:val="Ttulo2"/>
      </w:pPr>
      <w:bookmarkStart w:id="8" w:name="_Toc36193332"/>
      <w:r>
        <w:t>Objetivos</w:t>
      </w:r>
      <w:r w:rsidR="003139CB">
        <w:t xml:space="preserve"> de aprendizaje</w:t>
      </w:r>
      <w:bookmarkEnd w:id="8"/>
    </w:p>
    <w:p w:rsidR="00B54527" w:rsidRDefault="00B54527" w:rsidP="00B54527"/>
    <w:p w:rsidR="00194D11" w:rsidRDefault="00194D11" w:rsidP="00194D11">
      <w:pPr>
        <w:pStyle w:val="Prrafo"/>
      </w:pPr>
      <w:r w:rsidRPr="00194D11">
        <w:t>De acuerdo con la unidad temática se deben redactar los objetivos de aprendizaje o las metas en relación con el aprendizaje que se espera que el estudiante alcance al finalizar la unidad.</w:t>
      </w:r>
      <w:r>
        <w:t xml:space="preserve"> </w:t>
      </w:r>
      <w:r w:rsidRPr="00194D11">
        <w:t>Deben centrarse en el estudiante y estar alineados con las expectativas de lo que se espera de ellos. (Elearningmasters, 2018)</w:t>
      </w:r>
    </w:p>
    <w:p w:rsidR="00194D11" w:rsidRPr="00194D11" w:rsidRDefault="00194D11" w:rsidP="00194D11">
      <w:pPr>
        <w:pStyle w:val="Prrafo"/>
      </w:pPr>
    </w:p>
    <w:p w:rsidR="00B54527" w:rsidRDefault="00952F4C" w:rsidP="00B54527">
      <w:pPr>
        <w:pStyle w:val="Prrafo"/>
      </w:pPr>
      <w:r>
        <w:t>Redacte con un verbo en infinitivo, los obje</w:t>
      </w:r>
      <w:r w:rsidR="002F5974">
        <w:t>tivo</w:t>
      </w:r>
      <w:r w:rsidR="00875BB5">
        <w:t>s de la unidad temática, se recomienda uno general y tres específicos.</w:t>
      </w:r>
      <w:r w:rsidR="00194D11">
        <w:t xml:space="preserve"> Tenga en cuenta:</w:t>
      </w:r>
    </w:p>
    <w:p w:rsidR="00194D11" w:rsidRDefault="00194D11" w:rsidP="00B54527">
      <w:pPr>
        <w:pStyle w:val="Prrafo"/>
      </w:pPr>
    </w:p>
    <w:p w:rsidR="00952F4C" w:rsidRDefault="00952F4C" w:rsidP="00194D11">
      <w:pPr>
        <w:pStyle w:val="Prrafo"/>
        <w:numPr>
          <w:ilvl w:val="0"/>
          <w:numId w:val="11"/>
        </w:numPr>
      </w:pPr>
      <w:r>
        <w:t>¿Qué se espera que el estudiante alcance al fina</w:t>
      </w:r>
      <w:r w:rsidR="002F5974">
        <w:t xml:space="preserve">lizar la unidad </w:t>
      </w:r>
      <w:r>
        <w:t>desde el saber, el ser y el hacer?</w:t>
      </w:r>
    </w:p>
    <w:p w:rsidR="00952F4C" w:rsidRDefault="00952F4C" w:rsidP="00194D11">
      <w:pPr>
        <w:pStyle w:val="Prrafo"/>
        <w:numPr>
          <w:ilvl w:val="0"/>
          <w:numId w:val="11"/>
        </w:numPr>
      </w:pPr>
      <w:r>
        <w:t>¿Cuáles son los logros que alcanzará el estudiante durante el desarrollo de su proceso de aprendizaje?</w:t>
      </w:r>
    </w:p>
    <w:p w:rsidR="00194D11" w:rsidRDefault="00194D11" w:rsidP="00194D11">
      <w:pPr>
        <w:pStyle w:val="Prrafo"/>
        <w:ind w:left="1429" w:firstLine="0"/>
      </w:pPr>
    </w:p>
    <w:p w:rsidR="00194D11" w:rsidRDefault="00194D11" w:rsidP="00952F4C">
      <w:pPr>
        <w:pStyle w:val="Prrafo"/>
      </w:pPr>
      <w:r>
        <w:t>Recuerde los elementos que componen un objetivo de aprendizaje:</w:t>
      </w:r>
    </w:p>
    <w:p w:rsidR="000623D6" w:rsidRDefault="000623D6" w:rsidP="00952F4C">
      <w:pPr>
        <w:pStyle w:val="Prrafo"/>
      </w:pPr>
    </w:p>
    <w:p w:rsidR="00194D11" w:rsidRDefault="00194D11" w:rsidP="00952F4C">
      <w:pPr>
        <w:pStyle w:val="Prrafo"/>
      </w:pPr>
      <w:r>
        <w:rPr>
          <w:noProof/>
          <w:lang w:val="es-ES" w:eastAsia="es-ES"/>
        </w:rPr>
        <w:drawing>
          <wp:anchor distT="0" distB="0" distL="114300" distR="114300" simplePos="0" relativeHeight="251658752" behindDoc="1" locked="0" layoutInCell="1" allowOverlap="1">
            <wp:simplePos x="0" y="0"/>
            <wp:positionH relativeFrom="column">
              <wp:posOffset>-3810</wp:posOffset>
            </wp:positionH>
            <wp:positionV relativeFrom="paragraph">
              <wp:posOffset>220345</wp:posOffset>
            </wp:positionV>
            <wp:extent cx="5612130" cy="724535"/>
            <wp:effectExtent l="0" t="0" r="7620" b="0"/>
            <wp:wrapTight wrapText="bothSides">
              <wp:wrapPolygon edited="0">
                <wp:start x="0" y="0"/>
                <wp:lineTo x="0" y="21013"/>
                <wp:lineTo x="21556" y="21013"/>
                <wp:lineTo x="2155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724535"/>
                    </a:xfrm>
                    <a:prstGeom prst="rect">
                      <a:avLst/>
                    </a:prstGeom>
                  </pic:spPr>
                </pic:pic>
              </a:graphicData>
            </a:graphic>
          </wp:anchor>
        </w:drawing>
      </w:r>
    </w:p>
    <w:p w:rsidR="00194D11" w:rsidRPr="00194D11" w:rsidRDefault="00194D11" w:rsidP="00194D11">
      <w:pPr>
        <w:pStyle w:val="Piedefigura"/>
        <w:rPr>
          <w:i w:val="0"/>
        </w:rPr>
      </w:pPr>
      <w:bookmarkStart w:id="9" w:name="_Toc25677573"/>
      <w:r w:rsidRPr="00194D11">
        <w:rPr>
          <w:i w:val="0"/>
        </w:rPr>
        <w:t xml:space="preserve">Figura </w:t>
      </w:r>
      <w:r w:rsidRPr="00194D11">
        <w:rPr>
          <w:i w:val="0"/>
        </w:rPr>
        <w:fldChar w:fldCharType="begin"/>
      </w:r>
      <w:r w:rsidRPr="00194D11">
        <w:rPr>
          <w:i w:val="0"/>
        </w:rPr>
        <w:instrText xml:space="preserve"> SEQ Figura \* ARABIC </w:instrText>
      </w:r>
      <w:r w:rsidRPr="00194D11">
        <w:rPr>
          <w:i w:val="0"/>
        </w:rPr>
        <w:fldChar w:fldCharType="separate"/>
      </w:r>
      <w:r w:rsidR="00802BA3">
        <w:rPr>
          <w:i w:val="0"/>
          <w:noProof/>
        </w:rPr>
        <w:t>2</w:t>
      </w:r>
      <w:r w:rsidRPr="00194D11">
        <w:rPr>
          <w:i w:val="0"/>
        </w:rPr>
        <w:fldChar w:fldCharType="end"/>
      </w:r>
      <w:r w:rsidRPr="00194D11">
        <w:rPr>
          <w:i w:val="0"/>
        </w:rPr>
        <w:t xml:space="preserve">. Elementos que componen un objetivo de aprendizaje. Elaboración propia. </w:t>
      </w:r>
      <w:r w:rsidR="00D32B0E">
        <w:rPr>
          <w:i w:val="0"/>
        </w:rPr>
        <w:t>2020</w:t>
      </w:r>
      <w:bookmarkEnd w:id="9"/>
    </w:p>
    <w:p w:rsidR="00B54527" w:rsidRDefault="000623D6" w:rsidP="00952F4C">
      <w:pPr>
        <w:pStyle w:val="Ttulo2"/>
      </w:pPr>
      <w:bookmarkStart w:id="10" w:name="_Toc36193333"/>
      <w:r>
        <w:lastRenderedPageBreak/>
        <w:t>Visualización gráfica de la unidad</w:t>
      </w:r>
      <w:bookmarkEnd w:id="10"/>
    </w:p>
    <w:p w:rsidR="00952F4C" w:rsidRDefault="00952F4C" w:rsidP="00952F4C"/>
    <w:p w:rsidR="00952F4C" w:rsidRDefault="00952F4C" w:rsidP="00952F4C"/>
    <w:p w:rsidR="00952F4C" w:rsidRPr="00952F4C" w:rsidRDefault="00952F4C" w:rsidP="00952F4C">
      <w:pPr>
        <w:pStyle w:val="Prrafo"/>
      </w:pPr>
      <w:r>
        <w:t>Represente de manera gráfica y jerárquica el contenido de la unidad</w:t>
      </w:r>
      <w:r w:rsidR="00FE2570">
        <w:t>. Este apartado le ayudará al estudiante a trazar un mapa del contenido de la unidad y de los conceptos principales que abordará, así como las relaciones existentes entre unos y otros.</w:t>
      </w:r>
    </w:p>
    <w:p w:rsidR="00757CBC" w:rsidRDefault="00B54527" w:rsidP="00757CBC">
      <w:pPr>
        <w:pStyle w:val="Prrafo"/>
      </w:pPr>
      <w:r>
        <w:t xml:space="preserve"> </w:t>
      </w:r>
      <w:r w:rsidR="00757CBC">
        <w:t xml:space="preserve">A continuación, se presenta un ejemplo de una </w:t>
      </w:r>
      <w:r w:rsidR="000623D6">
        <w:t>visualización gráfica de la unidad</w:t>
      </w:r>
      <w:r w:rsidR="00757CBC">
        <w:t>:</w:t>
      </w:r>
    </w:p>
    <w:p w:rsidR="00757CBC" w:rsidRDefault="00757CBC" w:rsidP="00757CBC">
      <w:pPr>
        <w:pStyle w:val="Prrafo"/>
      </w:pPr>
      <w:r>
        <w:t xml:space="preserve"> </w:t>
      </w:r>
    </w:p>
    <w:p w:rsidR="00757CBC" w:rsidRDefault="00194D11" w:rsidP="00757CBC">
      <w:pPr>
        <w:pStyle w:val="Prrafo"/>
      </w:pPr>
      <w:r>
        <w:rPr>
          <w:noProof/>
          <w:lang w:val="es-ES" w:eastAsia="es-ES"/>
        </w:rPr>
        <w:drawing>
          <wp:anchor distT="0" distB="0" distL="114300" distR="114300" simplePos="0" relativeHeight="251652608" behindDoc="1" locked="0" layoutInCell="1" allowOverlap="1" wp14:anchorId="20F4CF89" wp14:editId="6ACA7729">
            <wp:simplePos x="0" y="0"/>
            <wp:positionH relativeFrom="column">
              <wp:posOffset>455930</wp:posOffset>
            </wp:positionH>
            <wp:positionV relativeFrom="paragraph">
              <wp:posOffset>139700</wp:posOffset>
            </wp:positionV>
            <wp:extent cx="4865308" cy="3506470"/>
            <wp:effectExtent l="0" t="0" r="0" b="0"/>
            <wp:wrapTight wrapText="bothSides">
              <wp:wrapPolygon edited="0">
                <wp:start x="9051" y="0"/>
                <wp:lineTo x="5921" y="1878"/>
                <wp:lineTo x="677" y="2347"/>
                <wp:lineTo x="592" y="3755"/>
                <wp:lineTo x="2622" y="3755"/>
                <wp:lineTo x="2030" y="4694"/>
                <wp:lineTo x="0" y="7158"/>
                <wp:lineTo x="0" y="11031"/>
                <wp:lineTo x="3468" y="11265"/>
                <wp:lineTo x="8797" y="13143"/>
                <wp:lineTo x="8966" y="15021"/>
                <wp:lineTo x="4821" y="15607"/>
                <wp:lineTo x="4821" y="21475"/>
                <wp:lineTo x="17086" y="21475"/>
                <wp:lineTo x="17255" y="17485"/>
                <wp:lineTo x="16748" y="17016"/>
                <wp:lineTo x="17171" y="16898"/>
                <wp:lineTo x="17086" y="15725"/>
                <wp:lineTo x="13195" y="15021"/>
                <wp:lineTo x="13618" y="15021"/>
                <wp:lineTo x="13956" y="14082"/>
                <wp:lineTo x="13956" y="13143"/>
                <wp:lineTo x="18101" y="11265"/>
                <wp:lineTo x="21484" y="11031"/>
                <wp:lineTo x="21484" y="7158"/>
                <wp:lineTo x="18862" y="5633"/>
                <wp:lineTo x="19624" y="5281"/>
                <wp:lineTo x="19624" y="4811"/>
                <wp:lineTo x="18862" y="3755"/>
                <wp:lineTo x="20892" y="3755"/>
                <wp:lineTo x="20723" y="2347"/>
                <wp:lineTo x="15902" y="1878"/>
                <wp:lineTo x="13195" y="0"/>
                <wp:lineTo x="9051"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308" cy="3506470"/>
                    </a:xfrm>
                    <a:prstGeom prst="rect">
                      <a:avLst/>
                    </a:prstGeom>
                    <a:noFill/>
                  </pic:spPr>
                </pic:pic>
              </a:graphicData>
            </a:graphic>
          </wp:anchor>
        </w:drawing>
      </w:r>
    </w:p>
    <w:p w:rsidR="00757CBC" w:rsidRDefault="00757CBC" w:rsidP="00757CBC">
      <w:pPr>
        <w:pStyle w:val="Prrafo"/>
      </w:pPr>
    </w:p>
    <w:p w:rsidR="00757CBC" w:rsidRDefault="00757CBC" w:rsidP="00757CBC">
      <w:pPr>
        <w:pStyle w:val="Prrafo"/>
      </w:pPr>
    </w:p>
    <w:p w:rsidR="00757CBC" w:rsidRDefault="00757CBC" w:rsidP="00757CBC">
      <w:pPr>
        <w:pStyle w:val="Prrafo"/>
      </w:pPr>
    </w:p>
    <w:p w:rsidR="00757CBC" w:rsidRDefault="00757CBC" w:rsidP="00757CBC">
      <w:pPr>
        <w:pStyle w:val="Prrafo"/>
      </w:pPr>
    </w:p>
    <w:p w:rsidR="00757CBC" w:rsidRDefault="00757CBC" w:rsidP="00757CBC">
      <w:pPr>
        <w:pStyle w:val="Prrafo"/>
      </w:pPr>
    </w:p>
    <w:p w:rsidR="00757CBC" w:rsidRDefault="00757CBC" w:rsidP="00757CBC">
      <w:pPr>
        <w:pStyle w:val="Prrafo"/>
      </w:pPr>
    </w:p>
    <w:p w:rsidR="00757CBC" w:rsidRDefault="00757CBC" w:rsidP="00757CBC">
      <w:pPr>
        <w:pStyle w:val="Prrafo"/>
      </w:pPr>
    </w:p>
    <w:p w:rsidR="00757CBC" w:rsidRDefault="00757CBC" w:rsidP="00757CBC">
      <w:pPr>
        <w:pStyle w:val="Prrafo"/>
      </w:pPr>
    </w:p>
    <w:p w:rsidR="00757CBC" w:rsidRDefault="00757CBC" w:rsidP="00757CBC">
      <w:pPr>
        <w:pStyle w:val="Prrafo"/>
      </w:pPr>
    </w:p>
    <w:p w:rsidR="00757CBC" w:rsidRDefault="00757CBC" w:rsidP="00757CBC">
      <w:pPr>
        <w:pStyle w:val="Prrafo"/>
      </w:pPr>
    </w:p>
    <w:p w:rsidR="00757CBC" w:rsidRDefault="00757CBC" w:rsidP="00757CBC">
      <w:pPr>
        <w:pStyle w:val="Prrafo"/>
      </w:pPr>
    </w:p>
    <w:p w:rsidR="00757CBC" w:rsidRPr="00D543EA" w:rsidRDefault="00757CBC" w:rsidP="00D543EA">
      <w:pPr>
        <w:pStyle w:val="Piedefigura"/>
      </w:pPr>
      <w:bookmarkStart w:id="11" w:name="_Toc25677574"/>
      <w:r w:rsidRPr="00D543EA">
        <w:rPr>
          <w:i w:val="0"/>
        </w:rPr>
        <w:t xml:space="preserve">Figura </w:t>
      </w:r>
      <w:r w:rsidRPr="00D543EA">
        <w:rPr>
          <w:i w:val="0"/>
        </w:rPr>
        <w:fldChar w:fldCharType="begin"/>
      </w:r>
      <w:r w:rsidRPr="00D543EA">
        <w:rPr>
          <w:i w:val="0"/>
        </w:rPr>
        <w:instrText xml:space="preserve"> SEQ Figura \* ARABIC </w:instrText>
      </w:r>
      <w:r w:rsidRPr="00D543EA">
        <w:rPr>
          <w:i w:val="0"/>
        </w:rPr>
        <w:fldChar w:fldCharType="separate"/>
      </w:r>
      <w:r w:rsidR="00802BA3">
        <w:rPr>
          <w:i w:val="0"/>
          <w:noProof/>
        </w:rPr>
        <w:t>3</w:t>
      </w:r>
      <w:r w:rsidRPr="00D543EA">
        <w:rPr>
          <w:i w:val="0"/>
        </w:rPr>
        <w:fldChar w:fldCharType="end"/>
      </w:r>
      <w:r w:rsidRPr="00D543EA">
        <w:rPr>
          <w:i w:val="0"/>
        </w:rPr>
        <w:t xml:space="preserve">. </w:t>
      </w:r>
      <w:r w:rsidRPr="00D543EA">
        <w:t xml:space="preserve">Ejemplo de red conceptual. Elaboración propia. </w:t>
      </w:r>
      <w:r w:rsidR="00D32B0E">
        <w:t>2020</w:t>
      </w:r>
      <w:bookmarkEnd w:id="11"/>
    </w:p>
    <w:p w:rsidR="00757CBC" w:rsidRDefault="00757CBC" w:rsidP="00757CBC">
      <w:pPr>
        <w:pStyle w:val="Prrafo"/>
      </w:pPr>
    </w:p>
    <w:p w:rsidR="003139CB" w:rsidRDefault="003139CB" w:rsidP="00757CBC">
      <w:pPr>
        <w:pStyle w:val="Prrafo"/>
        <w:sectPr w:rsidR="003139CB" w:rsidSect="008F3104">
          <w:pgSz w:w="12240" w:h="15840" w:code="1"/>
          <w:pgMar w:top="1259" w:right="1701" w:bottom="1701" w:left="1701" w:header="720" w:footer="720" w:gutter="0"/>
          <w:cols w:space="720"/>
          <w:noEndnote/>
          <w:docGrid w:linePitch="326"/>
        </w:sectPr>
      </w:pPr>
    </w:p>
    <w:p w:rsidR="00757CBC" w:rsidRDefault="00F715C9" w:rsidP="00F715C9">
      <w:pPr>
        <w:pStyle w:val="Ttulo1"/>
      </w:pPr>
      <w:bookmarkStart w:id="12" w:name="_Toc36193334"/>
      <w:r>
        <w:lastRenderedPageBreak/>
        <w:t>Actividad de problematización</w:t>
      </w:r>
      <w:bookmarkEnd w:id="12"/>
    </w:p>
    <w:p w:rsidR="00F715C9" w:rsidRDefault="00F715C9" w:rsidP="00F715C9"/>
    <w:p w:rsidR="00F715C9" w:rsidRDefault="00F715C9" w:rsidP="00F715C9"/>
    <w:p w:rsidR="00F715C9" w:rsidRDefault="00F715C9" w:rsidP="00F715C9"/>
    <w:p w:rsidR="00F715C9" w:rsidRDefault="00F715C9" w:rsidP="00F715C9">
      <w:pPr>
        <w:pStyle w:val="Prrafo"/>
      </w:pPr>
      <w:r>
        <w:t xml:space="preserve">En este apartado se sugiere plantear una actividad que le permita al estudiante </w:t>
      </w:r>
      <w:r w:rsidR="00AD6B48">
        <w:t>despertar su interés en los temas que va a aprender.</w:t>
      </w:r>
    </w:p>
    <w:p w:rsidR="00EB636A" w:rsidRDefault="00EB636A" w:rsidP="00F715C9">
      <w:pPr>
        <w:pStyle w:val="Prrafo"/>
      </w:pPr>
      <w:r>
        <w:t>La siguiente tabla, presenta algunas de las estrategias pedagógicas que pueden ser empleadas para la programación de actividades:</w:t>
      </w:r>
    </w:p>
    <w:p w:rsidR="00EB636A" w:rsidRDefault="00EB636A" w:rsidP="00F715C9">
      <w:pPr>
        <w:pStyle w:val="Prrafo"/>
      </w:pPr>
    </w:p>
    <w:p w:rsidR="00EB636A" w:rsidRPr="00EB636A" w:rsidRDefault="00EB636A" w:rsidP="00EB636A">
      <w:pPr>
        <w:pStyle w:val="Piedetabla"/>
        <w:rPr>
          <w:i/>
        </w:rPr>
      </w:pPr>
      <w:bookmarkStart w:id="13" w:name="_Toc19260702"/>
      <w:r w:rsidRPr="00EB636A">
        <w:rPr>
          <w:i/>
        </w:rPr>
        <w:t xml:space="preserve">Tabla </w:t>
      </w:r>
      <w:r w:rsidRPr="00EB636A">
        <w:rPr>
          <w:i/>
        </w:rPr>
        <w:fldChar w:fldCharType="begin"/>
      </w:r>
      <w:r w:rsidRPr="00EB636A">
        <w:rPr>
          <w:i/>
        </w:rPr>
        <w:instrText xml:space="preserve"> SEQ Tabla \* ARABIC </w:instrText>
      </w:r>
      <w:r w:rsidRPr="00EB636A">
        <w:rPr>
          <w:i/>
        </w:rPr>
        <w:fldChar w:fldCharType="separate"/>
      </w:r>
      <w:r w:rsidR="00EA14EB">
        <w:rPr>
          <w:i/>
          <w:noProof/>
        </w:rPr>
        <w:t>1</w:t>
      </w:r>
      <w:r w:rsidRPr="00EB636A">
        <w:rPr>
          <w:i/>
        </w:rPr>
        <w:fldChar w:fldCharType="end"/>
      </w:r>
      <w:r w:rsidRPr="00EB636A">
        <w:rPr>
          <w:i/>
        </w:rPr>
        <w:t>.</w:t>
      </w:r>
      <w:bookmarkEnd w:id="13"/>
      <w:r w:rsidRPr="00EB636A">
        <w:rPr>
          <w:i/>
        </w:rPr>
        <w:t xml:space="preserve"> </w:t>
      </w:r>
    </w:p>
    <w:p w:rsidR="00EB636A" w:rsidRDefault="002E040E" w:rsidP="00EB636A">
      <w:pPr>
        <w:pStyle w:val="Piedetabla"/>
      </w:pPr>
      <w:r>
        <w:rPr>
          <w:noProof/>
          <w:lang w:val="es-ES" w:eastAsia="es-ES"/>
        </w:rPr>
        <w:drawing>
          <wp:anchor distT="0" distB="0" distL="114300" distR="114300" simplePos="0" relativeHeight="251656704" behindDoc="1" locked="0" layoutInCell="1" allowOverlap="1" wp14:anchorId="5351E0DB" wp14:editId="072C18E3">
            <wp:simplePos x="0" y="0"/>
            <wp:positionH relativeFrom="column">
              <wp:posOffset>-5080</wp:posOffset>
            </wp:positionH>
            <wp:positionV relativeFrom="paragraph">
              <wp:posOffset>259080</wp:posOffset>
            </wp:positionV>
            <wp:extent cx="5535295" cy="2825750"/>
            <wp:effectExtent l="0" t="0" r="8255" b="0"/>
            <wp:wrapTight wrapText="bothSides">
              <wp:wrapPolygon edited="0">
                <wp:start x="0" y="0"/>
                <wp:lineTo x="0" y="21406"/>
                <wp:lineTo x="21558" y="21406"/>
                <wp:lineTo x="2155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5295" cy="2825750"/>
                    </a:xfrm>
                    <a:prstGeom prst="rect">
                      <a:avLst/>
                    </a:prstGeom>
                    <a:noFill/>
                  </pic:spPr>
                </pic:pic>
              </a:graphicData>
            </a:graphic>
          </wp:anchor>
        </w:drawing>
      </w:r>
      <w:r w:rsidR="00EB636A">
        <w:t>Estrategias de aprendizaje para actividades</w:t>
      </w:r>
    </w:p>
    <w:p w:rsidR="00F715C9" w:rsidRDefault="00F715C9" w:rsidP="00F715C9"/>
    <w:p w:rsidR="00EB636A" w:rsidRDefault="00EB636A" w:rsidP="00EB636A">
      <w:pPr>
        <w:pStyle w:val="Piedetabla"/>
      </w:pPr>
      <w:r>
        <w:t xml:space="preserve">Adaptado de </w:t>
      </w:r>
      <w:r>
        <w:fldChar w:fldCharType="begin" w:fldLock="1"/>
      </w:r>
      <w:r w:rsidR="007B67EB">
        <w:instrText>ADDIN CSL_CITATION {"citationItems":[{"id":"ITEM-1","itemData":{"author":[{"dropping-particle":"","family":"Universidad Tecnológica de Bolívar","given":"","non-dropping-particle":"","parse-names":false,"suffix":""}],"container-title":"Universidad Tecnológica de Bolívar","id":"ITEM-1","issue":"5","issued":{"date-parts":[["2014"]]},"number-of-pages":"56","publisher-place":"Cartagena de Indias","title":"Lineamientos producción para la pedagógicos, comunicativos cursos de mediados por TIC Educación a Distancia","type":"book"},"uris":["http://www.mendeley.com/documents/?uuid=eabf8e42-b80c-43c0-b05c-e63e91cfa000"]}],"mendeley":{"formattedCitation":"(Universidad Tecnológica de Bolívar, 2014)","manualFormatting":"Universidad Tecnológica de Bolívar (2014)","plainTextFormattedCitation":"(Universidad Tecnológica de Bolívar, 2014)","previouslyFormattedCitation":"(Universidad Tecnológica de Bolívar, 2014)"},"properties":{"noteIndex":0},"schema":"https://github.com/citation-style-language/schema/raw/master/csl-citation.json"}</w:instrText>
      </w:r>
      <w:r>
        <w:fldChar w:fldCharType="separate"/>
      </w:r>
      <w:r w:rsidRPr="00EB636A">
        <w:rPr>
          <w:noProof/>
        </w:rPr>
        <w:t>Univ</w:t>
      </w:r>
      <w:r>
        <w:rPr>
          <w:noProof/>
        </w:rPr>
        <w:t>ersidad Tecnológica de Bolívar (</w:t>
      </w:r>
      <w:r w:rsidRPr="00EB636A">
        <w:rPr>
          <w:noProof/>
        </w:rPr>
        <w:t>2014)</w:t>
      </w:r>
      <w:r>
        <w:fldChar w:fldCharType="end"/>
      </w:r>
    </w:p>
    <w:p w:rsidR="00EB636A" w:rsidRDefault="00EB636A" w:rsidP="00EB636A">
      <w:pPr>
        <w:pStyle w:val="Piedetabla"/>
      </w:pPr>
    </w:p>
    <w:p w:rsidR="00EB636A" w:rsidRDefault="008A03B9" w:rsidP="008A03B9">
      <w:pPr>
        <w:pStyle w:val="Prrafo"/>
      </w:pPr>
      <w:r>
        <w:t>Una actividad basada en un problema, provocará en el estudiante la necesidad de resolverlo con el fin de encontrar el equilibrio deseado</w:t>
      </w:r>
      <w:r w:rsidR="001716EC">
        <w:t>. La problematización debe estar enfocada a:</w:t>
      </w:r>
    </w:p>
    <w:p w:rsidR="001716EC" w:rsidRDefault="001716EC" w:rsidP="008A03B9">
      <w:pPr>
        <w:pStyle w:val="Prrafo"/>
      </w:pPr>
    </w:p>
    <w:p w:rsidR="001716EC" w:rsidRDefault="001716EC" w:rsidP="008A03B9">
      <w:pPr>
        <w:pStyle w:val="Prrafo"/>
      </w:pPr>
    </w:p>
    <w:p w:rsidR="00D543EA" w:rsidRDefault="00D543EA" w:rsidP="008A03B9">
      <w:pPr>
        <w:pStyle w:val="Prrafo"/>
      </w:pPr>
    </w:p>
    <w:p w:rsidR="00D543EA" w:rsidRDefault="00D543EA" w:rsidP="008A03B9">
      <w:pPr>
        <w:pStyle w:val="Prrafo"/>
      </w:pPr>
    </w:p>
    <w:p w:rsidR="00D543EA" w:rsidRDefault="001F68A7" w:rsidP="008A03B9">
      <w:pPr>
        <w:pStyle w:val="Prrafo"/>
      </w:pPr>
      <w:r>
        <w:rPr>
          <w:noProof/>
          <w:lang w:val="es-ES" w:eastAsia="es-ES"/>
        </w:rPr>
        <w:lastRenderedPageBreak/>
        <w:drawing>
          <wp:anchor distT="0" distB="0" distL="114300" distR="114300" simplePos="0" relativeHeight="251654656" behindDoc="1" locked="0" layoutInCell="1" allowOverlap="1" wp14:anchorId="14BC01AC" wp14:editId="0B98D457">
            <wp:simplePos x="0" y="0"/>
            <wp:positionH relativeFrom="column">
              <wp:posOffset>2954</wp:posOffset>
            </wp:positionH>
            <wp:positionV relativeFrom="paragraph">
              <wp:posOffset>174929</wp:posOffset>
            </wp:positionV>
            <wp:extent cx="5516060" cy="2896787"/>
            <wp:effectExtent l="0" t="0" r="0" b="0"/>
            <wp:wrapTight wrapText="bothSides">
              <wp:wrapPolygon edited="0">
                <wp:start x="2835" y="0"/>
                <wp:lineTo x="2387" y="142"/>
                <wp:lineTo x="1194" y="1847"/>
                <wp:lineTo x="821" y="4404"/>
                <wp:lineTo x="970" y="6962"/>
                <wp:lineTo x="1865" y="9093"/>
                <wp:lineTo x="3133" y="11366"/>
                <wp:lineTo x="3208" y="12503"/>
                <wp:lineTo x="7386" y="13639"/>
                <wp:lineTo x="2536" y="13781"/>
                <wp:lineTo x="2462" y="14492"/>
                <wp:lineTo x="895" y="18185"/>
                <wp:lineTo x="522" y="19748"/>
                <wp:lineTo x="1044" y="20032"/>
                <wp:lineTo x="16413" y="20459"/>
                <wp:lineTo x="16413" y="21027"/>
                <wp:lineTo x="19695" y="21027"/>
                <wp:lineTo x="19621" y="20459"/>
                <wp:lineTo x="20441" y="20459"/>
                <wp:lineTo x="20889" y="19606"/>
                <wp:lineTo x="20665" y="18185"/>
                <wp:lineTo x="18278" y="15912"/>
                <wp:lineTo x="19322" y="13923"/>
                <wp:lineTo x="19322" y="13639"/>
                <wp:lineTo x="18128" y="11366"/>
                <wp:lineTo x="19397" y="9093"/>
                <wp:lineTo x="20217" y="6962"/>
                <wp:lineTo x="20441" y="4546"/>
                <wp:lineTo x="19994" y="1989"/>
                <wp:lineTo x="18800" y="142"/>
                <wp:lineTo x="18352" y="0"/>
                <wp:lineTo x="2835"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060" cy="2896787"/>
                    </a:xfrm>
                    <a:prstGeom prst="rect">
                      <a:avLst/>
                    </a:prstGeom>
                    <a:noFill/>
                  </pic:spPr>
                </pic:pic>
              </a:graphicData>
            </a:graphic>
            <wp14:sizeRelH relativeFrom="margin">
              <wp14:pctWidth>0</wp14:pctWidth>
            </wp14:sizeRelH>
            <wp14:sizeRelV relativeFrom="margin">
              <wp14:pctHeight>0</wp14:pctHeight>
            </wp14:sizeRelV>
          </wp:anchor>
        </w:drawing>
      </w:r>
    </w:p>
    <w:p w:rsidR="00D543EA" w:rsidRDefault="00D543EA" w:rsidP="008A03B9">
      <w:pPr>
        <w:pStyle w:val="Prrafo"/>
      </w:pPr>
    </w:p>
    <w:p w:rsidR="00D543EA" w:rsidRDefault="00D543EA" w:rsidP="008A03B9">
      <w:pPr>
        <w:pStyle w:val="Prrafo"/>
      </w:pPr>
    </w:p>
    <w:p w:rsidR="002B7207" w:rsidRDefault="002B7207" w:rsidP="008A03B9">
      <w:pPr>
        <w:pStyle w:val="Prrafo"/>
      </w:pPr>
    </w:p>
    <w:p w:rsidR="002B7207" w:rsidRDefault="002B7207" w:rsidP="002B7207">
      <w:pPr>
        <w:pStyle w:val="Prrafo"/>
      </w:pPr>
    </w:p>
    <w:p w:rsidR="00D543EA" w:rsidRDefault="00D543EA" w:rsidP="002B7207">
      <w:pPr>
        <w:pStyle w:val="Prrafo"/>
      </w:pPr>
    </w:p>
    <w:p w:rsidR="00D543EA" w:rsidRPr="00D543EA" w:rsidRDefault="00D543EA" w:rsidP="00D543EA">
      <w:pPr>
        <w:pStyle w:val="Piedefigura"/>
        <w:rPr>
          <w:i w:val="0"/>
        </w:rPr>
      </w:pPr>
      <w:bookmarkStart w:id="14" w:name="_Toc25677575"/>
      <w:r w:rsidRPr="00D543EA">
        <w:rPr>
          <w:i w:val="0"/>
        </w:rPr>
        <w:t xml:space="preserve">Figura </w:t>
      </w:r>
      <w:r w:rsidRPr="00D543EA">
        <w:rPr>
          <w:i w:val="0"/>
        </w:rPr>
        <w:fldChar w:fldCharType="begin"/>
      </w:r>
      <w:r w:rsidRPr="00D543EA">
        <w:rPr>
          <w:i w:val="0"/>
        </w:rPr>
        <w:instrText xml:space="preserve"> SEQ Figura \* ARABIC </w:instrText>
      </w:r>
      <w:r w:rsidRPr="00D543EA">
        <w:rPr>
          <w:i w:val="0"/>
        </w:rPr>
        <w:fldChar w:fldCharType="separate"/>
      </w:r>
      <w:r w:rsidR="00802BA3">
        <w:rPr>
          <w:i w:val="0"/>
          <w:noProof/>
        </w:rPr>
        <w:t>4</w:t>
      </w:r>
      <w:r w:rsidRPr="00D543EA">
        <w:rPr>
          <w:i w:val="0"/>
        </w:rPr>
        <w:fldChar w:fldCharType="end"/>
      </w:r>
      <w:r w:rsidRPr="00D543EA">
        <w:rPr>
          <w:i w:val="0"/>
        </w:rPr>
        <w:t xml:space="preserve">. </w:t>
      </w:r>
      <w:r w:rsidRPr="00D543EA">
        <w:t xml:space="preserve">Enfoques de la problematización. Elaboración propia. </w:t>
      </w:r>
      <w:r w:rsidR="00D32B0E">
        <w:t>2020</w:t>
      </w:r>
      <w:bookmarkEnd w:id="14"/>
    </w:p>
    <w:p w:rsidR="00D543EA" w:rsidRDefault="00D543EA" w:rsidP="002B7207">
      <w:pPr>
        <w:pStyle w:val="Prrafo"/>
      </w:pPr>
    </w:p>
    <w:p w:rsidR="00D543EA" w:rsidRDefault="00D543EA" w:rsidP="002B7207">
      <w:pPr>
        <w:pStyle w:val="Prrafo"/>
      </w:pPr>
      <w:r>
        <w:t>Haga uso del siguiente esquema para plantear la actividad:</w:t>
      </w:r>
    </w:p>
    <w:p w:rsidR="00D543EA" w:rsidRDefault="00D543EA" w:rsidP="002B7207">
      <w:pPr>
        <w:pStyle w:val="Prrafo"/>
      </w:pPr>
    </w:p>
    <w:p w:rsidR="002F75C7" w:rsidRPr="00E60F72" w:rsidRDefault="002F75C7" w:rsidP="002F75C7">
      <w:pPr>
        <w:pStyle w:val="Piedetabla"/>
        <w:rPr>
          <w:i/>
        </w:rPr>
      </w:pPr>
      <w:bookmarkStart w:id="15" w:name="_Toc19260703"/>
      <w:r w:rsidRPr="00E60F72">
        <w:rPr>
          <w:i/>
        </w:rPr>
        <w:t xml:space="preserve">Tabla </w:t>
      </w:r>
      <w:r w:rsidR="00E20400" w:rsidRPr="00E60F72">
        <w:rPr>
          <w:i/>
        </w:rPr>
        <w:fldChar w:fldCharType="begin"/>
      </w:r>
      <w:r w:rsidR="00E20400" w:rsidRPr="00E60F72">
        <w:rPr>
          <w:i/>
        </w:rPr>
        <w:instrText xml:space="preserve"> SEQ Tabla \* ARABIC </w:instrText>
      </w:r>
      <w:r w:rsidR="00E20400" w:rsidRPr="00E60F72">
        <w:rPr>
          <w:i/>
        </w:rPr>
        <w:fldChar w:fldCharType="separate"/>
      </w:r>
      <w:r w:rsidR="00EA14EB" w:rsidRPr="00E60F72">
        <w:rPr>
          <w:i/>
          <w:noProof/>
        </w:rPr>
        <w:t>2</w:t>
      </w:r>
      <w:r w:rsidR="00E20400" w:rsidRPr="00E60F72">
        <w:rPr>
          <w:i/>
          <w:noProof/>
        </w:rPr>
        <w:fldChar w:fldCharType="end"/>
      </w:r>
      <w:r w:rsidRPr="00E60F72">
        <w:rPr>
          <w:i/>
        </w:rPr>
        <w:t>.</w:t>
      </w:r>
      <w:bookmarkEnd w:id="15"/>
      <w:r w:rsidRPr="00E60F72">
        <w:rPr>
          <w:i/>
        </w:rPr>
        <w:t xml:space="preserve"> </w:t>
      </w:r>
    </w:p>
    <w:p w:rsidR="002B7207" w:rsidRDefault="002F75C7" w:rsidP="002F75C7">
      <w:pPr>
        <w:pStyle w:val="Piedetabla"/>
      </w:pPr>
      <w:r>
        <w:t>Esquema de actividad</w:t>
      </w:r>
    </w:p>
    <w:tbl>
      <w:tblPr>
        <w:tblStyle w:val="Tablaconcuadrcula"/>
        <w:tblpPr w:leftFromText="141" w:rightFromText="141" w:vertAnchor="text" w:horzAnchor="margin" w:tblpY="95"/>
        <w:tblW w:w="0" w:type="auto"/>
        <w:tblLook w:val="04A0" w:firstRow="1" w:lastRow="0" w:firstColumn="1" w:lastColumn="0" w:noHBand="0" w:noVBand="1"/>
      </w:tblPr>
      <w:tblGrid>
        <w:gridCol w:w="2092"/>
        <w:gridCol w:w="6736"/>
      </w:tblGrid>
      <w:tr w:rsidR="002F75C7" w:rsidTr="002F75C7">
        <w:tc>
          <w:tcPr>
            <w:tcW w:w="2093" w:type="dxa"/>
          </w:tcPr>
          <w:p w:rsidR="002F75C7" w:rsidRPr="002F75C7" w:rsidRDefault="002F75C7" w:rsidP="002F75C7">
            <w:pPr>
              <w:pStyle w:val="Prrafo"/>
              <w:ind w:firstLine="0"/>
              <w:rPr>
                <w:b/>
              </w:rPr>
            </w:pPr>
            <w:r w:rsidRPr="002F75C7">
              <w:rPr>
                <w:b/>
              </w:rPr>
              <w:t>Tipo de estrategia pedagógica</w:t>
            </w:r>
          </w:p>
        </w:tc>
        <w:tc>
          <w:tcPr>
            <w:tcW w:w="6885" w:type="dxa"/>
          </w:tcPr>
          <w:p w:rsidR="002F75C7" w:rsidRDefault="002F75C7" w:rsidP="002F75C7">
            <w:pPr>
              <w:pStyle w:val="Prrafo"/>
              <w:ind w:firstLine="0"/>
            </w:pPr>
          </w:p>
        </w:tc>
      </w:tr>
      <w:tr w:rsidR="002F75C7" w:rsidTr="002F75C7">
        <w:tc>
          <w:tcPr>
            <w:tcW w:w="2093" w:type="dxa"/>
          </w:tcPr>
          <w:p w:rsidR="002F75C7" w:rsidRPr="002F75C7" w:rsidRDefault="002F75C7" w:rsidP="002F75C7">
            <w:pPr>
              <w:pStyle w:val="Prrafo"/>
              <w:ind w:firstLine="0"/>
              <w:rPr>
                <w:b/>
              </w:rPr>
            </w:pPr>
            <w:r w:rsidRPr="002F75C7">
              <w:rPr>
                <w:b/>
              </w:rPr>
              <w:t>Objetivo de la actividad</w:t>
            </w:r>
          </w:p>
        </w:tc>
        <w:tc>
          <w:tcPr>
            <w:tcW w:w="6885" w:type="dxa"/>
          </w:tcPr>
          <w:p w:rsidR="002F75C7" w:rsidRDefault="002F75C7" w:rsidP="002F75C7">
            <w:pPr>
              <w:pStyle w:val="Prrafo"/>
              <w:ind w:firstLine="0"/>
            </w:pPr>
          </w:p>
        </w:tc>
      </w:tr>
      <w:tr w:rsidR="002F75C7" w:rsidTr="002F75C7">
        <w:tc>
          <w:tcPr>
            <w:tcW w:w="2093" w:type="dxa"/>
          </w:tcPr>
          <w:p w:rsidR="002F75C7" w:rsidRPr="002F75C7" w:rsidRDefault="002F75C7" w:rsidP="002F75C7">
            <w:pPr>
              <w:pStyle w:val="Prrafo"/>
              <w:ind w:firstLine="0"/>
              <w:rPr>
                <w:b/>
              </w:rPr>
            </w:pPr>
            <w:r w:rsidRPr="002F75C7">
              <w:rPr>
                <w:b/>
              </w:rPr>
              <w:t>Planteamiento de la actividad</w:t>
            </w:r>
          </w:p>
        </w:tc>
        <w:tc>
          <w:tcPr>
            <w:tcW w:w="6885" w:type="dxa"/>
          </w:tcPr>
          <w:p w:rsidR="002F75C7" w:rsidRDefault="002F75C7" w:rsidP="002F75C7">
            <w:pPr>
              <w:pStyle w:val="Prrafo"/>
              <w:ind w:firstLine="0"/>
            </w:pPr>
          </w:p>
        </w:tc>
      </w:tr>
      <w:tr w:rsidR="00811A46" w:rsidTr="002F75C7">
        <w:tc>
          <w:tcPr>
            <w:tcW w:w="2093" w:type="dxa"/>
          </w:tcPr>
          <w:p w:rsidR="00811A46" w:rsidRPr="002F75C7" w:rsidRDefault="00811A46" w:rsidP="002F75C7">
            <w:pPr>
              <w:pStyle w:val="Prrafo"/>
              <w:ind w:firstLine="0"/>
              <w:rPr>
                <w:b/>
              </w:rPr>
            </w:pPr>
            <w:r w:rsidRPr="00811A46">
              <w:rPr>
                <w:b/>
              </w:rPr>
              <w:t>Solución o respuesta de la actividad</w:t>
            </w:r>
          </w:p>
        </w:tc>
        <w:tc>
          <w:tcPr>
            <w:tcW w:w="6885" w:type="dxa"/>
          </w:tcPr>
          <w:p w:rsidR="00811A46" w:rsidRDefault="00811A46" w:rsidP="002F75C7">
            <w:pPr>
              <w:pStyle w:val="Prrafo"/>
              <w:ind w:firstLine="0"/>
            </w:pPr>
          </w:p>
        </w:tc>
      </w:tr>
      <w:tr w:rsidR="00D32B0E" w:rsidTr="002F75C7">
        <w:tc>
          <w:tcPr>
            <w:tcW w:w="2093" w:type="dxa"/>
          </w:tcPr>
          <w:p w:rsidR="00D32B0E" w:rsidRPr="00811A46" w:rsidRDefault="00D32B0E" w:rsidP="002F75C7">
            <w:pPr>
              <w:pStyle w:val="Prrafo"/>
              <w:ind w:firstLine="0"/>
              <w:rPr>
                <w:b/>
              </w:rPr>
            </w:pPr>
            <w:r>
              <w:rPr>
                <w:b/>
              </w:rPr>
              <w:t>Retroalimentación</w:t>
            </w:r>
          </w:p>
        </w:tc>
        <w:tc>
          <w:tcPr>
            <w:tcW w:w="6885" w:type="dxa"/>
          </w:tcPr>
          <w:p w:rsidR="00D32B0E" w:rsidRDefault="00D32B0E" w:rsidP="002F75C7">
            <w:pPr>
              <w:pStyle w:val="Prrafo"/>
              <w:ind w:firstLine="0"/>
            </w:pPr>
          </w:p>
        </w:tc>
      </w:tr>
    </w:tbl>
    <w:p w:rsidR="002F75C7" w:rsidRDefault="002F75C7" w:rsidP="002F75C7">
      <w:pPr>
        <w:pStyle w:val="Piedetabla"/>
      </w:pPr>
      <w:r>
        <w:t xml:space="preserve">Fuente: Elaboración propia. </w:t>
      </w:r>
      <w:r w:rsidR="00D32B0E">
        <w:t>2020</w:t>
      </w:r>
    </w:p>
    <w:p w:rsidR="002F75C7" w:rsidRDefault="002F75C7" w:rsidP="002F75C7">
      <w:pPr>
        <w:pStyle w:val="Piedetabla"/>
      </w:pPr>
    </w:p>
    <w:p w:rsidR="002F75C7" w:rsidRDefault="002F75C7" w:rsidP="002F75C7">
      <w:pPr>
        <w:pStyle w:val="Piedetabla"/>
      </w:pPr>
    </w:p>
    <w:p w:rsidR="002B7207" w:rsidRDefault="00E60F72" w:rsidP="00130379">
      <w:pPr>
        <w:pStyle w:val="Ttulo1"/>
      </w:pPr>
      <w:bookmarkStart w:id="16" w:name="_Toc36193335"/>
      <w:r>
        <w:lastRenderedPageBreak/>
        <w:t>Actividad de Saberes Previos</w:t>
      </w:r>
      <w:bookmarkEnd w:id="16"/>
    </w:p>
    <w:p w:rsidR="00130379" w:rsidRDefault="00130379" w:rsidP="002B7207">
      <w:pPr>
        <w:pStyle w:val="Prrafo"/>
      </w:pPr>
    </w:p>
    <w:p w:rsidR="00130379" w:rsidRDefault="00130379" w:rsidP="002B7207">
      <w:pPr>
        <w:pStyle w:val="Prrafo"/>
      </w:pPr>
    </w:p>
    <w:p w:rsidR="00130379" w:rsidRDefault="00130379" w:rsidP="002B7207">
      <w:pPr>
        <w:pStyle w:val="Prrafo"/>
      </w:pPr>
      <w:r>
        <w:t xml:space="preserve">Este tipo de actividades </w:t>
      </w:r>
      <w:r w:rsidR="001C2517">
        <w:t>se plantean antes de iniciar el desarrollo del contenido del curso</w:t>
      </w:r>
      <w:r w:rsidR="00E244B5">
        <w:t xml:space="preserve"> con el fin de que usted como docente indague sobre los conocimientos previos que tienen los estudiantes sobre los temas que se presentarán en la unidad.</w:t>
      </w:r>
    </w:p>
    <w:p w:rsidR="00E244B5" w:rsidRDefault="00E244B5" w:rsidP="002B7207">
      <w:pPr>
        <w:pStyle w:val="Prrafo"/>
      </w:pPr>
      <w:r>
        <w:t>Se puede hacer uso de las estrategias pedagógicas de la Tabla 1.</w:t>
      </w:r>
    </w:p>
    <w:p w:rsidR="002F75C7" w:rsidRDefault="002F75C7" w:rsidP="002B7207">
      <w:pPr>
        <w:pStyle w:val="Prrafo"/>
      </w:pPr>
    </w:p>
    <w:p w:rsidR="002F75C7" w:rsidRDefault="002F75C7" w:rsidP="002F75C7">
      <w:pPr>
        <w:pStyle w:val="Piedetabla"/>
      </w:pPr>
      <w:bookmarkStart w:id="17" w:name="_Toc19260704"/>
      <w:r w:rsidRPr="00E60F72">
        <w:rPr>
          <w:i/>
        </w:rPr>
        <w:t xml:space="preserve">Tabla </w:t>
      </w:r>
      <w:r w:rsidRPr="00E60F72">
        <w:rPr>
          <w:i/>
        </w:rPr>
        <w:fldChar w:fldCharType="begin"/>
      </w:r>
      <w:r w:rsidRPr="00E60F72">
        <w:rPr>
          <w:i/>
        </w:rPr>
        <w:instrText xml:space="preserve"> SEQ Tabla \* ARABIC </w:instrText>
      </w:r>
      <w:r w:rsidRPr="00E60F72">
        <w:rPr>
          <w:i/>
        </w:rPr>
        <w:fldChar w:fldCharType="separate"/>
      </w:r>
      <w:r w:rsidR="00EA14EB" w:rsidRPr="00E60F72">
        <w:rPr>
          <w:i/>
          <w:noProof/>
        </w:rPr>
        <w:t>3</w:t>
      </w:r>
      <w:r w:rsidRPr="00E60F72">
        <w:rPr>
          <w:i/>
        </w:rPr>
        <w:fldChar w:fldCharType="end"/>
      </w:r>
      <w:r>
        <w:t>.</w:t>
      </w:r>
      <w:bookmarkEnd w:id="17"/>
      <w:r>
        <w:t xml:space="preserve"> </w:t>
      </w:r>
    </w:p>
    <w:p w:rsidR="002F75C7" w:rsidRDefault="002F75C7" w:rsidP="002F75C7">
      <w:pPr>
        <w:pStyle w:val="Piedetabla"/>
      </w:pPr>
      <w:r>
        <w:t>Esquema de actividad</w:t>
      </w:r>
    </w:p>
    <w:tbl>
      <w:tblPr>
        <w:tblStyle w:val="Tablaconcuadrcula"/>
        <w:tblpPr w:leftFromText="141" w:rightFromText="141" w:vertAnchor="text" w:horzAnchor="margin" w:tblpY="95"/>
        <w:tblW w:w="0" w:type="auto"/>
        <w:tblLook w:val="04A0" w:firstRow="1" w:lastRow="0" w:firstColumn="1" w:lastColumn="0" w:noHBand="0" w:noVBand="1"/>
      </w:tblPr>
      <w:tblGrid>
        <w:gridCol w:w="2092"/>
        <w:gridCol w:w="6736"/>
      </w:tblGrid>
      <w:tr w:rsidR="002F75C7" w:rsidTr="00CD05D4">
        <w:tc>
          <w:tcPr>
            <w:tcW w:w="2093" w:type="dxa"/>
          </w:tcPr>
          <w:p w:rsidR="002F75C7" w:rsidRPr="002F75C7" w:rsidRDefault="002F75C7" w:rsidP="00CD05D4">
            <w:pPr>
              <w:pStyle w:val="Prrafo"/>
              <w:ind w:firstLine="0"/>
              <w:rPr>
                <w:b/>
              </w:rPr>
            </w:pPr>
            <w:r w:rsidRPr="002F75C7">
              <w:rPr>
                <w:b/>
              </w:rPr>
              <w:t>Tipo de estrategia pedagógica</w:t>
            </w:r>
          </w:p>
        </w:tc>
        <w:tc>
          <w:tcPr>
            <w:tcW w:w="6885" w:type="dxa"/>
          </w:tcPr>
          <w:p w:rsidR="002F75C7" w:rsidRDefault="002F75C7" w:rsidP="00CD05D4">
            <w:pPr>
              <w:pStyle w:val="Prrafo"/>
              <w:ind w:firstLine="0"/>
            </w:pPr>
          </w:p>
        </w:tc>
      </w:tr>
      <w:tr w:rsidR="002F75C7" w:rsidTr="00CD05D4">
        <w:tc>
          <w:tcPr>
            <w:tcW w:w="2093" w:type="dxa"/>
          </w:tcPr>
          <w:p w:rsidR="002F75C7" w:rsidRPr="002F75C7" w:rsidRDefault="002F75C7" w:rsidP="00CD05D4">
            <w:pPr>
              <w:pStyle w:val="Prrafo"/>
              <w:ind w:firstLine="0"/>
              <w:rPr>
                <w:b/>
              </w:rPr>
            </w:pPr>
            <w:r w:rsidRPr="002F75C7">
              <w:rPr>
                <w:b/>
              </w:rPr>
              <w:t>Objetivo de la actividad</w:t>
            </w:r>
          </w:p>
        </w:tc>
        <w:tc>
          <w:tcPr>
            <w:tcW w:w="6885" w:type="dxa"/>
          </w:tcPr>
          <w:p w:rsidR="002F75C7" w:rsidRDefault="002F75C7" w:rsidP="00CD05D4">
            <w:pPr>
              <w:pStyle w:val="Prrafo"/>
              <w:ind w:firstLine="0"/>
            </w:pPr>
          </w:p>
        </w:tc>
      </w:tr>
      <w:tr w:rsidR="002F75C7" w:rsidTr="00CD05D4">
        <w:tc>
          <w:tcPr>
            <w:tcW w:w="2093" w:type="dxa"/>
          </w:tcPr>
          <w:p w:rsidR="002F75C7" w:rsidRPr="002F75C7" w:rsidRDefault="002F75C7" w:rsidP="00CD05D4">
            <w:pPr>
              <w:pStyle w:val="Prrafo"/>
              <w:ind w:firstLine="0"/>
              <w:rPr>
                <w:b/>
              </w:rPr>
            </w:pPr>
            <w:r w:rsidRPr="002F75C7">
              <w:rPr>
                <w:b/>
              </w:rPr>
              <w:t>Planteamiento de la actividad</w:t>
            </w:r>
          </w:p>
        </w:tc>
        <w:tc>
          <w:tcPr>
            <w:tcW w:w="6885" w:type="dxa"/>
          </w:tcPr>
          <w:p w:rsidR="002F75C7" w:rsidRDefault="002F75C7" w:rsidP="00CD05D4">
            <w:pPr>
              <w:pStyle w:val="Prrafo"/>
              <w:ind w:firstLine="0"/>
            </w:pPr>
          </w:p>
        </w:tc>
      </w:tr>
      <w:tr w:rsidR="00811A46" w:rsidTr="00CD05D4">
        <w:tc>
          <w:tcPr>
            <w:tcW w:w="2093" w:type="dxa"/>
          </w:tcPr>
          <w:p w:rsidR="00811A46" w:rsidRPr="002F75C7" w:rsidRDefault="00811A46" w:rsidP="00CD05D4">
            <w:pPr>
              <w:pStyle w:val="Prrafo"/>
              <w:ind w:firstLine="0"/>
              <w:rPr>
                <w:b/>
              </w:rPr>
            </w:pPr>
            <w:r>
              <w:rPr>
                <w:b/>
              </w:rPr>
              <w:t>Solución o respuesta de la actividad</w:t>
            </w:r>
          </w:p>
        </w:tc>
        <w:tc>
          <w:tcPr>
            <w:tcW w:w="6885" w:type="dxa"/>
          </w:tcPr>
          <w:p w:rsidR="00811A46" w:rsidRDefault="00811A46" w:rsidP="00CD05D4">
            <w:pPr>
              <w:pStyle w:val="Prrafo"/>
              <w:ind w:firstLine="0"/>
            </w:pPr>
          </w:p>
        </w:tc>
      </w:tr>
      <w:tr w:rsidR="00D32B0E" w:rsidTr="00CD05D4">
        <w:tc>
          <w:tcPr>
            <w:tcW w:w="2093" w:type="dxa"/>
          </w:tcPr>
          <w:p w:rsidR="00D32B0E" w:rsidRDefault="00D32B0E" w:rsidP="00CD05D4">
            <w:pPr>
              <w:pStyle w:val="Prrafo"/>
              <w:ind w:firstLine="0"/>
              <w:rPr>
                <w:b/>
              </w:rPr>
            </w:pPr>
            <w:r>
              <w:rPr>
                <w:b/>
              </w:rPr>
              <w:t>Retroalimentación</w:t>
            </w:r>
          </w:p>
        </w:tc>
        <w:tc>
          <w:tcPr>
            <w:tcW w:w="6885" w:type="dxa"/>
          </w:tcPr>
          <w:p w:rsidR="00D32B0E" w:rsidRDefault="00D32B0E" w:rsidP="00CD05D4">
            <w:pPr>
              <w:pStyle w:val="Prrafo"/>
              <w:ind w:firstLine="0"/>
            </w:pPr>
          </w:p>
        </w:tc>
      </w:tr>
    </w:tbl>
    <w:p w:rsidR="002F75C7" w:rsidRDefault="002F75C7" w:rsidP="002F75C7">
      <w:pPr>
        <w:pStyle w:val="Piedetabla"/>
      </w:pPr>
      <w:r>
        <w:t xml:space="preserve">Elaboración propia. </w:t>
      </w:r>
      <w:r w:rsidR="00D32B0E">
        <w:t>2020</w:t>
      </w:r>
    </w:p>
    <w:p w:rsidR="005C7338" w:rsidRDefault="005C7338" w:rsidP="002B7207">
      <w:pPr>
        <w:pStyle w:val="Prrafo"/>
      </w:pPr>
    </w:p>
    <w:p w:rsidR="00786049" w:rsidRDefault="00786049" w:rsidP="002B7207">
      <w:pPr>
        <w:pStyle w:val="Prrafo"/>
      </w:pPr>
    </w:p>
    <w:p w:rsidR="00786049" w:rsidRDefault="00786049" w:rsidP="002B7207">
      <w:pPr>
        <w:pStyle w:val="Prrafo"/>
        <w:sectPr w:rsidR="00786049" w:rsidSect="008F3104">
          <w:pgSz w:w="12240" w:h="15840" w:code="1"/>
          <w:pgMar w:top="1259" w:right="1701" w:bottom="1701" w:left="1701" w:header="720" w:footer="720" w:gutter="0"/>
          <w:cols w:space="720"/>
          <w:noEndnote/>
          <w:docGrid w:linePitch="326"/>
        </w:sectPr>
      </w:pPr>
    </w:p>
    <w:p w:rsidR="00786049" w:rsidRDefault="00786049" w:rsidP="00786049">
      <w:pPr>
        <w:pStyle w:val="Ttulo1"/>
      </w:pPr>
      <w:bookmarkStart w:id="18" w:name="_Toc36193336"/>
      <w:r>
        <w:lastRenderedPageBreak/>
        <w:t>Retroalimentación en las evaluaciones</w:t>
      </w:r>
      <w:bookmarkEnd w:id="18"/>
    </w:p>
    <w:p w:rsidR="00B1368C" w:rsidRPr="00B1368C" w:rsidRDefault="00B1368C" w:rsidP="00B1368C"/>
    <w:p w:rsidR="00786049" w:rsidRDefault="00786049" w:rsidP="00786049"/>
    <w:p w:rsidR="0005360B" w:rsidRDefault="0005360B" w:rsidP="00786049">
      <w:pPr>
        <w:pStyle w:val="Prrafo"/>
      </w:pPr>
      <w:r>
        <w:t>En cada una de las actividades de retroalimentación inmediata, así como en las de orden sumativo y formativo, se sugiere realizar un comentario de retroalimentación teniendo en cuenta los siguientes aspectos.</w:t>
      </w:r>
    </w:p>
    <w:p w:rsidR="0005360B" w:rsidRDefault="0005360B" w:rsidP="00786049">
      <w:pPr>
        <w:pStyle w:val="Prrafo"/>
      </w:pPr>
    </w:p>
    <w:p w:rsidR="00786049" w:rsidRDefault="00786049" w:rsidP="00786049">
      <w:pPr>
        <w:pStyle w:val="Prrafo"/>
      </w:pPr>
      <w:r>
        <w:t xml:space="preserve">De acuerdo con lo que mencionan  </w:t>
      </w:r>
      <w:r>
        <w:fldChar w:fldCharType="begin" w:fldLock="1"/>
      </w:r>
      <w:r w:rsidR="00540C2E">
        <w:instrText>ADDIN CSL_CITATION {"citationItems":[{"id":"ITEM-1","itemData":{"abstract":"Resumen: Este artículo presenta los resultados de una investigación-acción centrada en el análisis de los procesos de retroalimentación entre estudiantes y profesores entendidos desde una comprensión de la evaluación como aprendizaje. El contexto de la investigación es el Máster en Docencia Universitaria, en el que participa profesorado de diferentes ramas de conocimiento que desarrolla docencia en el ámbito universitario. Se detalla el primer ciclo de la espiral autorreflexiva de la investigación-acción, en el que se sistematizaron y analizaron los datos recogidos mediante diversos instrumentos, como cartas de retroalimentación, diarios reflexivos, grupos de discusión y entrevistas grupales. Los resultados muestran la relevancia del proceso de elaboración, recepción y análisis de las cartas como herramienta de retroalimentación así como su incidencia en la motivación de los estudiantes y en la mejora de sus aprendizajes posteriores. Se aportan datos sobre los diferentes tipos y condiciones de la retroalimentación que inciden en una evaluación orientada al aprendizaje. Es de destacar el impacto que el desarrollo de los procesos de retroalimentación tuvo en la esfera emocional y personal de los participantes. Las cartas de retroalimentación permitieron promover procesos de evaluación globales, complejos y auténticos, y por tanto, aprendizajes profundos, relevantes, más allá de los meramente estratégicos. Desde la perspectiva del profesorado-investigador se señalan las contribuciones de este proceso al análisis, reflexión y mejora de su práctica docente, y por tanto, de su propio desarrollo profesional. Palabras clave: desarrollo profesional, estrategias reflexivas, evaluación formativa, innovación docente, investigación-acción, retroalimentación.","author":[{"dropping-particle":"","family":"Canabal","given":"Cristina","non-dropping-particle":"","parse-names":false,"suffix":""},{"dropping-particle":"","family":"Margalef","given":"Leonor","non-dropping-particle":"","parse-names":false,"suffix":""}],"container-title":"Profesorado. Revista de Currículum y Formación de Profesorado","id":"ITEM-1","issued":{"date-parts":[["2017"]]},"page":"149-170","title":"LA RETROALIMENTACIÓN: LA CLAVE PARA UNA EVALUACIÓN ORIENTADA AL APRENDIZAJE","type":"article-journal","volume":"21"},"uris":["http://www.mendeley.com/documents/?uuid=9d467d48-b857-40cc-b257-03b962a87863"]}],"mendeley":{"formattedCitation":"(Canabal &amp; Margalef, 2017)","manualFormatting":"Canabal y Margalef (2017)","plainTextFormattedCitation":"(Canabal &amp; Margalef, 2017)","previouslyFormattedCitation":"(Canabal &amp; Margalef, 2017)"},"properties":{"noteIndex":0},"schema":"https://github.com/citation-style-language/schema/raw/master/csl-citation.json"}</w:instrText>
      </w:r>
      <w:r>
        <w:fldChar w:fldCharType="separate"/>
      </w:r>
      <w:r w:rsidRPr="00786049">
        <w:rPr>
          <w:noProof/>
        </w:rPr>
        <w:t xml:space="preserve">Canabal </w:t>
      </w:r>
      <w:r>
        <w:rPr>
          <w:noProof/>
        </w:rPr>
        <w:t>y</w:t>
      </w:r>
      <w:r w:rsidRPr="00786049">
        <w:rPr>
          <w:noProof/>
        </w:rPr>
        <w:t xml:space="preserve"> Margalef</w:t>
      </w:r>
      <w:r>
        <w:rPr>
          <w:noProof/>
        </w:rPr>
        <w:t xml:space="preserve"> (</w:t>
      </w:r>
      <w:r w:rsidRPr="00786049">
        <w:rPr>
          <w:noProof/>
        </w:rPr>
        <w:t>2017)</w:t>
      </w:r>
      <w:r>
        <w:fldChar w:fldCharType="end"/>
      </w:r>
      <w:r>
        <w:t xml:space="preserve">  </w:t>
      </w:r>
    </w:p>
    <w:p w:rsidR="00786049" w:rsidRDefault="00786049" w:rsidP="00786049">
      <w:pPr>
        <w:pStyle w:val="Prrafo"/>
      </w:pPr>
      <w:r>
        <w:t xml:space="preserve">  </w:t>
      </w:r>
    </w:p>
    <w:p w:rsidR="00786049" w:rsidRDefault="00786049" w:rsidP="00786049">
      <w:pPr>
        <w:pStyle w:val="Prrafo"/>
        <w:ind w:left="1276" w:firstLine="0"/>
      </w:pPr>
      <w:r>
        <w:t>La retroalimentación cumple la función esencial de apoyo y soporte para el aprendizaje, no tanto en su visión de "feedback" exclusivamente sino desde la perspectiva de "feedforward". Es decir, no sólo para revisar un trabajo ya finalizado, detectar y corregir errores o señalar aciertos sino para orientar, apoyar y estimular al estudiante en su aprendizaje posterior (p. 151).</w:t>
      </w:r>
    </w:p>
    <w:p w:rsidR="00540C2E" w:rsidRDefault="00540C2E" w:rsidP="00540C2E">
      <w:pPr>
        <w:pStyle w:val="Prrafo"/>
      </w:pPr>
    </w:p>
    <w:p w:rsidR="00540C2E" w:rsidRDefault="00540C2E" w:rsidP="00540C2E">
      <w:pPr>
        <w:pStyle w:val="Prrafo"/>
      </w:pPr>
      <w:r>
        <w:t xml:space="preserve">Su propósito es que la evaluación esté orientada al aprendizaje con un sentido prospectivo y constructivo, constituyéndose en un apoyo clave en el aprendizaje autodirigido, la autoreflexión y la autoevaluación  </w:t>
      </w:r>
      <w:r>
        <w:fldChar w:fldCharType="begin" w:fldLock="1"/>
      </w:r>
      <w:r w:rsidR="00586F58">
        <w:instrText>ADDIN CSL_CITATION {"citationItems":[{"id":"ITEM-1","itemData":{"abstract":"Resumen: Este artículo presenta los resultados de una investigación-acción centrada en el análisis de los procesos de retroalimentación entre estudiantes y profesores entendidos desde una comprensión de la evaluación como aprendizaje. El contexto de la investigación es el Máster en Docencia Universitaria, en el que participa profesorado de diferentes ramas de conocimiento que desarrolla docencia en el ámbito universitario. Se detalla el primer ciclo de la espiral autorreflexiva de la investigación-acción, en el que se sistematizaron y analizaron los datos recogidos mediante diversos instrumentos, como cartas de retroalimentación, diarios reflexivos, grupos de discusión y entrevistas grupales. Los resultados muestran la relevancia del proceso de elaboración, recepción y análisis de las cartas como herramienta de retroalimentación así como su incidencia en la motivación de los estudiantes y en la mejora de sus aprendizajes posteriores. Se aportan datos sobre los diferentes tipos y condiciones de la retroalimentación que inciden en una evaluación orientada al aprendizaje. Es de destacar el impacto que el desarrollo de los procesos de retroalimentación tuvo en la esfera emocional y personal de los participantes. Las cartas de retroalimentación permitieron promover procesos de evaluación globales, complejos y auténticos, y por tanto, aprendizajes profundos, relevantes, más allá de los meramente estratégicos. Desde la perspectiva del profesorado-investigador se señalan las contribuciones de este proceso al análisis, reflexión y mejora de su práctica docente, y por tanto, de su propio desarrollo profesional. Palabras clave: desarrollo profesional, estrategias reflexivas, evaluación formativa, innovación docente, investigación-acción, retroalimentación.","author":[{"dropping-particle":"","family":"Canabal","given":"Cristina","non-dropping-particle":"","parse-names":false,"suffix":""},{"dropping-particle":"","family":"Margalef","given":"Leonor","non-dropping-particle":"","parse-names":false,"suffix":""}],"container-title":"Profesorado. Revista de Currículum y Formación de Profesorado","id":"ITEM-1","issued":{"date-parts":[["2017"]]},"page":"149-170","title":"LA RETROALIMENTACIÓN: LA CLAVE PARA UNA EVALUACIÓN ORIENTADA AL APRENDIZAJE","type":"article-journal","volume":"21"},"uris":["http://www.mendeley.com/documents/?uuid=9d467d48-b857-40cc-b257-03b962a87863"]}],"mendeley":{"formattedCitation":"(Canabal &amp; Margalef, 2017)","manualFormatting":"(Canabal y Margalef, 2017)","plainTextFormattedCitation":"(Canabal &amp; Margalef, 2017)","previouslyFormattedCitation":"(Canabal &amp; Margalef, 2017)"},"properties":{"noteIndex":0},"schema":"https://github.com/citation-style-language/schema/raw/master/csl-citation.json"}</w:instrText>
      </w:r>
      <w:r>
        <w:fldChar w:fldCharType="separate"/>
      </w:r>
      <w:r>
        <w:rPr>
          <w:noProof/>
        </w:rPr>
        <w:t>(Canabal y</w:t>
      </w:r>
      <w:r w:rsidRPr="00540C2E">
        <w:rPr>
          <w:noProof/>
        </w:rPr>
        <w:t xml:space="preserve"> Margalef, 2017)</w:t>
      </w:r>
      <w:r>
        <w:fldChar w:fldCharType="end"/>
      </w:r>
      <w:r>
        <w:t>.</w:t>
      </w:r>
    </w:p>
    <w:p w:rsidR="00540C2E" w:rsidRDefault="00540C2E" w:rsidP="00786049">
      <w:pPr>
        <w:pStyle w:val="Prrafo"/>
        <w:ind w:left="1276" w:firstLine="0"/>
      </w:pPr>
    </w:p>
    <w:p w:rsidR="00540C2E" w:rsidRDefault="00540C2E" w:rsidP="00ED1736">
      <w:pPr>
        <w:pStyle w:val="Ttulo2"/>
      </w:pPr>
      <w:bookmarkStart w:id="19" w:name="_Toc36193337"/>
      <w:r>
        <w:t>Tipos de retroalimentación</w:t>
      </w:r>
      <w:bookmarkEnd w:id="19"/>
    </w:p>
    <w:p w:rsidR="00586F58" w:rsidRDefault="00586F58" w:rsidP="00586F58"/>
    <w:p w:rsidR="00586F58" w:rsidRDefault="00586F58" w:rsidP="00586F58"/>
    <w:p w:rsidR="003175BC" w:rsidRDefault="00586F58" w:rsidP="00533C80">
      <w:pPr>
        <w:pStyle w:val="Prrafo"/>
      </w:pPr>
      <w:r w:rsidRPr="00586F58">
        <w:fldChar w:fldCharType="begin" w:fldLock="1"/>
      </w:r>
      <w:r w:rsidR="00533C80">
        <w:instrText>ADDIN CSL_CITATION {"citationItems":[{"id":"ITEM-1","itemData":{"author":[{"dropping-particle":"","family":"Forster","given":"Carla","non-dropping-particle":"","parse-names":false,"suffix":""}],"editor":[{"dropping-particle":"","family":"UC","given":"Ediciones","non-dropping-particle":"","parse-names":false,"suffix":""}],"id":"ITEM-1","issued":{"date-parts":[["2017"]]},"number-of-pages":"342","publisher-place":"Santiago de Chile","title":"EL PODER DE LA EVALUACION EN EL AULA: Mejores decisiones para promover aprendizajes","type":"book"},"uris":["http://www.mendeley.com/documents/?uuid=787bb66a-e433-417d-b266-4a76e6441fd9"]}],"mendeley":{"formattedCitation":"(Forster, 2017)","manualFormatting":"Forster (2017)","plainTextFormattedCitation":"(Forster, 2017)","previouslyFormattedCitation":"(Forster, 2017)"},"properties":{"noteIndex":0},"schema":"https://github.com/citation-style-language/schema/raw/master/csl-citation.json"}</w:instrText>
      </w:r>
      <w:r w:rsidRPr="00586F58">
        <w:fldChar w:fldCharType="separate"/>
      </w:r>
      <w:r w:rsidRPr="00586F58">
        <w:rPr>
          <w:noProof/>
        </w:rPr>
        <w:t>Forster (2017)</w:t>
      </w:r>
      <w:r w:rsidRPr="00586F58">
        <w:fldChar w:fldCharType="end"/>
      </w:r>
      <w:r w:rsidR="00533C80">
        <w:t>, plantea que l</w:t>
      </w:r>
      <w:r w:rsidR="003175BC">
        <w:t>a retroalimentación efectiva</w:t>
      </w:r>
      <w:r w:rsidR="00892104">
        <w:t xml:space="preserve"> se logra a partir de los siguientes tipos:  la retroalimentación centrada en la tarea, la centrada en el proceso de la tarea, la centrada en la autorregulación y la centrada en el contenido, ya que éstas permiten disminuir la brecha del aprendizaje. En cuanto </w:t>
      </w:r>
      <w:r w:rsidR="00533C80">
        <w:t>a la retroalimentación centrada en las personas, no está enfocada en el aprendizaje del estudiante, sino a sus cualidades como ser humano.</w:t>
      </w:r>
      <w:r w:rsidR="00892104">
        <w:t xml:space="preserve"> </w:t>
      </w:r>
    </w:p>
    <w:p w:rsidR="003175BC" w:rsidRDefault="003175BC" w:rsidP="00586F58">
      <w:pPr>
        <w:pStyle w:val="Prrafo"/>
      </w:pPr>
    </w:p>
    <w:p w:rsidR="00533C80" w:rsidRDefault="00533C80" w:rsidP="00586F58">
      <w:pPr>
        <w:pStyle w:val="Prrafo"/>
      </w:pPr>
      <w:r>
        <w:t>A continuación, se presenta cada uno de estos tipos y su enfoque:</w:t>
      </w:r>
    </w:p>
    <w:p w:rsidR="00767A14" w:rsidRDefault="00767A14" w:rsidP="00586F58">
      <w:pPr>
        <w:pStyle w:val="Prrafo"/>
      </w:pPr>
    </w:p>
    <w:p w:rsidR="00767A14" w:rsidRPr="00586F58" w:rsidRDefault="00767A14" w:rsidP="00586F58">
      <w:pPr>
        <w:pStyle w:val="Prrafo"/>
      </w:pPr>
    </w:p>
    <w:p w:rsidR="00540C2E" w:rsidRDefault="00586F58" w:rsidP="00786049">
      <w:pPr>
        <w:pStyle w:val="Prrafo"/>
        <w:ind w:left="1276" w:firstLine="0"/>
      </w:pPr>
      <w:r>
        <w:rPr>
          <w:noProof/>
          <w:lang w:val="es-ES" w:eastAsia="es-ES"/>
        </w:rPr>
        <w:lastRenderedPageBreak/>
        <w:drawing>
          <wp:anchor distT="0" distB="0" distL="114300" distR="114300" simplePos="0" relativeHeight="251657728" behindDoc="1" locked="0" layoutInCell="1" allowOverlap="1" wp14:anchorId="116994B6" wp14:editId="1A7ACCCE">
            <wp:simplePos x="0" y="0"/>
            <wp:positionH relativeFrom="column">
              <wp:posOffset>-689610</wp:posOffset>
            </wp:positionH>
            <wp:positionV relativeFrom="paragraph">
              <wp:posOffset>92710</wp:posOffset>
            </wp:positionV>
            <wp:extent cx="6804660" cy="4593590"/>
            <wp:effectExtent l="0" t="0" r="0" b="0"/>
            <wp:wrapTight wrapText="bothSides">
              <wp:wrapPolygon edited="0">
                <wp:start x="8889" y="269"/>
                <wp:lineTo x="7377" y="448"/>
                <wp:lineTo x="7317" y="717"/>
                <wp:lineTo x="7861" y="1881"/>
                <wp:lineTo x="7619" y="2866"/>
                <wp:lineTo x="7680" y="3135"/>
                <wp:lineTo x="8103" y="3314"/>
                <wp:lineTo x="726" y="4121"/>
                <wp:lineTo x="665" y="5285"/>
                <wp:lineTo x="1028" y="6181"/>
                <wp:lineTo x="605" y="6360"/>
                <wp:lineTo x="605" y="7614"/>
                <wp:lineTo x="726" y="8062"/>
                <wp:lineTo x="8526" y="9047"/>
                <wp:lineTo x="7135" y="9764"/>
                <wp:lineTo x="6289" y="10301"/>
                <wp:lineTo x="1814" y="10928"/>
                <wp:lineTo x="1028" y="11108"/>
                <wp:lineTo x="1028" y="11914"/>
                <wp:lineTo x="1391" y="13347"/>
                <wp:lineTo x="1693" y="15318"/>
                <wp:lineTo x="6531" y="16213"/>
                <wp:lineTo x="9071" y="16393"/>
                <wp:lineTo x="9736" y="17647"/>
                <wp:lineTo x="8647" y="18005"/>
                <wp:lineTo x="7680" y="18632"/>
                <wp:lineTo x="7680" y="20155"/>
                <wp:lineTo x="7801" y="20513"/>
                <wp:lineTo x="10038" y="21140"/>
                <wp:lineTo x="10219" y="21319"/>
                <wp:lineTo x="11731" y="21319"/>
                <wp:lineTo x="11913" y="21140"/>
                <wp:lineTo x="14150" y="20513"/>
                <wp:lineTo x="14211" y="18811"/>
                <wp:lineTo x="12941" y="18005"/>
                <wp:lineTo x="11731" y="17647"/>
                <wp:lineTo x="16569" y="17647"/>
                <wp:lineTo x="20741" y="17020"/>
                <wp:lineTo x="20681" y="15945"/>
                <wp:lineTo x="19532" y="14870"/>
                <wp:lineTo x="20560" y="14601"/>
                <wp:lineTo x="20378" y="13705"/>
                <wp:lineTo x="16387" y="13347"/>
                <wp:lineTo x="20076" y="13347"/>
                <wp:lineTo x="20439" y="13257"/>
                <wp:lineTo x="20439" y="11018"/>
                <wp:lineTo x="19653" y="10749"/>
                <wp:lineTo x="15420" y="10481"/>
                <wp:lineTo x="15480" y="10122"/>
                <wp:lineTo x="14392" y="9406"/>
                <wp:lineTo x="13062" y="9047"/>
                <wp:lineTo x="13848" y="9047"/>
                <wp:lineTo x="16327" y="7972"/>
                <wp:lineTo x="16327" y="7614"/>
                <wp:lineTo x="20499" y="7435"/>
                <wp:lineTo x="20681" y="6181"/>
                <wp:lineTo x="20681" y="5106"/>
                <wp:lineTo x="16569" y="4748"/>
                <wp:lineTo x="20560" y="4748"/>
                <wp:lineTo x="20439" y="3941"/>
                <wp:lineTo x="12880" y="3314"/>
                <wp:lineTo x="13243" y="3314"/>
                <wp:lineTo x="13424" y="2687"/>
                <wp:lineTo x="13243" y="1881"/>
                <wp:lineTo x="13727" y="806"/>
                <wp:lineTo x="13364" y="448"/>
                <wp:lineTo x="11066" y="269"/>
                <wp:lineTo x="8889" y="269"/>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4660" cy="4593590"/>
                    </a:xfrm>
                    <a:prstGeom prst="rect">
                      <a:avLst/>
                    </a:prstGeom>
                    <a:noFill/>
                  </pic:spPr>
                </pic:pic>
              </a:graphicData>
            </a:graphic>
            <wp14:sizeRelH relativeFrom="margin">
              <wp14:pctWidth>0</wp14:pctWidth>
            </wp14:sizeRelH>
            <wp14:sizeRelV relativeFrom="margin">
              <wp14:pctHeight>0</wp14:pctHeight>
            </wp14:sizeRelV>
          </wp:anchor>
        </w:drawing>
      </w:r>
    </w:p>
    <w:p w:rsidR="00ED1736" w:rsidRDefault="00ED1736" w:rsidP="00786049">
      <w:pPr>
        <w:pStyle w:val="Prrafo"/>
        <w:ind w:left="1276" w:firstLine="0"/>
      </w:pPr>
    </w:p>
    <w:p w:rsidR="00ED1736" w:rsidRDefault="00ED1736" w:rsidP="00786049">
      <w:pPr>
        <w:pStyle w:val="Prrafo"/>
        <w:ind w:left="1276" w:firstLine="0"/>
      </w:pPr>
    </w:p>
    <w:p w:rsidR="00540C2E" w:rsidRDefault="00540C2E" w:rsidP="00786049">
      <w:pPr>
        <w:pStyle w:val="Prrafo"/>
        <w:ind w:left="1276" w:firstLine="0"/>
      </w:pPr>
    </w:p>
    <w:p w:rsidR="00586F58" w:rsidRDefault="00586F58" w:rsidP="00786049">
      <w:pPr>
        <w:pStyle w:val="Prrafo"/>
        <w:ind w:left="1276" w:firstLine="0"/>
      </w:pPr>
    </w:p>
    <w:p w:rsidR="00586F58" w:rsidRDefault="00586F58" w:rsidP="00786049">
      <w:pPr>
        <w:pStyle w:val="Prrafo"/>
        <w:ind w:left="1276" w:firstLine="0"/>
      </w:pPr>
    </w:p>
    <w:p w:rsidR="00586F58" w:rsidRDefault="00586F58" w:rsidP="00786049">
      <w:pPr>
        <w:pStyle w:val="Prrafo"/>
        <w:ind w:left="1276" w:firstLine="0"/>
      </w:pPr>
    </w:p>
    <w:p w:rsidR="00586F58" w:rsidRDefault="00586F58" w:rsidP="00786049">
      <w:pPr>
        <w:pStyle w:val="Prrafo"/>
        <w:ind w:left="1276" w:firstLine="0"/>
      </w:pPr>
    </w:p>
    <w:p w:rsidR="00586F58" w:rsidRDefault="00586F58" w:rsidP="00786049">
      <w:pPr>
        <w:pStyle w:val="Prrafo"/>
        <w:ind w:left="1276" w:firstLine="0"/>
      </w:pPr>
    </w:p>
    <w:p w:rsidR="00533C80" w:rsidRDefault="00533C80" w:rsidP="00533C80">
      <w:pPr>
        <w:pStyle w:val="Descripcin"/>
        <w:jc w:val="center"/>
        <w:rPr>
          <w:rFonts w:ascii="Ancizar Sans Light Italic" w:hAnsi="Ancizar Sans Light Italic"/>
          <w:i w:val="0"/>
          <w:color w:val="auto"/>
          <w:sz w:val="20"/>
        </w:rPr>
      </w:pPr>
    </w:p>
    <w:p w:rsidR="00533C80" w:rsidRPr="00533C80" w:rsidRDefault="00533C80" w:rsidP="00533C80">
      <w:pPr>
        <w:pStyle w:val="Descripcin"/>
        <w:jc w:val="center"/>
        <w:rPr>
          <w:rFonts w:ascii="Ancizar Sans Light Italic" w:hAnsi="Ancizar Sans Light Italic"/>
          <w:i w:val="0"/>
          <w:color w:val="auto"/>
          <w:sz w:val="20"/>
        </w:rPr>
        <w:sectPr w:rsidR="00533C80" w:rsidRPr="00533C80" w:rsidSect="008F3104">
          <w:pgSz w:w="12240" w:h="15840" w:code="1"/>
          <w:pgMar w:top="1259" w:right="1701" w:bottom="1701" w:left="1701" w:header="720" w:footer="720" w:gutter="0"/>
          <w:cols w:space="720"/>
          <w:noEndnote/>
          <w:docGrid w:linePitch="326"/>
        </w:sectPr>
      </w:pPr>
      <w:bookmarkStart w:id="20" w:name="_Toc25677576"/>
      <w:r w:rsidRPr="00533C80">
        <w:rPr>
          <w:rFonts w:ascii="Ancizar Sans Light Italic" w:hAnsi="Ancizar Sans Light Italic"/>
          <w:i w:val="0"/>
          <w:color w:val="auto"/>
          <w:sz w:val="20"/>
        </w:rPr>
        <w:t xml:space="preserve">Figura </w:t>
      </w:r>
      <w:r w:rsidRPr="00533C80">
        <w:rPr>
          <w:rFonts w:ascii="Ancizar Sans Light Italic" w:hAnsi="Ancizar Sans Light Italic"/>
          <w:i w:val="0"/>
          <w:color w:val="auto"/>
          <w:sz w:val="20"/>
        </w:rPr>
        <w:fldChar w:fldCharType="begin"/>
      </w:r>
      <w:r w:rsidRPr="00533C80">
        <w:rPr>
          <w:rFonts w:ascii="Ancizar Sans Light Italic" w:hAnsi="Ancizar Sans Light Italic"/>
          <w:i w:val="0"/>
          <w:color w:val="auto"/>
          <w:sz w:val="20"/>
        </w:rPr>
        <w:instrText xml:space="preserve"> SEQ Figura \* ARABIC </w:instrText>
      </w:r>
      <w:r w:rsidRPr="00533C80">
        <w:rPr>
          <w:rFonts w:ascii="Ancizar Sans Light Italic" w:hAnsi="Ancizar Sans Light Italic"/>
          <w:i w:val="0"/>
          <w:color w:val="auto"/>
          <w:sz w:val="20"/>
        </w:rPr>
        <w:fldChar w:fldCharType="separate"/>
      </w:r>
      <w:r w:rsidR="00802BA3">
        <w:rPr>
          <w:rFonts w:ascii="Ancizar Sans Light Italic" w:hAnsi="Ancizar Sans Light Italic"/>
          <w:i w:val="0"/>
          <w:noProof/>
          <w:color w:val="auto"/>
          <w:sz w:val="20"/>
        </w:rPr>
        <w:t>5</w:t>
      </w:r>
      <w:r w:rsidRPr="00533C80">
        <w:rPr>
          <w:rFonts w:ascii="Ancizar Sans Light Italic" w:hAnsi="Ancizar Sans Light Italic"/>
          <w:i w:val="0"/>
          <w:color w:val="auto"/>
          <w:sz w:val="20"/>
        </w:rPr>
        <w:fldChar w:fldCharType="end"/>
      </w:r>
      <w:r w:rsidRPr="00533C80">
        <w:rPr>
          <w:rFonts w:ascii="Ancizar Sans Light Italic" w:hAnsi="Ancizar Sans Light Italic"/>
          <w:i w:val="0"/>
          <w:color w:val="auto"/>
          <w:sz w:val="20"/>
        </w:rPr>
        <w:t>. Tipos de retroalimentación de la evaluación</w:t>
      </w:r>
      <w:r>
        <w:rPr>
          <w:rFonts w:ascii="Ancizar Sans Light Italic" w:hAnsi="Ancizar Sans Light Italic"/>
          <w:i w:val="0"/>
          <w:color w:val="auto"/>
          <w:sz w:val="20"/>
        </w:rPr>
        <w:t xml:space="preserve">. Adaptado de  </w:t>
      </w:r>
      <w:r>
        <w:rPr>
          <w:rFonts w:ascii="Ancizar Sans Light Italic" w:hAnsi="Ancizar Sans Light Italic"/>
          <w:i w:val="0"/>
          <w:color w:val="auto"/>
          <w:sz w:val="20"/>
        </w:rPr>
        <w:fldChar w:fldCharType="begin" w:fldLock="1"/>
      </w:r>
      <w:r>
        <w:rPr>
          <w:rFonts w:ascii="Ancizar Sans Light Italic" w:hAnsi="Ancizar Sans Light Italic"/>
          <w:i w:val="0"/>
          <w:color w:val="auto"/>
          <w:sz w:val="20"/>
        </w:rPr>
        <w:instrText>ADDIN CSL_CITATION {"citationItems":[{"id":"ITEM-1","itemData":{"author":[{"dropping-particle":"","family":"Forster","given":"Carla","non-dropping-particle":"","parse-names":false,"suffix":""}],"editor":[{"dropping-particle":"","family":"UC","given":"Ediciones","non-dropping-particle":"","parse-names":false,"suffix":""}],"id":"ITEM-1","issued":{"date-parts":[["2017"]]},"number-of-pages":"342","publisher-place":"Santiago de Chile","title":"EL PODER DE LA EVALUACION EN EL AULA: Mejores decisiones para promover aprendizajes","type":"book"},"uris":["http://www.mendeley.com/documents/?uuid=787bb66a-e433-417d-b266-4a76e6441fd9"]}],"mendeley":{"formattedCitation":"(Forster, 2017)","manualFormatting":"Forster (2017)","plainTextFormattedCitation":"(Forster, 2017)"},"properties":{"noteIndex":0},"schema":"https://github.com/citation-style-language/schema/raw/master/csl-citation.json"}</w:instrText>
      </w:r>
      <w:r>
        <w:rPr>
          <w:rFonts w:ascii="Ancizar Sans Light Italic" w:hAnsi="Ancizar Sans Light Italic"/>
          <w:i w:val="0"/>
          <w:color w:val="auto"/>
          <w:sz w:val="20"/>
        </w:rPr>
        <w:fldChar w:fldCharType="separate"/>
      </w:r>
      <w:r w:rsidRPr="00533C80">
        <w:rPr>
          <w:rFonts w:ascii="Ancizar Sans Light Italic" w:hAnsi="Ancizar Sans Light Italic"/>
          <w:i w:val="0"/>
          <w:noProof/>
          <w:color w:val="auto"/>
          <w:sz w:val="20"/>
        </w:rPr>
        <w:t>Forster</w:t>
      </w:r>
      <w:r>
        <w:rPr>
          <w:rFonts w:ascii="Ancizar Sans Light Italic" w:hAnsi="Ancizar Sans Light Italic"/>
          <w:i w:val="0"/>
          <w:noProof/>
          <w:color w:val="auto"/>
          <w:sz w:val="20"/>
        </w:rPr>
        <w:t xml:space="preserve"> (</w:t>
      </w:r>
      <w:r w:rsidRPr="00533C80">
        <w:rPr>
          <w:rFonts w:ascii="Ancizar Sans Light Italic" w:hAnsi="Ancizar Sans Light Italic"/>
          <w:i w:val="0"/>
          <w:noProof/>
          <w:color w:val="auto"/>
          <w:sz w:val="20"/>
        </w:rPr>
        <w:t>2017)</w:t>
      </w:r>
      <w:bookmarkEnd w:id="20"/>
      <w:r>
        <w:rPr>
          <w:rFonts w:ascii="Ancizar Sans Light Italic" w:hAnsi="Ancizar Sans Light Italic"/>
          <w:i w:val="0"/>
          <w:color w:val="auto"/>
          <w:sz w:val="20"/>
        </w:rPr>
        <w:fldChar w:fldCharType="end"/>
      </w:r>
    </w:p>
    <w:p w:rsidR="002F75C7" w:rsidRDefault="005C7338" w:rsidP="005C7338">
      <w:pPr>
        <w:pStyle w:val="Ttulo1"/>
      </w:pPr>
      <w:bookmarkStart w:id="21" w:name="_Toc36193338"/>
      <w:r>
        <w:lastRenderedPageBreak/>
        <w:t>DESARROLLO DEL CONTENIDO DE LA UNIDAD TEMÁTICA</w:t>
      </w:r>
      <w:bookmarkEnd w:id="21"/>
    </w:p>
    <w:p w:rsidR="005C7338" w:rsidRDefault="005C7338" w:rsidP="005C7338"/>
    <w:p w:rsidR="005C7338" w:rsidRDefault="005C7338" w:rsidP="005C7338">
      <w:pPr>
        <w:pStyle w:val="Ttulo2"/>
      </w:pPr>
      <w:bookmarkStart w:id="22" w:name="_Toc36193339"/>
      <w:r>
        <w:t>Nombre de la unidad temática</w:t>
      </w:r>
      <w:bookmarkEnd w:id="22"/>
    </w:p>
    <w:p w:rsidR="005C7338" w:rsidRDefault="005C7338" w:rsidP="005C7338"/>
    <w:p w:rsidR="005C7338" w:rsidRDefault="006B654E" w:rsidP="005C7338">
      <w:pPr>
        <w:pStyle w:val="Ttulo2"/>
      </w:pPr>
      <w:bookmarkStart w:id="23" w:name="_Toc36193340"/>
      <w:r>
        <w:t>Tema X</w:t>
      </w:r>
      <w:r w:rsidR="005C7338">
        <w:t>.</w:t>
      </w:r>
      <w:bookmarkEnd w:id="23"/>
    </w:p>
    <w:p w:rsidR="005C7338" w:rsidRDefault="005C7338" w:rsidP="005C7338"/>
    <w:p w:rsidR="005C7338" w:rsidRDefault="005C7338" w:rsidP="005C7338"/>
    <w:p w:rsidR="005C7338" w:rsidRDefault="00EA14EB" w:rsidP="00EA14EB">
      <w:pPr>
        <w:pStyle w:val="Prrafo"/>
      </w:pPr>
      <w:r>
        <w:t xml:space="preserve">Dependiendo de los créditos que </w:t>
      </w:r>
      <w:r w:rsidR="006B654E">
        <w:t>tenga la asignatura,</w:t>
      </w:r>
      <w:r>
        <w:t xml:space="preserve"> se sugieren la cantidad de unidades temáticas a desarrollar:</w:t>
      </w:r>
    </w:p>
    <w:p w:rsidR="00EA14EB" w:rsidRDefault="00EA14EB" w:rsidP="00EA14EB">
      <w:pPr>
        <w:pStyle w:val="Piedetabla"/>
      </w:pPr>
      <w:bookmarkStart w:id="24" w:name="_Toc19260705"/>
      <w:r w:rsidRPr="00E60F72">
        <w:rPr>
          <w:i/>
        </w:rPr>
        <w:t xml:space="preserve">Tabla </w:t>
      </w:r>
      <w:r w:rsidR="00E20400" w:rsidRPr="00E60F72">
        <w:rPr>
          <w:i/>
        </w:rPr>
        <w:fldChar w:fldCharType="begin"/>
      </w:r>
      <w:r w:rsidR="00E20400" w:rsidRPr="00E60F72">
        <w:rPr>
          <w:i/>
        </w:rPr>
        <w:instrText xml:space="preserve"> SEQ Tabla \* ARABIC </w:instrText>
      </w:r>
      <w:r w:rsidR="00E20400" w:rsidRPr="00E60F72">
        <w:rPr>
          <w:i/>
        </w:rPr>
        <w:fldChar w:fldCharType="separate"/>
      </w:r>
      <w:r w:rsidRPr="00E60F72">
        <w:rPr>
          <w:i/>
          <w:noProof/>
        </w:rPr>
        <w:t>4</w:t>
      </w:r>
      <w:r w:rsidR="00E20400" w:rsidRPr="00E60F72">
        <w:rPr>
          <w:i/>
          <w:noProof/>
        </w:rPr>
        <w:fldChar w:fldCharType="end"/>
      </w:r>
      <w:r>
        <w:t>.</w:t>
      </w:r>
      <w:bookmarkEnd w:id="24"/>
      <w:r>
        <w:t xml:space="preserve"> </w:t>
      </w:r>
    </w:p>
    <w:p w:rsidR="00EA14EB" w:rsidRDefault="00EA14EB" w:rsidP="00EA14EB">
      <w:pPr>
        <w:pStyle w:val="Piedetabla"/>
      </w:pPr>
      <w:r>
        <w:t>N0. de unidades por N0. de créditos</w:t>
      </w:r>
    </w:p>
    <w:tbl>
      <w:tblPr>
        <w:tblStyle w:val="Tablaconcuadrcula"/>
        <w:tblW w:w="0" w:type="auto"/>
        <w:tblLook w:val="04A0" w:firstRow="1" w:lastRow="0" w:firstColumn="1" w:lastColumn="0" w:noHBand="0" w:noVBand="1"/>
      </w:tblPr>
      <w:tblGrid>
        <w:gridCol w:w="4413"/>
        <w:gridCol w:w="4415"/>
      </w:tblGrid>
      <w:tr w:rsidR="00EA14EB" w:rsidTr="00EA14EB">
        <w:tc>
          <w:tcPr>
            <w:tcW w:w="4489" w:type="dxa"/>
          </w:tcPr>
          <w:p w:rsidR="00EA14EB" w:rsidRPr="00EA14EB" w:rsidRDefault="00EA14EB" w:rsidP="00EA14EB">
            <w:pPr>
              <w:pStyle w:val="Prrafo"/>
              <w:ind w:firstLine="0"/>
              <w:jc w:val="center"/>
              <w:rPr>
                <w:b/>
              </w:rPr>
            </w:pPr>
            <w:r w:rsidRPr="00EA14EB">
              <w:rPr>
                <w:b/>
              </w:rPr>
              <w:t>N0. de créditos</w:t>
            </w:r>
          </w:p>
        </w:tc>
        <w:tc>
          <w:tcPr>
            <w:tcW w:w="4489" w:type="dxa"/>
          </w:tcPr>
          <w:p w:rsidR="00EA14EB" w:rsidRPr="00EA14EB" w:rsidRDefault="00EA14EB" w:rsidP="00EA14EB">
            <w:pPr>
              <w:pStyle w:val="Prrafo"/>
              <w:ind w:firstLine="0"/>
              <w:jc w:val="center"/>
              <w:rPr>
                <w:b/>
              </w:rPr>
            </w:pPr>
            <w:r w:rsidRPr="00EA14EB">
              <w:rPr>
                <w:b/>
              </w:rPr>
              <w:t>N0. de unidades</w:t>
            </w:r>
          </w:p>
        </w:tc>
      </w:tr>
      <w:tr w:rsidR="00EA14EB" w:rsidTr="00EA14EB">
        <w:tc>
          <w:tcPr>
            <w:tcW w:w="4489" w:type="dxa"/>
          </w:tcPr>
          <w:p w:rsidR="00EA14EB" w:rsidRDefault="00EA14EB" w:rsidP="00EA14EB">
            <w:pPr>
              <w:pStyle w:val="Prrafo"/>
              <w:ind w:firstLine="0"/>
              <w:jc w:val="center"/>
            </w:pPr>
            <w:r>
              <w:t>De 2 a 3 créditos</w:t>
            </w:r>
          </w:p>
        </w:tc>
        <w:tc>
          <w:tcPr>
            <w:tcW w:w="4489" w:type="dxa"/>
          </w:tcPr>
          <w:p w:rsidR="00EA14EB" w:rsidRDefault="00EA14EB" w:rsidP="00EA14EB">
            <w:pPr>
              <w:pStyle w:val="Prrafo"/>
              <w:ind w:firstLine="0"/>
              <w:jc w:val="center"/>
            </w:pPr>
            <w:r>
              <w:t>De 2 a 4 unidades</w:t>
            </w:r>
          </w:p>
        </w:tc>
      </w:tr>
      <w:tr w:rsidR="00EA14EB" w:rsidTr="00EA14EB">
        <w:tc>
          <w:tcPr>
            <w:tcW w:w="4489" w:type="dxa"/>
          </w:tcPr>
          <w:p w:rsidR="00EA14EB" w:rsidRDefault="00EA14EB" w:rsidP="00EA14EB">
            <w:pPr>
              <w:pStyle w:val="Prrafo"/>
              <w:ind w:firstLine="0"/>
              <w:jc w:val="center"/>
            </w:pPr>
            <w:r>
              <w:t>De 4 a 5 créditos</w:t>
            </w:r>
          </w:p>
        </w:tc>
        <w:tc>
          <w:tcPr>
            <w:tcW w:w="4489" w:type="dxa"/>
          </w:tcPr>
          <w:p w:rsidR="00EA14EB" w:rsidRDefault="00EA14EB" w:rsidP="00EA14EB">
            <w:pPr>
              <w:pStyle w:val="Prrafo"/>
              <w:ind w:firstLine="0"/>
              <w:jc w:val="center"/>
            </w:pPr>
            <w:r>
              <w:t>De 4 a 6 unidades</w:t>
            </w:r>
          </w:p>
        </w:tc>
      </w:tr>
    </w:tbl>
    <w:p w:rsidR="00EA14EB" w:rsidRDefault="00EA14EB" w:rsidP="00EA14EB">
      <w:pPr>
        <w:pStyle w:val="Piedetabla"/>
      </w:pPr>
      <w:r>
        <w:t xml:space="preserve">Elaboración propia. </w:t>
      </w:r>
      <w:r w:rsidR="00D32B0E">
        <w:t>2020</w:t>
      </w:r>
    </w:p>
    <w:p w:rsidR="00F74050" w:rsidRDefault="00F74050" w:rsidP="00EA14EB">
      <w:pPr>
        <w:pStyle w:val="Piedetabla"/>
      </w:pPr>
    </w:p>
    <w:p w:rsidR="006B654E" w:rsidRDefault="00F74050" w:rsidP="00F74050">
      <w:pPr>
        <w:pStyle w:val="Prrafo"/>
      </w:pPr>
      <w:r>
        <w:t>Las unidades temáticas deben presentar el desarrollo del tema, el cual</w:t>
      </w:r>
      <w:r w:rsidR="006B654E">
        <w:t>,</w:t>
      </w:r>
      <w:r>
        <w:t xml:space="preserve"> </w:t>
      </w:r>
      <w:r w:rsidR="006B654E">
        <w:t xml:space="preserve">además de la escritura </w:t>
      </w:r>
      <w:r>
        <w:t xml:space="preserve">puede incluir videos explicativos, videos tutoriales, </w:t>
      </w:r>
      <w:r w:rsidR="006B654E">
        <w:t xml:space="preserve">enlaces directos a otras páginas, ejemplos prácticos, imágenes, </w:t>
      </w:r>
      <w:r w:rsidR="00056C30">
        <w:t xml:space="preserve">mapas conceptuales, infografías, </w:t>
      </w:r>
      <w:r w:rsidR="006B654E">
        <w:t>recursos interactivos, juegos, blogs, entre otros recursos.</w:t>
      </w:r>
    </w:p>
    <w:p w:rsidR="00056C30" w:rsidRDefault="00056C30" w:rsidP="00F74050">
      <w:pPr>
        <w:pStyle w:val="Prrafo"/>
      </w:pPr>
    </w:p>
    <w:p w:rsidR="00056C30" w:rsidRDefault="00056C30" w:rsidP="00F74050">
      <w:pPr>
        <w:pStyle w:val="Prrafo"/>
      </w:pPr>
      <w:r>
        <w:t>Recuerde que en un curso virtual el estudiante es el protagonista de su aprendizaje, por lo tanto, el lenguaje debe ser claro, incluyente y sencillo, de forma que el estudiante comprenda más fácil el conocimiento que está adquiriendo.</w:t>
      </w:r>
    </w:p>
    <w:p w:rsidR="00056C30" w:rsidRDefault="00056C30" w:rsidP="00F74050">
      <w:pPr>
        <w:pStyle w:val="Prrafo"/>
      </w:pPr>
    </w:p>
    <w:p w:rsidR="00056C30" w:rsidRDefault="00056C30" w:rsidP="00F74050">
      <w:pPr>
        <w:pStyle w:val="Prrafo"/>
      </w:pPr>
      <w:r>
        <w:t>Asimismo, uno de los objetivos de los cursos virtuales es el aprendizaje colaborativo, por lo que se pueden proponer acciones pedagógicas en esta dirección, las cuales pueden ser, talleres, foros, wikis, blogs, entre otros.</w:t>
      </w:r>
    </w:p>
    <w:p w:rsidR="006B654E" w:rsidRDefault="006B654E" w:rsidP="00F74050">
      <w:pPr>
        <w:pStyle w:val="Prrafo"/>
      </w:pPr>
    </w:p>
    <w:p w:rsidR="00D32B0E" w:rsidRDefault="00D32B0E" w:rsidP="00F74050">
      <w:pPr>
        <w:pStyle w:val="Prrafo"/>
        <w:rPr>
          <w:color w:val="404040" w:themeColor="text1" w:themeTint="BF"/>
        </w:rPr>
      </w:pPr>
    </w:p>
    <w:p w:rsidR="00D32B0E" w:rsidRDefault="00D32B0E" w:rsidP="00F74050">
      <w:pPr>
        <w:pStyle w:val="Prrafo"/>
        <w:rPr>
          <w:color w:val="404040" w:themeColor="text1" w:themeTint="BF"/>
        </w:rPr>
      </w:pPr>
    </w:p>
    <w:p w:rsidR="00D32B0E" w:rsidRDefault="00D32B0E" w:rsidP="00F74050">
      <w:pPr>
        <w:pStyle w:val="Prrafo"/>
        <w:rPr>
          <w:color w:val="404040" w:themeColor="text1" w:themeTint="BF"/>
        </w:rPr>
      </w:pPr>
    </w:p>
    <w:p w:rsidR="00D32B0E" w:rsidRDefault="00D32B0E" w:rsidP="00F74050">
      <w:pPr>
        <w:pStyle w:val="Prrafo"/>
        <w:rPr>
          <w:color w:val="404040" w:themeColor="text1" w:themeTint="BF"/>
        </w:rPr>
      </w:pPr>
    </w:p>
    <w:p w:rsidR="00D32B0E" w:rsidRDefault="00D32B0E" w:rsidP="00F74050">
      <w:pPr>
        <w:pStyle w:val="Prrafo"/>
        <w:rPr>
          <w:color w:val="404040" w:themeColor="text1" w:themeTint="BF"/>
        </w:rPr>
      </w:pPr>
    </w:p>
    <w:p w:rsidR="0098631E" w:rsidRDefault="0098631E" w:rsidP="00D32B0E">
      <w:pPr>
        <w:pStyle w:val="Prrafo"/>
        <w:rPr>
          <w:color w:val="404040" w:themeColor="text1" w:themeTint="BF"/>
        </w:rPr>
      </w:pPr>
      <w:r w:rsidRPr="0098631E">
        <w:rPr>
          <w:noProof/>
          <w:color w:val="404040" w:themeColor="text1" w:themeTint="BF"/>
          <w:lang w:val="es-ES" w:eastAsia="es-ES"/>
        </w:rPr>
        <w:lastRenderedPageBreak/>
        <mc:AlternateContent>
          <mc:Choice Requires="wps">
            <w:drawing>
              <wp:anchor distT="45720" distB="45720" distL="114300" distR="114300" simplePos="0" relativeHeight="251661824" behindDoc="0" locked="0" layoutInCell="1" allowOverlap="1" wp14:anchorId="4FE3BFE1" wp14:editId="6F45080E">
                <wp:simplePos x="0" y="0"/>
                <wp:positionH relativeFrom="column">
                  <wp:posOffset>-116205</wp:posOffset>
                </wp:positionH>
                <wp:positionV relativeFrom="paragraph">
                  <wp:posOffset>0</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8631E" w:rsidRPr="0098631E" w:rsidRDefault="0098631E" w:rsidP="0098631E">
                            <w:pPr>
                              <w:jc w:val="center"/>
                              <w:rPr>
                                <w:rFonts w:ascii="Ancizar Sans Black" w:hAnsi="Ancizar Sans Black"/>
                                <w:color w:val="0070C0"/>
                                <w:sz w:val="40"/>
                                <w:szCs w:val="40"/>
                              </w:rPr>
                            </w:pPr>
                            <w:r w:rsidRPr="0098631E">
                              <w:rPr>
                                <w:rFonts w:ascii="Ancizar Sans Black" w:hAnsi="Ancizar Sans Black"/>
                                <w:color w:val="0070C0"/>
                                <w:sz w:val="40"/>
                                <w:szCs w:val="40"/>
                              </w:rPr>
                              <w:t>Para recordar: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FE3BFE1" id="_x0000_t202" coordsize="21600,21600" o:spt="202" path="m,l,21600r21600,l21600,xe">
                <v:stroke joinstyle="miter"/>
                <v:path gradientshapeok="t" o:connecttype="rect"/>
              </v:shapetype>
              <v:shape id="Cuadro de texto 2" o:spid="_x0000_s1026" type="#_x0000_t202" style="position:absolute;left:0;text-align:left;margin-left:-9.15pt;margin-top:0;width:185.9pt;height:110.6pt;z-index:251666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" filled="f" stroked="f">
                <v:textbox style="mso-fit-shape-to-text:t">
                  <w:txbxContent>
                    <w:p w:rsidR="0098631E" w:rsidRPr="0098631E" w:rsidRDefault="0098631E" w:rsidP="0098631E">
                      <w:pPr>
                        <w:jc w:val="center"/>
                        <w:rPr>
                          <w:rFonts w:ascii="Ancizar Sans Black" w:hAnsi="Ancizar Sans Black"/>
                          <w:color w:val="0070C0"/>
                          <w:sz w:val="40"/>
                          <w:szCs w:val="40"/>
                        </w:rPr>
                      </w:pPr>
                      <w:r w:rsidRPr="0098631E">
                        <w:rPr>
                          <w:rFonts w:ascii="Ancizar Sans Black" w:hAnsi="Ancizar Sans Black"/>
                          <w:color w:val="0070C0"/>
                          <w:sz w:val="40"/>
                          <w:szCs w:val="40"/>
                        </w:rPr>
                        <w:t>Para recordar:</w:t>
                      </w:r>
                    </w:p>
                  </w:txbxContent>
                </v:textbox>
                <w10:wrap type="square"/>
              </v:shape>
            </w:pict>
          </mc:Fallback>
        </mc:AlternateContent>
      </w:r>
      <w:r>
        <w:rPr>
          <w:noProof/>
          <w:color w:val="000000" w:themeColor="text1"/>
          <w:lang w:val="es-ES" w:eastAsia="es-ES"/>
        </w:rPr>
        <mc:AlternateContent>
          <mc:Choice Requires="wps">
            <w:drawing>
              <wp:anchor distT="0" distB="0" distL="114300" distR="114300" simplePos="0" relativeHeight="251660800" behindDoc="0" locked="0" layoutInCell="1" allowOverlap="1" wp14:anchorId="402AF2B6" wp14:editId="4AAE07A2">
                <wp:simplePos x="0" y="0"/>
                <wp:positionH relativeFrom="column">
                  <wp:posOffset>2586990</wp:posOffset>
                </wp:positionH>
                <wp:positionV relativeFrom="paragraph">
                  <wp:posOffset>200660</wp:posOffset>
                </wp:positionV>
                <wp:extent cx="3390900" cy="2095500"/>
                <wp:effectExtent l="0" t="0" r="19050" b="19050"/>
                <wp:wrapNone/>
                <wp:docPr id="6" name="Rectángulo redondeado 6"/>
                <wp:cNvGraphicFramePr/>
                <a:graphic xmlns:a="http://schemas.openxmlformats.org/drawingml/2006/main">
                  <a:graphicData uri="http://schemas.microsoft.com/office/word/2010/wordprocessingShape">
                    <wps:wsp>
                      <wps:cNvSpPr/>
                      <wps:spPr>
                        <a:xfrm>
                          <a:off x="0" y="0"/>
                          <a:ext cx="3390900" cy="209550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631E" w:rsidRPr="00D32B0E" w:rsidRDefault="0098631E" w:rsidP="0098631E">
                            <w:pPr>
                              <w:pStyle w:val="Prrafo"/>
                              <w:ind w:firstLine="0"/>
                              <w:rPr>
                                <w:color w:val="404040" w:themeColor="text1" w:themeTint="BF"/>
                              </w:rPr>
                            </w:pPr>
                            <w:r>
                              <w:rPr>
                                <w:color w:val="404040" w:themeColor="text1" w:themeTint="BF"/>
                              </w:rPr>
                              <w:t xml:space="preserve"> En este apartado deberá incluir la cantidad de temas que considere necesarios para abordar cada unidad.</w:t>
                            </w:r>
                          </w:p>
                          <w:p w:rsidR="0098631E" w:rsidRDefault="0098631E" w:rsidP="0098631E">
                            <w:pPr>
                              <w:pStyle w:val="Prrafo"/>
                              <w:rPr>
                                <w:color w:val="404040" w:themeColor="text1" w:themeTint="BF"/>
                              </w:rPr>
                            </w:pPr>
                          </w:p>
                          <w:p w:rsidR="0098631E" w:rsidRDefault="0098631E" w:rsidP="0098631E">
                            <w:pPr>
                              <w:pStyle w:val="Prrafo"/>
                              <w:ind w:firstLine="0"/>
                              <w:rPr>
                                <w:color w:val="404040" w:themeColor="text1" w:themeTint="BF"/>
                              </w:rPr>
                            </w:pPr>
                            <w:r w:rsidRPr="00D32B0E">
                              <w:rPr>
                                <w:color w:val="404040" w:themeColor="text1" w:themeTint="BF"/>
                              </w:rPr>
                              <w:t>Se debe realizar un documento por unidad temática a partir de la introducción a la unidad.</w:t>
                            </w:r>
                          </w:p>
                          <w:p w:rsidR="0098631E" w:rsidRDefault="0098631E" w:rsidP="009863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AF2B6" id="Rectángulo redondeado 6" o:spid="_x0000_s1027" style="position:absolute;left:0;text-align:left;margin-left:203.7pt;margin-top:15.8pt;width:267pt;height:1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" fillcolor="#d8d8d8 [2732]" strokecolor="#f2f2f2 [3052]" strokeweight="1pt">
                <v:stroke joinstyle="miter"/>
                <v:textbox>
                  <w:txbxContent>
                    <w:p w:rsidR="0098631E" w:rsidRPr="00D32B0E" w:rsidRDefault="0098631E" w:rsidP="0098631E">
                      <w:pPr>
                        <w:pStyle w:val="Prrafo"/>
                        <w:ind w:firstLine="0"/>
                        <w:rPr>
                          <w:color w:val="404040" w:themeColor="text1" w:themeTint="BF"/>
                        </w:rPr>
                      </w:pPr>
                      <w:r>
                        <w:rPr>
                          <w:color w:val="404040" w:themeColor="text1" w:themeTint="BF"/>
                        </w:rPr>
                        <w:t xml:space="preserve"> En este apartado deberá incluir la cantidad de temas que considere necesarios para abordar cada unidad.</w:t>
                      </w:r>
                    </w:p>
                    <w:p w:rsidR="0098631E" w:rsidRDefault="0098631E" w:rsidP="0098631E">
                      <w:pPr>
                        <w:pStyle w:val="Prrafo"/>
                        <w:rPr>
                          <w:color w:val="404040" w:themeColor="text1" w:themeTint="BF"/>
                        </w:rPr>
                      </w:pPr>
                    </w:p>
                    <w:p w:rsidR="0098631E" w:rsidRDefault="0098631E" w:rsidP="0098631E">
                      <w:pPr>
                        <w:pStyle w:val="Prrafo"/>
                        <w:ind w:firstLine="0"/>
                        <w:rPr>
                          <w:color w:val="404040" w:themeColor="text1" w:themeTint="BF"/>
                        </w:rPr>
                      </w:pPr>
                      <w:r w:rsidRPr="00D32B0E">
                        <w:rPr>
                          <w:color w:val="404040" w:themeColor="text1" w:themeTint="BF"/>
                        </w:rPr>
                        <w:t>Se debe realizar un documento por unidad temática a partir de la introducción a la unidad.</w:t>
                      </w:r>
                    </w:p>
                    <w:p w:rsidR="0098631E" w:rsidRDefault="0098631E" w:rsidP="0098631E">
                      <w:pPr>
                        <w:jc w:val="center"/>
                      </w:pPr>
                    </w:p>
                  </w:txbxContent>
                </v:textbox>
              </v:roundrect>
            </w:pict>
          </mc:Fallback>
        </mc:AlternateContent>
      </w:r>
      <w:r w:rsidR="001356E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3pt;margin-top:18.7pt;width:184.5pt;height:174.75pt;z-index:-251653632;mso-position-horizontal-relative:text;mso-position-vertical-relative:text;mso-width-relative:page;mso-height-relative:page" wrapcoords="10800 2596 10273 2688 8868 3801 8868 4172 8429 5562 8429 7045 8078 8065 8166 8436 8517 8529 8956 10012 8868 11495 6673 13164 4039 15945 3337 17428 2371 18912 2020 19561 1844 20117 1932 20580 2722 21507 2898 21507 16156 21507 16244 21507 18790 12979 19141 12608 19405 11773 19229 11495 18790 10012 19229 8807 18702 8714 14137 8529 14927 7324 14927 5562 14312 3986 13434 3152 12556 2596 10800 2596">
            <v:imagedata r:id="rId19" o:title="mujer (9)" croptop="578f" cropbottom="38121f" cropleft="13341f" cropright="10650f"/>
            <w10:wrap type="through"/>
          </v:shape>
        </w:pict>
      </w:r>
    </w:p>
    <w:p w:rsidR="0098631E" w:rsidRDefault="0098631E" w:rsidP="00D32B0E">
      <w:pPr>
        <w:pStyle w:val="Prrafo"/>
        <w:rPr>
          <w:color w:val="404040" w:themeColor="text1" w:themeTint="BF"/>
        </w:rPr>
      </w:pPr>
    </w:p>
    <w:p w:rsidR="0098631E" w:rsidRDefault="0098631E" w:rsidP="00D32B0E">
      <w:pPr>
        <w:pStyle w:val="Prrafo"/>
        <w:rPr>
          <w:color w:val="404040" w:themeColor="text1" w:themeTint="BF"/>
        </w:rPr>
      </w:pPr>
    </w:p>
    <w:p w:rsidR="0098631E" w:rsidRDefault="0098631E" w:rsidP="00D32B0E">
      <w:pPr>
        <w:pStyle w:val="Prrafo"/>
        <w:rPr>
          <w:color w:val="404040" w:themeColor="text1" w:themeTint="BF"/>
        </w:rPr>
      </w:pPr>
    </w:p>
    <w:p w:rsidR="0098631E" w:rsidRDefault="0098631E" w:rsidP="00D32B0E">
      <w:pPr>
        <w:pStyle w:val="Prrafo"/>
        <w:rPr>
          <w:color w:val="404040" w:themeColor="text1" w:themeTint="BF"/>
        </w:rPr>
      </w:pPr>
    </w:p>
    <w:p w:rsidR="0098631E" w:rsidRDefault="0098631E" w:rsidP="00D32B0E">
      <w:pPr>
        <w:pStyle w:val="Prrafo"/>
        <w:rPr>
          <w:color w:val="404040" w:themeColor="text1" w:themeTint="BF"/>
        </w:rPr>
      </w:pPr>
    </w:p>
    <w:p w:rsidR="0098631E" w:rsidRDefault="0098631E" w:rsidP="00D32B0E">
      <w:pPr>
        <w:pStyle w:val="Prrafo"/>
        <w:rPr>
          <w:color w:val="404040" w:themeColor="text1" w:themeTint="BF"/>
        </w:rPr>
      </w:pPr>
    </w:p>
    <w:p w:rsidR="0098631E" w:rsidRDefault="0098631E" w:rsidP="00D32B0E">
      <w:pPr>
        <w:pStyle w:val="Prrafo"/>
        <w:rPr>
          <w:color w:val="404040" w:themeColor="text1" w:themeTint="BF"/>
        </w:rPr>
      </w:pPr>
    </w:p>
    <w:p w:rsidR="0098631E" w:rsidRDefault="0098631E" w:rsidP="00D32B0E">
      <w:pPr>
        <w:pStyle w:val="Prrafo"/>
        <w:rPr>
          <w:color w:val="404040" w:themeColor="text1" w:themeTint="BF"/>
        </w:rPr>
      </w:pPr>
    </w:p>
    <w:p w:rsidR="00D32B0E" w:rsidRDefault="00D32B0E" w:rsidP="00F74050">
      <w:pPr>
        <w:pStyle w:val="Prrafo"/>
        <w:rPr>
          <w:color w:val="404040" w:themeColor="text1" w:themeTint="BF"/>
        </w:rPr>
      </w:pPr>
    </w:p>
    <w:p w:rsidR="006B654E" w:rsidRDefault="006B654E" w:rsidP="00F74050">
      <w:pPr>
        <w:pStyle w:val="Prrafo"/>
        <w:rPr>
          <w:color w:val="767171" w:themeColor="background2" w:themeShade="80"/>
        </w:rPr>
      </w:pPr>
    </w:p>
    <w:p w:rsidR="006B654E" w:rsidRDefault="006B654E" w:rsidP="00F74050">
      <w:pPr>
        <w:pStyle w:val="Prrafo"/>
        <w:rPr>
          <w:color w:val="767171" w:themeColor="background2" w:themeShade="80"/>
        </w:rPr>
        <w:sectPr w:rsidR="006B654E" w:rsidSect="008F3104">
          <w:pgSz w:w="12240" w:h="15840" w:code="1"/>
          <w:pgMar w:top="1259" w:right="1701" w:bottom="1701" w:left="1701" w:header="720" w:footer="720" w:gutter="0"/>
          <w:cols w:space="720"/>
          <w:noEndnote/>
          <w:docGrid w:linePitch="326"/>
        </w:sectPr>
      </w:pPr>
    </w:p>
    <w:p w:rsidR="006B654E" w:rsidRDefault="00E60F72" w:rsidP="006B654E">
      <w:pPr>
        <w:pStyle w:val="Ttulo1"/>
      </w:pPr>
      <w:bookmarkStart w:id="25" w:name="_Toc36193341"/>
      <w:r>
        <w:lastRenderedPageBreak/>
        <w:t>Actividades de Aprendizaje</w:t>
      </w:r>
      <w:bookmarkEnd w:id="25"/>
      <w:r>
        <w:t xml:space="preserve"> </w:t>
      </w:r>
    </w:p>
    <w:p w:rsidR="006B654E" w:rsidRDefault="006B654E" w:rsidP="006B654E"/>
    <w:p w:rsidR="006B654E" w:rsidRDefault="006B654E" w:rsidP="006B654E"/>
    <w:p w:rsidR="006B654E" w:rsidRDefault="0054726A" w:rsidP="006B654E">
      <w:pPr>
        <w:pStyle w:val="Prrafo"/>
      </w:pPr>
      <w:r>
        <w:t xml:space="preserve">Las actividades de </w:t>
      </w:r>
      <w:r w:rsidR="00AA5EB5">
        <w:t>apren</w:t>
      </w:r>
      <w:r w:rsidR="009568BB">
        <w:t>dizaje le permiten tanto al</w:t>
      </w:r>
      <w:r w:rsidR="00AA5EB5">
        <w:t xml:space="preserve"> estudiante</w:t>
      </w:r>
      <w:r w:rsidR="000623D6">
        <w:t xml:space="preserve"> como</w:t>
      </w:r>
      <w:r w:rsidR="009568BB">
        <w:t xml:space="preserve"> </w:t>
      </w:r>
      <w:r w:rsidR="00AA5EB5">
        <w:t>al docente</w:t>
      </w:r>
      <w:r w:rsidR="000623D6">
        <w:t>,</w:t>
      </w:r>
      <w:r w:rsidR="00AA5EB5">
        <w:t xml:space="preserve"> evaluar el alcance de los objetivos planteados al inicio de la unidad temática</w:t>
      </w:r>
      <w:r w:rsidR="00782468">
        <w:t>, las cuales deben estar enfocadas en el proceso de aprendizaje.</w:t>
      </w:r>
    </w:p>
    <w:p w:rsidR="00782468" w:rsidRDefault="00782468" w:rsidP="006B654E">
      <w:pPr>
        <w:pStyle w:val="Prrafo"/>
      </w:pPr>
    </w:p>
    <w:p w:rsidR="00782468" w:rsidRDefault="00782468" w:rsidP="006B654E">
      <w:pPr>
        <w:pStyle w:val="Prrafo"/>
      </w:pPr>
      <w:r>
        <w:t>Recuerde revisar la Tabla 1 para verificar las estrategias pedagógicas que pueden ser útiles para la construcción de estas actividades.</w:t>
      </w:r>
    </w:p>
    <w:p w:rsidR="00782468" w:rsidRDefault="00782468" w:rsidP="006B654E">
      <w:pPr>
        <w:pStyle w:val="Prrafo"/>
      </w:pPr>
    </w:p>
    <w:p w:rsidR="00782468" w:rsidRDefault="00782468" w:rsidP="00782468">
      <w:pPr>
        <w:pStyle w:val="Piedetabla"/>
      </w:pPr>
      <w:bookmarkStart w:id="26" w:name="_Toc19260706"/>
      <w:r w:rsidRPr="00E60F72">
        <w:rPr>
          <w:i/>
        </w:rPr>
        <w:t xml:space="preserve">Tabla </w:t>
      </w:r>
      <w:r w:rsidR="00E60F72" w:rsidRPr="00E60F72">
        <w:rPr>
          <w:i/>
        </w:rPr>
        <w:t>5</w:t>
      </w:r>
      <w:r>
        <w:t>.</w:t>
      </w:r>
      <w:bookmarkEnd w:id="26"/>
      <w:r>
        <w:t xml:space="preserve"> </w:t>
      </w:r>
    </w:p>
    <w:p w:rsidR="00782468" w:rsidRDefault="00782468" w:rsidP="00782468">
      <w:pPr>
        <w:pStyle w:val="Piedetabla"/>
      </w:pPr>
      <w:r>
        <w:t>Esquema de actividad</w:t>
      </w:r>
    </w:p>
    <w:tbl>
      <w:tblPr>
        <w:tblStyle w:val="Tablaconcuadrcula"/>
        <w:tblpPr w:leftFromText="141" w:rightFromText="141" w:vertAnchor="text" w:horzAnchor="margin" w:tblpY="95"/>
        <w:tblW w:w="0" w:type="auto"/>
        <w:tblLook w:val="04A0" w:firstRow="1" w:lastRow="0" w:firstColumn="1" w:lastColumn="0" w:noHBand="0" w:noVBand="1"/>
      </w:tblPr>
      <w:tblGrid>
        <w:gridCol w:w="2092"/>
        <w:gridCol w:w="6736"/>
      </w:tblGrid>
      <w:tr w:rsidR="00782468" w:rsidTr="00CD05D4">
        <w:tc>
          <w:tcPr>
            <w:tcW w:w="2093" w:type="dxa"/>
          </w:tcPr>
          <w:p w:rsidR="00782468" w:rsidRPr="002F75C7" w:rsidRDefault="00782468" w:rsidP="00CD05D4">
            <w:pPr>
              <w:pStyle w:val="Prrafo"/>
              <w:ind w:firstLine="0"/>
              <w:rPr>
                <w:b/>
              </w:rPr>
            </w:pPr>
            <w:r w:rsidRPr="002F75C7">
              <w:rPr>
                <w:b/>
              </w:rPr>
              <w:t>Tipo de estrategia pedagógica</w:t>
            </w:r>
          </w:p>
        </w:tc>
        <w:tc>
          <w:tcPr>
            <w:tcW w:w="6885" w:type="dxa"/>
          </w:tcPr>
          <w:p w:rsidR="00782468" w:rsidRDefault="00782468" w:rsidP="00CD05D4">
            <w:pPr>
              <w:pStyle w:val="Prrafo"/>
              <w:ind w:firstLine="0"/>
            </w:pPr>
          </w:p>
        </w:tc>
      </w:tr>
      <w:tr w:rsidR="00782468" w:rsidTr="00CD05D4">
        <w:tc>
          <w:tcPr>
            <w:tcW w:w="2093" w:type="dxa"/>
          </w:tcPr>
          <w:p w:rsidR="00782468" w:rsidRPr="002F75C7" w:rsidRDefault="00782468" w:rsidP="00CD05D4">
            <w:pPr>
              <w:pStyle w:val="Prrafo"/>
              <w:ind w:firstLine="0"/>
              <w:rPr>
                <w:b/>
              </w:rPr>
            </w:pPr>
            <w:r w:rsidRPr="002F75C7">
              <w:rPr>
                <w:b/>
              </w:rPr>
              <w:t>Objetivo de la actividad</w:t>
            </w:r>
          </w:p>
        </w:tc>
        <w:tc>
          <w:tcPr>
            <w:tcW w:w="6885" w:type="dxa"/>
          </w:tcPr>
          <w:p w:rsidR="00782468" w:rsidRDefault="00782468" w:rsidP="00CD05D4">
            <w:pPr>
              <w:pStyle w:val="Prrafo"/>
              <w:ind w:firstLine="0"/>
            </w:pPr>
          </w:p>
        </w:tc>
      </w:tr>
      <w:tr w:rsidR="00782468" w:rsidTr="00CD05D4">
        <w:tc>
          <w:tcPr>
            <w:tcW w:w="2093" w:type="dxa"/>
          </w:tcPr>
          <w:p w:rsidR="00782468" w:rsidRPr="002F75C7" w:rsidRDefault="00782468" w:rsidP="00CD05D4">
            <w:pPr>
              <w:pStyle w:val="Prrafo"/>
              <w:ind w:firstLine="0"/>
              <w:rPr>
                <w:b/>
              </w:rPr>
            </w:pPr>
            <w:r w:rsidRPr="002F75C7">
              <w:rPr>
                <w:b/>
              </w:rPr>
              <w:t>Planteamiento de la actividad</w:t>
            </w:r>
          </w:p>
        </w:tc>
        <w:tc>
          <w:tcPr>
            <w:tcW w:w="6885" w:type="dxa"/>
          </w:tcPr>
          <w:p w:rsidR="00782468" w:rsidRDefault="00782468" w:rsidP="00CD05D4">
            <w:pPr>
              <w:pStyle w:val="Prrafo"/>
              <w:ind w:firstLine="0"/>
            </w:pPr>
          </w:p>
        </w:tc>
      </w:tr>
      <w:tr w:rsidR="00782468" w:rsidTr="00CD05D4">
        <w:tc>
          <w:tcPr>
            <w:tcW w:w="2093" w:type="dxa"/>
          </w:tcPr>
          <w:p w:rsidR="00782468" w:rsidRPr="002F75C7" w:rsidRDefault="00782468" w:rsidP="00CD05D4">
            <w:pPr>
              <w:pStyle w:val="Prrafo"/>
              <w:ind w:firstLine="0"/>
              <w:rPr>
                <w:b/>
              </w:rPr>
            </w:pPr>
            <w:r>
              <w:rPr>
                <w:b/>
              </w:rPr>
              <w:t>Solución o respuesta de la actividad</w:t>
            </w:r>
          </w:p>
        </w:tc>
        <w:tc>
          <w:tcPr>
            <w:tcW w:w="6885" w:type="dxa"/>
          </w:tcPr>
          <w:p w:rsidR="00782468" w:rsidRDefault="00782468" w:rsidP="00CD05D4">
            <w:pPr>
              <w:pStyle w:val="Prrafo"/>
              <w:ind w:firstLine="0"/>
            </w:pPr>
          </w:p>
        </w:tc>
      </w:tr>
      <w:tr w:rsidR="00D32B0E" w:rsidTr="00CD05D4">
        <w:tc>
          <w:tcPr>
            <w:tcW w:w="2093" w:type="dxa"/>
          </w:tcPr>
          <w:p w:rsidR="00D32B0E" w:rsidRDefault="00D32B0E" w:rsidP="00CD05D4">
            <w:pPr>
              <w:pStyle w:val="Prrafo"/>
              <w:ind w:firstLine="0"/>
              <w:rPr>
                <w:b/>
              </w:rPr>
            </w:pPr>
            <w:r>
              <w:rPr>
                <w:b/>
              </w:rPr>
              <w:t>Retroalimentación</w:t>
            </w:r>
          </w:p>
        </w:tc>
        <w:tc>
          <w:tcPr>
            <w:tcW w:w="6885" w:type="dxa"/>
          </w:tcPr>
          <w:p w:rsidR="00D32B0E" w:rsidRDefault="00D32B0E" w:rsidP="00CD05D4">
            <w:pPr>
              <w:pStyle w:val="Prrafo"/>
              <w:ind w:firstLine="0"/>
            </w:pPr>
          </w:p>
        </w:tc>
      </w:tr>
    </w:tbl>
    <w:p w:rsidR="00782468" w:rsidRDefault="00782468" w:rsidP="00782468">
      <w:pPr>
        <w:pStyle w:val="Piedetabla"/>
      </w:pPr>
      <w:r>
        <w:t xml:space="preserve">Elaboración propia. </w:t>
      </w:r>
      <w:r w:rsidR="00D32B0E">
        <w:t>2020</w:t>
      </w:r>
    </w:p>
    <w:p w:rsidR="00601F4B" w:rsidRDefault="00601F4B" w:rsidP="006B654E">
      <w:pPr>
        <w:pStyle w:val="Prrafo"/>
        <w:sectPr w:rsidR="00601F4B" w:rsidSect="008F3104">
          <w:pgSz w:w="12240" w:h="15840" w:code="1"/>
          <w:pgMar w:top="1259" w:right="1701" w:bottom="1701" w:left="1701" w:header="720" w:footer="720" w:gutter="0"/>
          <w:cols w:space="720"/>
          <w:noEndnote/>
          <w:docGrid w:linePitch="326"/>
        </w:sectPr>
      </w:pPr>
    </w:p>
    <w:p w:rsidR="00601F4B" w:rsidRDefault="00E60F72" w:rsidP="00601F4B">
      <w:pPr>
        <w:pStyle w:val="Ttulo1"/>
      </w:pPr>
      <w:bookmarkStart w:id="27" w:name="_Toc36193342"/>
      <w:r>
        <w:lastRenderedPageBreak/>
        <w:t>Actividad de Evaluación</w:t>
      </w:r>
      <w:bookmarkEnd w:id="27"/>
    </w:p>
    <w:p w:rsidR="00601F4B" w:rsidRDefault="00601F4B" w:rsidP="00601F4B"/>
    <w:p w:rsidR="00601F4B" w:rsidRDefault="00601F4B" w:rsidP="00601F4B"/>
    <w:p w:rsidR="004B4DC3" w:rsidRPr="004B4DC3" w:rsidRDefault="004B4DC3" w:rsidP="004B4DC3">
      <w:pPr>
        <w:pStyle w:val="Prrafo"/>
      </w:pPr>
      <w:r w:rsidRPr="004B4DC3">
        <w:t xml:space="preserve">El Estatuto Estudiantil, Acuerdo 008 de 2008 de la Universidad Nacional de Colombia, menciona lo siguiente </w:t>
      </w:r>
      <w:r w:rsidR="00BB6660">
        <w:t>en relación con las</w:t>
      </w:r>
      <w:r w:rsidRPr="004B4DC3">
        <w:t xml:space="preserve"> evaluaciones:</w:t>
      </w:r>
    </w:p>
    <w:p w:rsidR="004B4DC3" w:rsidRPr="004B4DC3" w:rsidRDefault="004B4DC3" w:rsidP="004B4DC3">
      <w:pPr>
        <w:pStyle w:val="Prrafo"/>
      </w:pPr>
    </w:p>
    <w:p w:rsidR="004B4DC3" w:rsidRPr="004B4DC3" w:rsidRDefault="004B4DC3" w:rsidP="004B4DC3">
      <w:pPr>
        <w:pStyle w:val="Prrafo"/>
      </w:pPr>
      <w:r w:rsidRPr="004B4DC3">
        <w:t>ARTÍCULO 24. Evaluación Académica. La evaluación académica se realiza mediante las pruebas que se programan en cada asignatura o actividad, con el objeto de determinar el logro de los objetivos propuestos en los temas y subtemas.</w:t>
      </w:r>
    </w:p>
    <w:p w:rsidR="004B4DC3" w:rsidRPr="004B4DC3" w:rsidRDefault="004B4DC3" w:rsidP="004B4DC3">
      <w:pPr>
        <w:pStyle w:val="Prrafo"/>
      </w:pPr>
    </w:p>
    <w:p w:rsidR="004B4DC3" w:rsidRDefault="004B4DC3" w:rsidP="004B4DC3">
      <w:pPr>
        <w:pStyle w:val="Prrafo"/>
      </w:pPr>
      <w:r w:rsidRPr="004B4DC3">
        <w:t xml:space="preserve">ARTÍCULO 25. Carácter de las evaluaciones. El carácter de las evaluaciones académicas de las asignaturas lo determinará la naturaleza y objetivos de la asignatura. Las evaluaciones académicas podrán ser: escritas, orales, prácticas o </w:t>
      </w:r>
      <w:r w:rsidRPr="004B4DC3">
        <w:rPr>
          <w:rFonts w:ascii="Ancizar Sans Bold Italic" w:hAnsi="Ancizar Sans Bold Italic"/>
        </w:rPr>
        <w:t>virtuales</w:t>
      </w:r>
      <w:r w:rsidRPr="004B4DC3">
        <w:t>. El número de evaluaciones en una asignatura y su carácter deberán quedar establecidos en el respectivo programa-calendario.</w:t>
      </w:r>
    </w:p>
    <w:p w:rsidR="004B4DC3" w:rsidRDefault="004B4DC3" w:rsidP="004B4DC3">
      <w:pPr>
        <w:pStyle w:val="Prrafo"/>
      </w:pPr>
    </w:p>
    <w:p w:rsidR="004B4DC3" w:rsidRPr="004B4DC3" w:rsidRDefault="004B4DC3" w:rsidP="004B4DC3">
      <w:pPr>
        <w:pStyle w:val="Prrafo"/>
      </w:pPr>
      <w:r>
        <w:t xml:space="preserve">Las actividades evaluativas </w:t>
      </w:r>
      <w:r w:rsidR="008B4E6D">
        <w:t>plantean reflexiones entre el desarrollo del contenido y los objetivos alcanzados, deben estar dirigidas a valorar los logros y a la confrontación de los aprendizajes adquiridos, además de los temas que no fueron claros.</w:t>
      </w:r>
    </w:p>
    <w:p w:rsidR="00FB55E0" w:rsidRDefault="00FB55E0" w:rsidP="00FB55E0">
      <w:pPr>
        <w:pStyle w:val="Piedetabla"/>
        <w:spacing w:after="0"/>
      </w:pPr>
      <w:bookmarkStart w:id="28" w:name="_Toc19260707"/>
      <w:r>
        <w:t xml:space="preserve">Tabla </w:t>
      </w:r>
      <w:r w:rsidR="00E60F72">
        <w:t>6</w:t>
      </w:r>
      <w:r>
        <w:t>.</w:t>
      </w:r>
      <w:bookmarkEnd w:id="28"/>
      <w:r>
        <w:t xml:space="preserve"> </w:t>
      </w:r>
    </w:p>
    <w:p w:rsidR="00FB55E0" w:rsidRDefault="00FB55E0" w:rsidP="00FB55E0">
      <w:pPr>
        <w:pStyle w:val="Piedetabla"/>
        <w:spacing w:after="0"/>
      </w:pPr>
      <w:r>
        <w:t>Esquema de actividad</w:t>
      </w:r>
    </w:p>
    <w:tbl>
      <w:tblPr>
        <w:tblStyle w:val="Tablaconcuadrcula"/>
        <w:tblpPr w:leftFromText="141" w:rightFromText="141" w:vertAnchor="text" w:horzAnchor="margin" w:tblpY="95"/>
        <w:tblW w:w="0" w:type="auto"/>
        <w:tblLook w:val="04A0" w:firstRow="1" w:lastRow="0" w:firstColumn="1" w:lastColumn="0" w:noHBand="0" w:noVBand="1"/>
      </w:tblPr>
      <w:tblGrid>
        <w:gridCol w:w="2092"/>
        <w:gridCol w:w="6736"/>
      </w:tblGrid>
      <w:tr w:rsidR="00FB55E0" w:rsidTr="00CD05D4">
        <w:tc>
          <w:tcPr>
            <w:tcW w:w="2093" w:type="dxa"/>
          </w:tcPr>
          <w:p w:rsidR="00FB55E0" w:rsidRPr="002F75C7" w:rsidRDefault="00FB55E0" w:rsidP="00CD05D4">
            <w:pPr>
              <w:pStyle w:val="Prrafo"/>
              <w:ind w:firstLine="0"/>
              <w:rPr>
                <w:b/>
              </w:rPr>
            </w:pPr>
            <w:r w:rsidRPr="002F75C7">
              <w:rPr>
                <w:b/>
              </w:rPr>
              <w:t>Tipo de estrategia pedagógica</w:t>
            </w:r>
          </w:p>
        </w:tc>
        <w:tc>
          <w:tcPr>
            <w:tcW w:w="6885" w:type="dxa"/>
          </w:tcPr>
          <w:p w:rsidR="00FB55E0" w:rsidRDefault="00FB55E0" w:rsidP="00CD05D4">
            <w:pPr>
              <w:pStyle w:val="Prrafo"/>
              <w:ind w:firstLine="0"/>
            </w:pPr>
          </w:p>
        </w:tc>
      </w:tr>
      <w:tr w:rsidR="00FB55E0" w:rsidTr="00CD05D4">
        <w:tc>
          <w:tcPr>
            <w:tcW w:w="2093" w:type="dxa"/>
          </w:tcPr>
          <w:p w:rsidR="00FB55E0" w:rsidRPr="002F75C7" w:rsidRDefault="00FB55E0" w:rsidP="00CD05D4">
            <w:pPr>
              <w:pStyle w:val="Prrafo"/>
              <w:ind w:firstLine="0"/>
              <w:rPr>
                <w:b/>
              </w:rPr>
            </w:pPr>
            <w:r w:rsidRPr="002F75C7">
              <w:rPr>
                <w:b/>
              </w:rPr>
              <w:t>Objetivo de la actividad</w:t>
            </w:r>
          </w:p>
        </w:tc>
        <w:tc>
          <w:tcPr>
            <w:tcW w:w="6885" w:type="dxa"/>
          </w:tcPr>
          <w:p w:rsidR="00FB55E0" w:rsidRDefault="00FB55E0" w:rsidP="00CD05D4">
            <w:pPr>
              <w:pStyle w:val="Prrafo"/>
              <w:ind w:firstLine="0"/>
            </w:pPr>
          </w:p>
        </w:tc>
      </w:tr>
      <w:tr w:rsidR="00FB55E0" w:rsidTr="00CD05D4">
        <w:tc>
          <w:tcPr>
            <w:tcW w:w="2093" w:type="dxa"/>
          </w:tcPr>
          <w:p w:rsidR="00FB55E0" w:rsidRPr="002F75C7" w:rsidRDefault="00FB55E0" w:rsidP="00CD05D4">
            <w:pPr>
              <w:pStyle w:val="Prrafo"/>
              <w:ind w:firstLine="0"/>
              <w:rPr>
                <w:b/>
              </w:rPr>
            </w:pPr>
            <w:r w:rsidRPr="002F75C7">
              <w:rPr>
                <w:b/>
              </w:rPr>
              <w:t>Planteamiento de la actividad</w:t>
            </w:r>
          </w:p>
        </w:tc>
        <w:tc>
          <w:tcPr>
            <w:tcW w:w="6885" w:type="dxa"/>
          </w:tcPr>
          <w:p w:rsidR="00FB55E0" w:rsidRDefault="00FB55E0" w:rsidP="00CD05D4">
            <w:pPr>
              <w:pStyle w:val="Prrafo"/>
              <w:ind w:firstLine="0"/>
            </w:pPr>
          </w:p>
        </w:tc>
      </w:tr>
      <w:tr w:rsidR="00FB55E0" w:rsidTr="00CD05D4">
        <w:tc>
          <w:tcPr>
            <w:tcW w:w="2093" w:type="dxa"/>
          </w:tcPr>
          <w:p w:rsidR="00FB55E0" w:rsidRPr="002F75C7" w:rsidRDefault="00FB55E0" w:rsidP="00CD05D4">
            <w:pPr>
              <w:pStyle w:val="Prrafo"/>
              <w:ind w:firstLine="0"/>
              <w:rPr>
                <w:b/>
              </w:rPr>
            </w:pPr>
            <w:r>
              <w:rPr>
                <w:b/>
              </w:rPr>
              <w:t>Solución o respuesta de la actividad</w:t>
            </w:r>
          </w:p>
        </w:tc>
        <w:tc>
          <w:tcPr>
            <w:tcW w:w="6885" w:type="dxa"/>
          </w:tcPr>
          <w:p w:rsidR="00FB55E0" w:rsidRDefault="00FB55E0" w:rsidP="00CD05D4">
            <w:pPr>
              <w:pStyle w:val="Prrafo"/>
              <w:ind w:firstLine="0"/>
            </w:pPr>
          </w:p>
        </w:tc>
      </w:tr>
      <w:tr w:rsidR="00D32B0E" w:rsidTr="00CD05D4">
        <w:tc>
          <w:tcPr>
            <w:tcW w:w="2093" w:type="dxa"/>
          </w:tcPr>
          <w:p w:rsidR="00D32B0E" w:rsidRDefault="00D32B0E" w:rsidP="00CD05D4">
            <w:pPr>
              <w:pStyle w:val="Prrafo"/>
              <w:ind w:firstLine="0"/>
              <w:rPr>
                <w:b/>
              </w:rPr>
            </w:pPr>
            <w:r>
              <w:rPr>
                <w:b/>
              </w:rPr>
              <w:t>Retroalimentación</w:t>
            </w:r>
          </w:p>
        </w:tc>
        <w:tc>
          <w:tcPr>
            <w:tcW w:w="6885" w:type="dxa"/>
          </w:tcPr>
          <w:p w:rsidR="00D32B0E" w:rsidRDefault="00D32B0E" w:rsidP="00CD05D4">
            <w:pPr>
              <w:pStyle w:val="Prrafo"/>
              <w:ind w:firstLine="0"/>
            </w:pPr>
          </w:p>
        </w:tc>
      </w:tr>
    </w:tbl>
    <w:p w:rsidR="00FB55E0" w:rsidRDefault="00FB55E0" w:rsidP="00FB55E0">
      <w:pPr>
        <w:pStyle w:val="Piedetabla"/>
      </w:pPr>
      <w:r>
        <w:t xml:space="preserve">Elaboración propia. </w:t>
      </w:r>
      <w:r w:rsidR="00D32B0E">
        <w:t>2020</w:t>
      </w:r>
    </w:p>
    <w:p w:rsidR="006B28AB" w:rsidRDefault="006B28AB" w:rsidP="004B4DC3">
      <w:pPr>
        <w:pStyle w:val="Prrafo"/>
        <w:sectPr w:rsidR="006B28AB" w:rsidSect="008F3104">
          <w:pgSz w:w="12240" w:h="15840" w:code="1"/>
          <w:pgMar w:top="1259" w:right="1701" w:bottom="1701" w:left="1701" w:header="720" w:footer="720" w:gutter="0"/>
          <w:cols w:space="720"/>
          <w:noEndnote/>
          <w:docGrid w:linePitch="326"/>
        </w:sectPr>
      </w:pPr>
    </w:p>
    <w:p w:rsidR="006B28AB" w:rsidRDefault="006B28AB" w:rsidP="006B28AB">
      <w:pPr>
        <w:pStyle w:val="Ttulo1"/>
      </w:pPr>
      <w:r>
        <w:lastRenderedPageBreak/>
        <w:tab/>
      </w:r>
      <w:bookmarkStart w:id="29" w:name="_Toc36193343"/>
      <w:r>
        <w:t>LECTURAS COMPLEMENTARIAS</w:t>
      </w:r>
      <w:bookmarkEnd w:id="29"/>
    </w:p>
    <w:p w:rsidR="00FB55E0" w:rsidRDefault="006B28AB" w:rsidP="006B28AB">
      <w:pPr>
        <w:pStyle w:val="Prrafo"/>
      </w:pPr>
      <w:r>
        <w:tab/>
      </w:r>
    </w:p>
    <w:p w:rsidR="006B28AB" w:rsidRDefault="006B28AB" w:rsidP="006B28AB">
      <w:pPr>
        <w:pStyle w:val="Prrafo"/>
      </w:pPr>
    </w:p>
    <w:p w:rsidR="006B28AB" w:rsidRDefault="006B28AB" w:rsidP="006B28AB">
      <w:pPr>
        <w:pStyle w:val="Prrafo"/>
      </w:pPr>
      <w:r>
        <w:t>Registre en este apartado</w:t>
      </w:r>
      <w:r w:rsidR="00550F90">
        <w:t xml:space="preserve"> lecturas, enlaces, videos u otras fuentes de información que considere pueden complementar el tema desarrollado.</w:t>
      </w:r>
    </w:p>
    <w:p w:rsidR="006B28AB" w:rsidRDefault="006B28AB" w:rsidP="006B28AB">
      <w:pPr>
        <w:pStyle w:val="Prrafo"/>
      </w:pPr>
    </w:p>
    <w:p w:rsidR="007B67EB" w:rsidRPr="007B67EB" w:rsidRDefault="007B67EB" w:rsidP="007B67EB">
      <w:pPr>
        <w:pStyle w:val="Prrafo"/>
      </w:pPr>
      <w:r w:rsidRPr="007B67EB">
        <w:t>Muchas universidades ofrecen Recursos Educativos Digitales Abiertos (REDAS), los cuales pueden ser utilizados como complemento al contenido al curso.</w:t>
      </w:r>
    </w:p>
    <w:p w:rsidR="007B67EB" w:rsidRPr="007B67EB" w:rsidRDefault="007B67EB" w:rsidP="007B67EB">
      <w:pPr>
        <w:pStyle w:val="Prrafo"/>
      </w:pPr>
      <w:r w:rsidRPr="007B67EB">
        <w:t>“Los recursos educativos digitales integran componentes didácticos, comunicativos, disciplinares y técnicos, constituidos como unidades de conocimiento sobre temáticas específicas, que apoyan los procesos de enseñanza aprendizaje; pueden ser utilizados como material didáctico, mas no constituyen un proceso formal de enseñanza.” (Universidad Nacional de Colombia, s.f.)</w:t>
      </w:r>
    </w:p>
    <w:p w:rsidR="007B67EB" w:rsidRPr="007B67EB" w:rsidRDefault="007B67EB" w:rsidP="007B67EB">
      <w:pPr>
        <w:pStyle w:val="Prrafo"/>
      </w:pPr>
      <w:r w:rsidRPr="007B67EB">
        <w:t>A continuación, se presentan algunos links en los cuales se pueden encontrar este tipo de recursos:</w:t>
      </w:r>
    </w:p>
    <w:p w:rsidR="007B67EB" w:rsidRPr="007B67EB" w:rsidRDefault="001356E6" w:rsidP="007B67EB">
      <w:pPr>
        <w:pStyle w:val="Prrafo"/>
        <w:numPr>
          <w:ilvl w:val="0"/>
          <w:numId w:val="12"/>
        </w:numPr>
      </w:pPr>
      <w:hyperlink r:id="rId20" w:history="1">
        <w:r w:rsidR="007B67EB" w:rsidRPr="00FF5087">
          <w:rPr>
            <w:rStyle w:val="Hipervnculo"/>
          </w:rPr>
          <w:t>http://www.dnia.unal.edu.co/pi263-laboratorios</w:t>
        </w:r>
      </w:hyperlink>
      <w:r w:rsidR="007B67EB">
        <w:t xml:space="preserve"> </w:t>
      </w:r>
      <w:r w:rsidR="007B67EB" w:rsidRPr="007B67EB">
        <w:t xml:space="preserve"> </w:t>
      </w:r>
    </w:p>
    <w:p w:rsidR="007B67EB" w:rsidRPr="007B67EB" w:rsidRDefault="001356E6" w:rsidP="007B67EB">
      <w:pPr>
        <w:pStyle w:val="Prrafo"/>
        <w:numPr>
          <w:ilvl w:val="0"/>
          <w:numId w:val="12"/>
        </w:numPr>
      </w:pPr>
      <w:hyperlink r:id="rId21" w:history="1">
        <w:r w:rsidR="007B67EB" w:rsidRPr="00FF5087">
          <w:rPr>
            <w:rStyle w:val="Hipervnculo"/>
          </w:rPr>
          <w:t>http://www.dnia.unal.edu.co/innovaciones/red-maestria-ciencias</w:t>
        </w:r>
      </w:hyperlink>
      <w:r w:rsidR="007B67EB">
        <w:t xml:space="preserve"> </w:t>
      </w:r>
      <w:r w:rsidR="007B67EB" w:rsidRPr="007B67EB">
        <w:t xml:space="preserve"> </w:t>
      </w:r>
      <w:r w:rsidR="007B67EB">
        <w:t xml:space="preserve"> </w:t>
      </w:r>
    </w:p>
    <w:p w:rsidR="007B67EB" w:rsidRPr="007B67EB" w:rsidRDefault="001356E6" w:rsidP="007B67EB">
      <w:pPr>
        <w:pStyle w:val="Prrafo"/>
        <w:numPr>
          <w:ilvl w:val="0"/>
          <w:numId w:val="12"/>
        </w:numPr>
      </w:pPr>
      <w:hyperlink r:id="rId22" w:history="1">
        <w:r w:rsidR="007B67EB" w:rsidRPr="00FF5087">
          <w:rPr>
            <w:rStyle w:val="Hipervnculo"/>
          </w:rPr>
          <w:t>https://www.antioquiatic.edu.co/noticias-general/item/216-recursos-educativos-digitales</w:t>
        </w:r>
      </w:hyperlink>
      <w:r w:rsidR="007B67EB">
        <w:t xml:space="preserve"> </w:t>
      </w:r>
      <w:r w:rsidR="007B67EB" w:rsidRPr="007B67EB">
        <w:t xml:space="preserve"> </w:t>
      </w:r>
    </w:p>
    <w:p w:rsidR="007B67EB" w:rsidRPr="007B67EB" w:rsidRDefault="001356E6" w:rsidP="007B67EB">
      <w:pPr>
        <w:pStyle w:val="Prrafo"/>
        <w:numPr>
          <w:ilvl w:val="0"/>
          <w:numId w:val="12"/>
        </w:numPr>
      </w:pPr>
      <w:hyperlink r:id="rId23" w:history="1">
        <w:r w:rsidR="007B67EB" w:rsidRPr="00FF5087">
          <w:rPr>
            <w:rStyle w:val="Hipervnculo"/>
          </w:rPr>
          <w:t>https://cnx.org/</w:t>
        </w:r>
      </w:hyperlink>
      <w:r w:rsidR="007B67EB">
        <w:t xml:space="preserve"> </w:t>
      </w:r>
      <w:r w:rsidR="007B67EB" w:rsidRPr="007B67EB">
        <w:t xml:space="preserve"> </w:t>
      </w:r>
      <w:r w:rsidR="007B67EB">
        <w:t xml:space="preserve"> </w:t>
      </w:r>
    </w:p>
    <w:p w:rsidR="007B67EB" w:rsidRDefault="001356E6" w:rsidP="00CD05D4">
      <w:pPr>
        <w:pStyle w:val="Prrafo"/>
        <w:numPr>
          <w:ilvl w:val="0"/>
          <w:numId w:val="12"/>
        </w:numPr>
      </w:pPr>
      <w:hyperlink r:id="rId24" w:history="1">
        <w:r w:rsidR="007B67EB" w:rsidRPr="00FF5087">
          <w:rPr>
            <w:rStyle w:val="Hipervnculo"/>
          </w:rPr>
          <w:t>https://unesdoc.unesco.org/ark:/48223/pf0000232986</w:t>
        </w:r>
      </w:hyperlink>
      <w:r w:rsidR="007B67EB">
        <w:t xml:space="preserve"> </w:t>
      </w:r>
      <w:r w:rsidR="007B67EB" w:rsidRPr="007B67EB">
        <w:t xml:space="preserve">  - Este documento le permitirá conocer de primera mano qué son los Recursos Educativos Digitales Abiertos.</w:t>
      </w:r>
      <w:r w:rsidR="007B67EB">
        <w:t xml:space="preserve"> </w:t>
      </w:r>
      <w:r w:rsidR="007B67EB">
        <w:fldChar w:fldCharType="begin" w:fldLock="1"/>
      </w:r>
      <w:r w:rsidR="007B67EB">
        <w:instrText>ADDIN CSL_CITATION {"citationItems":[{"id":"ITEM-1","itemData":{"ISBN":"9789233000209","author":[{"dropping-particle":"","family":"UNESCO","given":"","non-dropping-particle":"","parse-names":false,"suffix":""}],"id":"ITEM-1","issued":{"date-parts":[["2015"]]},"number-of-pages":"152","title":"Guía Básica de Recursos Educativos Abiertos (REA)","type":"book"},"uris":["http://www.mendeley.com/documents/?uuid=c91e0f0f-1c05-46cc-b5e5-23fcfaefa5d9"]}],"mendeley":{"formattedCitation":"(UNESCO, 2015)","plainTextFormattedCitation":"(UNESCO, 2015)","previouslyFormattedCitation":"(UNESCO, 2015)"},"properties":{"noteIndex":0},"schema":"https://github.com/citation-style-language/schema/raw/master/csl-citation.json"}</w:instrText>
      </w:r>
      <w:r w:rsidR="007B67EB">
        <w:fldChar w:fldCharType="separate"/>
      </w:r>
      <w:r w:rsidR="007B67EB" w:rsidRPr="007B67EB">
        <w:rPr>
          <w:noProof/>
        </w:rPr>
        <w:t>(UNESCO, 2015)</w:t>
      </w:r>
      <w:r w:rsidR="007B67EB">
        <w:fldChar w:fldCharType="end"/>
      </w:r>
    </w:p>
    <w:p w:rsidR="007B67EB" w:rsidRDefault="007B67EB" w:rsidP="006B28AB">
      <w:pPr>
        <w:pStyle w:val="Prrafo"/>
      </w:pPr>
    </w:p>
    <w:p w:rsidR="007B67EB" w:rsidRPr="006B28AB" w:rsidRDefault="007B67EB" w:rsidP="006B28AB">
      <w:pPr>
        <w:pStyle w:val="Prrafo"/>
        <w:sectPr w:rsidR="007B67EB" w:rsidRPr="006B28AB" w:rsidSect="008F3104">
          <w:pgSz w:w="12240" w:h="15840" w:code="1"/>
          <w:pgMar w:top="1259" w:right="1701" w:bottom="1701" w:left="1701" w:header="720" w:footer="720" w:gutter="0"/>
          <w:cols w:space="720"/>
          <w:noEndnote/>
          <w:docGrid w:linePitch="326"/>
        </w:sectPr>
      </w:pPr>
    </w:p>
    <w:p w:rsidR="00601F4B" w:rsidRDefault="00601F4B" w:rsidP="004B4DC3">
      <w:pPr>
        <w:pStyle w:val="Prrafo"/>
      </w:pPr>
    </w:p>
    <w:p w:rsidR="00856A21" w:rsidRDefault="00856A21" w:rsidP="00856A21">
      <w:pPr>
        <w:pStyle w:val="Ttulo1"/>
      </w:pPr>
      <w:bookmarkStart w:id="30" w:name="_Toc36193344"/>
      <w:r>
        <w:t>REFERENCIAS</w:t>
      </w:r>
      <w:bookmarkEnd w:id="30"/>
    </w:p>
    <w:p w:rsidR="006A6E29" w:rsidRDefault="006A6E29" w:rsidP="006A6E29"/>
    <w:p w:rsidR="006A6E29" w:rsidRDefault="006A6E29" w:rsidP="006A6E29"/>
    <w:p w:rsidR="006A6E29" w:rsidRDefault="006B28AB" w:rsidP="006A6E29">
      <w:pPr>
        <w:pStyle w:val="Prrafo"/>
      </w:pPr>
      <w:r>
        <w:t>Registre en este apartado la bibliogr</w:t>
      </w:r>
      <w:r w:rsidR="007B67EB">
        <w:t xml:space="preserve">afía de los temas de la unidad </w:t>
      </w:r>
      <w:r>
        <w:t xml:space="preserve">tal como lo hace en un documento de investigación con el fin de dar soporte a los contenidos </w:t>
      </w:r>
      <w:r w:rsidR="00E60F72">
        <w:t>y para q</w:t>
      </w:r>
      <w:r>
        <w:t>ue los estudiantes tengan acceso a los documentos para consultas adicionales.</w:t>
      </w:r>
    </w:p>
    <w:p w:rsidR="00550F90" w:rsidRDefault="00550F90" w:rsidP="006A6E29">
      <w:pPr>
        <w:pStyle w:val="Prrafo"/>
      </w:pPr>
    </w:p>
    <w:p w:rsidR="007B67EB" w:rsidRDefault="007B67EB" w:rsidP="006A6E29">
      <w:pPr>
        <w:pStyle w:val="Prrafo"/>
      </w:pPr>
    </w:p>
    <w:p w:rsidR="00533C80" w:rsidRPr="00533C80" w:rsidRDefault="007B67EB" w:rsidP="00533C80">
      <w:pPr>
        <w:widowControl w:val="0"/>
        <w:autoSpaceDE w:val="0"/>
        <w:autoSpaceDN w:val="0"/>
        <w:adjustRightInd w:val="0"/>
        <w:spacing w:line="360" w:lineRule="auto"/>
        <w:ind w:left="480" w:hanging="480"/>
        <w:rPr>
          <w:rFonts w:ascii="Ancizar Sans Light" w:hAnsi="Ancizar Sans Light"/>
          <w:noProof/>
        </w:rPr>
      </w:pPr>
      <w:r>
        <w:fldChar w:fldCharType="begin" w:fldLock="1"/>
      </w:r>
      <w:r>
        <w:instrText xml:space="preserve">ADDIN Mendeley Bibliography CSL_BIBLIOGRAPHY </w:instrText>
      </w:r>
      <w:r>
        <w:fldChar w:fldCharType="separate"/>
      </w:r>
      <w:r w:rsidR="00533C80" w:rsidRPr="00533C80">
        <w:rPr>
          <w:rFonts w:ascii="Ancizar Sans Light" w:hAnsi="Ancizar Sans Light"/>
          <w:noProof/>
        </w:rPr>
        <w:t xml:space="preserve">Canabal, C., &amp; Margalef, L. (2017). LA RETROALIMENTACIÓN: LA CLAVE PARA UNA EVALUACIÓN ORIENTADA AL APRENDIZAJE. </w:t>
      </w:r>
      <w:r w:rsidR="00533C80" w:rsidRPr="00533C80">
        <w:rPr>
          <w:rFonts w:ascii="Ancizar Sans Light" w:hAnsi="Ancizar Sans Light"/>
          <w:i/>
          <w:iCs/>
          <w:noProof/>
        </w:rPr>
        <w:t>Profesorado. Revista de Currículum y Formación de Profesorado</w:t>
      </w:r>
      <w:r w:rsidR="00533C80" w:rsidRPr="00533C80">
        <w:rPr>
          <w:rFonts w:ascii="Ancizar Sans Light" w:hAnsi="Ancizar Sans Light"/>
          <w:noProof/>
        </w:rPr>
        <w:t xml:space="preserve">, </w:t>
      </w:r>
      <w:r w:rsidR="00533C80" w:rsidRPr="00533C80">
        <w:rPr>
          <w:rFonts w:ascii="Ancizar Sans Light" w:hAnsi="Ancizar Sans Light"/>
          <w:i/>
          <w:iCs/>
          <w:noProof/>
        </w:rPr>
        <w:t>21</w:t>
      </w:r>
      <w:r w:rsidR="00533C80" w:rsidRPr="00533C80">
        <w:rPr>
          <w:rFonts w:ascii="Ancizar Sans Light" w:hAnsi="Ancizar Sans Light"/>
          <w:noProof/>
        </w:rPr>
        <w:t>, 149–170. Retrieved from https://www.redalyc.org/pdf/567/56752038009.pdf</w:t>
      </w:r>
    </w:p>
    <w:p w:rsidR="00533C80" w:rsidRPr="00533C80" w:rsidRDefault="00533C80" w:rsidP="00533C80">
      <w:pPr>
        <w:widowControl w:val="0"/>
        <w:autoSpaceDE w:val="0"/>
        <w:autoSpaceDN w:val="0"/>
        <w:adjustRightInd w:val="0"/>
        <w:spacing w:line="360" w:lineRule="auto"/>
        <w:ind w:left="480" w:hanging="480"/>
        <w:rPr>
          <w:rFonts w:ascii="Ancizar Sans Light" w:hAnsi="Ancizar Sans Light"/>
          <w:noProof/>
        </w:rPr>
      </w:pPr>
      <w:r w:rsidRPr="00533C80">
        <w:rPr>
          <w:rFonts w:ascii="Ancizar Sans Light" w:hAnsi="Ancizar Sans Light"/>
          <w:noProof/>
        </w:rPr>
        <w:t xml:space="preserve">Forster, C. (2017). </w:t>
      </w:r>
      <w:r w:rsidRPr="00533C80">
        <w:rPr>
          <w:rFonts w:ascii="Ancizar Sans Light" w:hAnsi="Ancizar Sans Light"/>
          <w:i/>
          <w:iCs/>
          <w:noProof/>
        </w:rPr>
        <w:t>EL PODER DE LA EVALUACION EN EL AULA: Mejores decisiones para promover aprendizajes</w:t>
      </w:r>
      <w:r w:rsidRPr="00533C80">
        <w:rPr>
          <w:rFonts w:ascii="Ancizar Sans Light" w:hAnsi="Ancizar Sans Light"/>
          <w:noProof/>
        </w:rPr>
        <w:t xml:space="preserve"> (E. UC, ed.). Retrieved from www.jstor.org/stable/j.ctvvngnc</w:t>
      </w:r>
    </w:p>
    <w:p w:rsidR="00533C80" w:rsidRPr="00533C80" w:rsidRDefault="00533C80" w:rsidP="00533C80">
      <w:pPr>
        <w:widowControl w:val="0"/>
        <w:autoSpaceDE w:val="0"/>
        <w:autoSpaceDN w:val="0"/>
        <w:adjustRightInd w:val="0"/>
        <w:spacing w:line="360" w:lineRule="auto"/>
        <w:ind w:left="480" w:hanging="480"/>
        <w:rPr>
          <w:rFonts w:ascii="Ancizar Sans Light" w:hAnsi="Ancizar Sans Light"/>
          <w:noProof/>
        </w:rPr>
      </w:pPr>
      <w:r w:rsidRPr="00533C80">
        <w:rPr>
          <w:rFonts w:ascii="Ancizar Sans Light" w:hAnsi="Ancizar Sans Light"/>
          <w:noProof/>
        </w:rPr>
        <w:t xml:space="preserve">UNESCO. (2015). </w:t>
      </w:r>
      <w:r w:rsidRPr="00533C80">
        <w:rPr>
          <w:rFonts w:ascii="Ancizar Sans Light" w:hAnsi="Ancizar Sans Light"/>
          <w:i/>
          <w:iCs/>
          <w:noProof/>
        </w:rPr>
        <w:t>Guía Básica de Recursos Educativos Abiertos (REA)</w:t>
      </w:r>
      <w:r w:rsidRPr="00533C80">
        <w:rPr>
          <w:rFonts w:ascii="Ancizar Sans Light" w:hAnsi="Ancizar Sans Light"/>
          <w:noProof/>
        </w:rPr>
        <w:t>. Retrieved from https://unesdoc.unesco.org/ark:/48223/pf0000232986</w:t>
      </w:r>
    </w:p>
    <w:p w:rsidR="00533C80" w:rsidRPr="00533C80" w:rsidRDefault="00533C80" w:rsidP="00533C80">
      <w:pPr>
        <w:widowControl w:val="0"/>
        <w:autoSpaceDE w:val="0"/>
        <w:autoSpaceDN w:val="0"/>
        <w:adjustRightInd w:val="0"/>
        <w:spacing w:line="360" w:lineRule="auto"/>
        <w:ind w:left="480" w:hanging="480"/>
        <w:rPr>
          <w:rFonts w:ascii="Ancizar Sans Light" w:hAnsi="Ancizar Sans Light"/>
          <w:noProof/>
        </w:rPr>
      </w:pPr>
      <w:r w:rsidRPr="00533C80">
        <w:rPr>
          <w:rFonts w:ascii="Ancizar Sans Light" w:hAnsi="Ancizar Sans Light"/>
          <w:noProof/>
        </w:rPr>
        <w:t xml:space="preserve">Universidad Tecnológica de Bolívar. (2014). Lineamientos producción para la pedagógicos, comunicativos cursos de mediados por TIC Educación a Distancia. In </w:t>
      </w:r>
      <w:r w:rsidRPr="00533C80">
        <w:rPr>
          <w:rFonts w:ascii="Ancizar Sans Light" w:hAnsi="Ancizar Sans Light"/>
          <w:i/>
          <w:iCs/>
          <w:noProof/>
        </w:rPr>
        <w:t>Universidad Tecnológica de Bolívar</w:t>
      </w:r>
      <w:r w:rsidRPr="00533C80">
        <w:rPr>
          <w:rFonts w:ascii="Ancizar Sans Light" w:hAnsi="Ancizar Sans Light"/>
          <w:noProof/>
        </w:rPr>
        <w:t>. Retrieved from http://www.unitecnologica.edu.co/educacionadistancia/sites/default/files/Lineamientos para diseño y desarrollo de cursos virtuales  - v2015.pdf</w:t>
      </w:r>
    </w:p>
    <w:p w:rsidR="005579E9" w:rsidRDefault="007B67EB" w:rsidP="006A6E29">
      <w:pPr>
        <w:pStyle w:val="Prrafo"/>
      </w:pPr>
      <w:r>
        <w:fldChar w:fldCharType="end"/>
      </w:r>
    </w:p>
    <w:p w:rsidR="005579E9" w:rsidRPr="005579E9" w:rsidRDefault="005579E9" w:rsidP="005579E9"/>
    <w:p w:rsidR="005579E9" w:rsidRDefault="005579E9" w:rsidP="005579E9"/>
    <w:p w:rsidR="005579E9" w:rsidRDefault="005579E9" w:rsidP="005579E9"/>
    <w:p w:rsidR="005579E9" w:rsidRDefault="005579E9" w:rsidP="005579E9"/>
    <w:p w:rsidR="005579E9" w:rsidRDefault="005579E9" w:rsidP="005579E9"/>
    <w:p w:rsidR="005579E9" w:rsidRDefault="005579E9" w:rsidP="005579E9"/>
    <w:p w:rsidR="005579E9" w:rsidRPr="005579E9" w:rsidRDefault="005579E9" w:rsidP="005579E9"/>
    <w:p w:rsidR="005579E9" w:rsidRPr="005579E9" w:rsidRDefault="005579E9" w:rsidP="005579E9"/>
    <w:p w:rsidR="005579E9" w:rsidRPr="005579E9" w:rsidRDefault="005579E9" w:rsidP="005579E9"/>
    <w:p w:rsidR="005579E9" w:rsidRDefault="005579E9" w:rsidP="005579E9"/>
    <w:p w:rsidR="000623D6" w:rsidRDefault="000623D6" w:rsidP="005579E9"/>
    <w:p w:rsidR="000623D6" w:rsidRDefault="000623D6" w:rsidP="005579E9"/>
    <w:p w:rsidR="005579E9" w:rsidRPr="005579E9" w:rsidRDefault="005579E9" w:rsidP="005579E9"/>
    <w:p w:rsidR="005579E9" w:rsidRDefault="005579E9" w:rsidP="005579E9">
      <w:pPr>
        <w:pStyle w:val="Ttulo2"/>
        <w:rPr>
          <w:lang w:val="es-ES_tradnl"/>
        </w:rPr>
      </w:pPr>
      <w:bookmarkStart w:id="31" w:name="_Toc36193345"/>
      <w:r>
        <w:rPr>
          <w:lang w:val="es-ES_tradnl"/>
        </w:rPr>
        <w:lastRenderedPageBreak/>
        <w:t>Glosario</w:t>
      </w:r>
      <w:bookmarkEnd w:id="31"/>
    </w:p>
    <w:p w:rsidR="005579E9" w:rsidRDefault="005579E9" w:rsidP="005579E9">
      <w:pPr>
        <w:rPr>
          <w:lang w:val="es-ES_tradnl"/>
        </w:rPr>
      </w:pPr>
    </w:p>
    <w:p w:rsidR="005579E9" w:rsidRDefault="005579E9" w:rsidP="005579E9">
      <w:pPr>
        <w:rPr>
          <w:lang w:val="es-ES_tradnl"/>
        </w:rPr>
      </w:pPr>
    </w:p>
    <w:p w:rsidR="005579E9" w:rsidRDefault="005579E9" w:rsidP="005579E9">
      <w:pPr>
        <w:pStyle w:val="Prrafo"/>
        <w:rPr>
          <w:lang w:val="es-ES_tradnl"/>
        </w:rPr>
      </w:pPr>
      <w:r>
        <w:rPr>
          <w:lang w:val="es-ES_tradnl"/>
        </w:rPr>
        <w:t>De acuerdo con las palabras claves de la asignatura, redacte un glosario que le permita al estudiante comprender los conceptos más importantes del curso.</w:t>
      </w:r>
    </w:p>
    <w:p w:rsidR="005579E9" w:rsidRPr="005579E9" w:rsidRDefault="005579E9" w:rsidP="005579E9">
      <w:pPr>
        <w:jc w:val="center"/>
        <w:rPr>
          <w:lang w:val="es-ES_tradnl"/>
        </w:rPr>
      </w:pPr>
    </w:p>
    <w:p w:rsidR="007B67EB" w:rsidRPr="005579E9" w:rsidRDefault="005579E9" w:rsidP="005579E9">
      <w:pPr>
        <w:tabs>
          <w:tab w:val="center" w:pos="4419"/>
        </w:tabs>
        <w:sectPr w:rsidR="007B67EB" w:rsidRPr="005579E9" w:rsidSect="008F3104">
          <w:pgSz w:w="12240" w:h="15840" w:code="1"/>
          <w:pgMar w:top="1259" w:right="1701" w:bottom="1701" w:left="1701" w:header="720" w:footer="720" w:gutter="0"/>
          <w:cols w:space="720"/>
          <w:noEndnote/>
          <w:docGrid w:linePitch="326"/>
        </w:sectPr>
      </w:pPr>
      <w:r>
        <w:tab/>
      </w:r>
    </w:p>
    <w:p w:rsidR="00550F90" w:rsidRDefault="00550F90" w:rsidP="00550F90">
      <w:pPr>
        <w:pStyle w:val="Ttulo1"/>
      </w:pPr>
      <w:bookmarkStart w:id="32" w:name="_Toc36193346"/>
      <w:r>
        <w:lastRenderedPageBreak/>
        <w:t>FINALIZACIÓN DE LA UNIDAD TEMÁTICA</w:t>
      </w:r>
      <w:bookmarkEnd w:id="32"/>
    </w:p>
    <w:p w:rsidR="00550F90" w:rsidRDefault="00550F90" w:rsidP="00550F90"/>
    <w:p w:rsidR="00550F90" w:rsidRDefault="00550F90" w:rsidP="00550F90"/>
    <w:p w:rsidR="00550F90" w:rsidRDefault="00550F90" w:rsidP="00550F90"/>
    <w:p w:rsidR="00550F90" w:rsidRDefault="00550F90" w:rsidP="00550F90">
      <w:pPr>
        <w:pStyle w:val="Prrafo"/>
      </w:pPr>
      <w:r>
        <w:t xml:space="preserve">A modo de recomendación, se puede finalizar la unidad con un mensaje de felicitación al estudiante por el alcance de los objetivos planteados, </w:t>
      </w:r>
      <w:r w:rsidR="000623D6">
        <w:t>además de</w:t>
      </w:r>
      <w:r>
        <w:t xml:space="preserve"> presentar la siguiente unidad temática.</w:t>
      </w:r>
    </w:p>
    <w:p w:rsidR="00550F90" w:rsidRDefault="00550F90" w:rsidP="00550F90">
      <w:pPr>
        <w:pStyle w:val="Prrafo"/>
      </w:pPr>
    </w:p>
    <w:p w:rsidR="00550F90" w:rsidRDefault="00E5145E" w:rsidP="00550F90">
      <w:pPr>
        <w:pStyle w:val="Prrafo"/>
      </w:pPr>
      <w:r>
        <w:rPr>
          <w:noProof/>
          <w:lang w:val="es-ES" w:eastAsia="es-ES"/>
        </w:rPr>
        <w:drawing>
          <wp:anchor distT="0" distB="0" distL="114300" distR="114300" simplePos="0" relativeHeight="251659776" behindDoc="1" locked="0" layoutInCell="1" allowOverlap="1" wp14:anchorId="08C11D46" wp14:editId="738CADB0">
            <wp:simplePos x="0" y="0"/>
            <wp:positionH relativeFrom="column">
              <wp:posOffset>386715</wp:posOffset>
            </wp:positionH>
            <wp:positionV relativeFrom="paragraph">
              <wp:posOffset>433070</wp:posOffset>
            </wp:positionV>
            <wp:extent cx="5612130" cy="4176395"/>
            <wp:effectExtent l="0" t="0" r="7620" b="0"/>
            <wp:wrapTight wrapText="bothSides">
              <wp:wrapPolygon edited="0">
                <wp:start x="0" y="0"/>
                <wp:lineTo x="0" y="21478"/>
                <wp:lineTo x="21556" y="21478"/>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4176395"/>
                    </a:xfrm>
                    <a:prstGeom prst="rect">
                      <a:avLst/>
                    </a:prstGeom>
                  </pic:spPr>
                </pic:pic>
              </a:graphicData>
            </a:graphic>
          </wp:anchor>
        </w:drawing>
      </w:r>
      <w:r w:rsidR="00550F90">
        <w:t>Ejemplo:</w:t>
      </w:r>
    </w:p>
    <w:p w:rsidR="00550F90" w:rsidRDefault="00550F90" w:rsidP="00550F90">
      <w:pPr>
        <w:pStyle w:val="Prrafo"/>
      </w:pPr>
    </w:p>
    <w:p w:rsidR="00550F90" w:rsidRDefault="00550F90" w:rsidP="00550F90">
      <w:pPr>
        <w:pStyle w:val="Prrafo"/>
      </w:pPr>
    </w:p>
    <w:p w:rsidR="00A139CB" w:rsidRDefault="00A139CB" w:rsidP="00550F90">
      <w:pPr>
        <w:pStyle w:val="Prrafo"/>
        <w:sectPr w:rsidR="00A139CB" w:rsidSect="008F3104">
          <w:pgSz w:w="12240" w:h="15840" w:code="1"/>
          <w:pgMar w:top="1259" w:right="1701" w:bottom="1701" w:left="1701" w:header="720" w:footer="720" w:gutter="0"/>
          <w:cols w:space="720"/>
          <w:noEndnote/>
          <w:docGrid w:linePitch="326"/>
        </w:sectPr>
      </w:pPr>
    </w:p>
    <w:p w:rsidR="00550F90" w:rsidRDefault="00A139CB" w:rsidP="00A139CB">
      <w:pPr>
        <w:pStyle w:val="Ttulo1"/>
      </w:pPr>
      <w:bookmarkStart w:id="33" w:name="_Toc36193347"/>
      <w:r>
        <w:lastRenderedPageBreak/>
        <w:t>CRÉDITOS</w:t>
      </w:r>
      <w:bookmarkEnd w:id="33"/>
    </w:p>
    <w:p w:rsidR="00550F90" w:rsidRDefault="00550F90" w:rsidP="00550F90"/>
    <w:p w:rsidR="00972F82" w:rsidRDefault="00972F82" w:rsidP="00550F90"/>
    <w:tbl>
      <w:tblPr>
        <w:tblStyle w:val="Tablanormal1"/>
        <w:tblW w:w="9356" w:type="dxa"/>
        <w:tblInd w:w="-5" w:type="dxa"/>
        <w:tblLook w:val="04A0" w:firstRow="1" w:lastRow="0" w:firstColumn="1" w:lastColumn="0" w:noHBand="0" w:noVBand="1"/>
      </w:tblPr>
      <w:tblGrid>
        <w:gridCol w:w="3298"/>
        <w:gridCol w:w="6058"/>
      </w:tblGrid>
      <w:tr w:rsidR="00972F82" w:rsidRPr="00972F82" w:rsidTr="00CD05D4">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98" w:type="dxa"/>
          </w:tcPr>
          <w:p w:rsidR="00972F82" w:rsidRPr="00972F82" w:rsidRDefault="00972F82" w:rsidP="00996F1D">
            <w:pPr>
              <w:spacing w:line="360" w:lineRule="auto"/>
              <w:jc w:val="both"/>
              <w:rPr>
                <w:rFonts w:ascii="Ancizar Sans Light Italic" w:eastAsia="Calibri" w:hAnsi="Ancizar Sans Light Italic"/>
                <w:sz w:val="20"/>
                <w:lang w:val="es-ES"/>
              </w:rPr>
            </w:pPr>
            <w:r w:rsidRPr="00972F82">
              <w:rPr>
                <w:rFonts w:ascii="Ancizar Sans Light Italic" w:eastAsia="Calibri" w:hAnsi="Ancizar Sans Light Italic"/>
                <w:sz w:val="20"/>
                <w:lang w:val="es-ES"/>
              </w:rPr>
              <w:t xml:space="preserve">Facultad y </w:t>
            </w:r>
            <w:r w:rsidR="00996F1D">
              <w:rPr>
                <w:rFonts w:ascii="Ancizar Sans Light Italic" w:eastAsia="Calibri" w:hAnsi="Ancizar Sans Light Italic"/>
                <w:sz w:val="20"/>
                <w:lang w:val="es-ES"/>
              </w:rPr>
              <w:t>Escuela o D</w:t>
            </w:r>
            <w:r>
              <w:rPr>
                <w:rFonts w:ascii="Ancizar Sans Light Italic" w:eastAsia="Calibri" w:hAnsi="Ancizar Sans Light Italic"/>
                <w:sz w:val="20"/>
                <w:lang w:val="es-ES"/>
              </w:rPr>
              <w:t>epartamento</w:t>
            </w:r>
          </w:p>
        </w:tc>
        <w:tc>
          <w:tcPr>
            <w:tcW w:w="6058" w:type="dxa"/>
          </w:tcPr>
          <w:p w:rsidR="00972F82" w:rsidRPr="00972F82" w:rsidRDefault="00972F82" w:rsidP="00972F82">
            <w:pPr>
              <w:spacing w:line="360" w:lineRule="auto"/>
              <w:jc w:val="both"/>
              <w:cnfStyle w:val="100000000000" w:firstRow="1" w:lastRow="0" w:firstColumn="0" w:lastColumn="0" w:oddVBand="0" w:evenVBand="0" w:oddHBand="0" w:evenHBand="0" w:firstRowFirstColumn="0" w:firstRowLastColumn="0" w:lastRowFirstColumn="0" w:lastRowLastColumn="0"/>
              <w:rPr>
                <w:rFonts w:ascii="Ancizar Sans Light Italic" w:eastAsia="Calibri" w:hAnsi="Ancizar Sans Light Italic"/>
                <w:color w:val="FFFFFF"/>
                <w:sz w:val="20"/>
                <w:lang w:val="es-ES"/>
                <w14:textFill>
                  <w14:solidFill>
                    <w14:srgbClr w14:val="FFFFFF">
                      <w14:lumMod w14:val="50000"/>
                    </w14:srgbClr>
                  </w14:solidFill>
                </w14:textFill>
              </w:rPr>
            </w:pPr>
            <w:r w:rsidRPr="00972F82">
              <w:rPr>
                <w:rFonts w:ascii="Ancizar Sans Light Italic" w:eastAsia="Calibri" w:hAnsi="Ancizar Sans Light Italic"/>
                <w:color w:val="FFFFFF"/>
                <w:sz w:val="20"/>
                <w:lang w:val="es-ES"/>
                <w14:textFill>
                  <w14:solidFill>
                    <w14:srgbClr w14:val="FFFFFF">
                      <w14:lumMod w14:val="50000"/>
                    </w14:srgbClr>
                  </w14:solidFill>
                </w14:textFill>
              </w:rPr>
              <w:t>XXXXXXXXXXXXXXX</w:t>
            </w:r>
          </w:p>
        </w:tc>
      </w:tr>
      <w:tr w:rsidR="00972F82" w:rsidRPr="00972F82" w:rsidTr="00CD05D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98" w:type="dxa"/>
          </w:tcPr>
          <w:p w:rsidR="00972F82" w:rsidRPr="00972F82" w:rsidRDefault="00972F82" w:rsidP="00972F82">
            <w:pPr>
              <w:spacing w:line="360" w:lineRule="auto"/>
              <w:jc w:val="both"/>
              <w:rPr>
                <w:rFonts w:ascii="Ancizar Sans Light Italic" w:eastAsia="Calibri" w:hAnsi="Ancizar Sans Light Italic"/>
                <w:b w:val="0"/>
                <w:bCs w:val="0"/>
                <w:sz w:val="20"/>
                <w:lang w:val="es-ES"/>
              </w:rPr>
            </w:pPr>
            <w:r>
              <w:rPr>
                <w:rFonts w:ascii="Ancizar Sans Light Italic" w:eastAsia="Calibri" w:hAnsi="Ancizar Sans Light Italic"/>
                <w:b w:val="0"/>
                <w:bCs w:val="0"/>
                <w:sz w:val="20"/>
                <w:lang w:val="es-ES"/>
              </w:rPr>
              <w:t>Programa académico</w:t>
            </w:r>
          </w:p>
        </w:tc>
        <w:tc>
          <w:tcPr>
            <w:tcW w:w="6058" w:type="dxa"/>
          </w:tcPr>
          <w:p w:rsidR="00E60F72" w:rsidRPr="00972F82" w:rsidRDefault="00E60F72" w:rsidP="00972F82">
            <w:pPr>
              <w:spacing w:line="360" w:lineRule="auto"/>
              <w:jc w:val="both"/>
              <w:cnfStyle w:val="000000100000" w:firstRow="0" w:lastRow="0" w:firstColumn="0" w:lastColumn="0" w:oddVBand="0" w:evenVBand="0" w:oddHBand="1" w:evenHBand="0" w:firstRowFirstColumn="0" w:firstRowLastColumn="0" w:lastRowFirstColumn="0" w:lastRowLastColumn="0"/>
              <w:rPr>
                <w:rFonts w:ascii="Ancizar Sans Light Italic" w:eastAsia="Calibri" w:hAnsi="Ancizar Sans Light Italic"/>
                <w:b/>
                <w:bCs/>
                <w:color w:val="FFFFFF"/>
                <w:sz w:val="20"/>
                <w:lang w:val="es-ES"/>
                <w14:textFill>
                  <w14:solidFill>
                    <w14:srgbClr w14:val="FFFFFF">
                      <w14:lumMod w14:val="50000"/>
                    </w14:srgbClr>
                  </w14:solidFill>
                </w14:textFill>
              </w:rPr>
            </w:pPr>
            <w:r>
              <w:rPr>
                <w:rFonts w:ascii="Ancizar Sans Light Italic" w:eastAsia="Calibri" w:hAnsi="Ancizar Sans Light Italic"/>
                <w:b/>
                <w:bCs/>
                <w:color w:val="FFFFFF"/>
                <w:sz w:val="20"/>
                <w:lang w:val="es-ES"/>
                <w14:textFill>
                  <w14:solidFill>
                    <w14:srgbClr w14:val="FFFFFF">
                      <w14:lumMod w14:val="50000"/>
                    </w14:srgbClr>
                  </w14:solidFill>
                </w14:textFill>
              </w:rPr>
              <w:t>XXXXXXXXXXXXXXX</w:t>
            </w:r>
          </w:p>
        </w:tc>
      </w:tr>
      <w:tr w:rsidR="00972F82" w:rsidRPr="00972F82" w:rsidTr="00972F82">
        <w:trPr>
          <w:trHeight w:val="290"/>
        </w:trPr>
        <w:tc>
          <w:tcPr>
            <w:cnfStyle w:val="001000000000" w:firstRow="0" w:lastRow="0" w:firstColumn="1" w:lastColumn="0" w:oddVBand="0" w:evenVBand="0" w:oddHBand="0" w:evenHBand="0" w:firstRowFirstColumn="0" w:firstRowLastColumn="0" w:lastRowFirstColumn="0" w:lastRowLastColumn="0"/>
            <w:tcW w:w="3298" w:type="dxa"/>
          </w:tcPr>
          <w:p w:rsidR="00972F82" w:rsidRPr="00972F82" w:rsidRDefault="00972F82" w:rsidP="00972F82">
            <w:pPr>
              <w:spacing w:line="360" w:lineRule="auto"/>
              <w:jc w:val="both"/>
              <w:rPr>
                <w:rFonts w:ascii="Ancizar Sans Light Italic" w:eastAsia="Calibri" w:hAnsi="Ancizar Sans Light Italic"/>
                <w:sz w:val="20"/>
                <w:lang w:val="es-ES"/>
              </w:rPr>
            </w:pPr>
            <w:r w:rsidRPr="00972F82">
              <w:rPr>
                <w:rFonts w:ascii="Ancizar Sans Light Italic" w:eastAsia="Calibri" w:hAnsi="Ancizar Sans Light Italic"/>
                <w:sz w:val="20"/>
                <w:lang w:val="es-ES"/>
              </w:rPr>
              <w:t>Asignatura</w:t>
            </w:r>
          </w:p>
        </w:tc>
        <w:tc>
          <w:tcPr>
            <w:tcW w:w="6058" w:type="dxa"/>
          </w:tcPr>
          <w:p w:rsidR="00972F82" w:rsidRPr="00972F82" w:rsidRDefault="00972F82" w:rsidP="00972F82">
            <w:pPr>
              <w:spacing w:line="360" w:lineRule="auto"/>
              <w:jc w:val="both"/>
              <w:cnfStyle w:val="000000000000" w:firstRow="0" w:lastRow="0" w:firstColumn="0" w:lastColumn="0" w:oddVBand="0" w:evenVBand="0" w:oddHBand="0" w:evenHBand="0" w:firstRowFirstColumn="0" w:firstRowLastColumn="0" w:lastRowFirstColumn="0" w:lastRowLastColumn="0"/>
              <w:rPr>
                <w:rFonts w:ascii="Ancizar Sans Light Italic" w:eastAsia="Calibri" w:hAnsi="Ancizar Sans Light Italic"/>
                <w:color w:val="FFFFFF"/>
                <w:sz w:val="20"/>
                <w:lang w:val="es-ES"/>
                <w14:textFill>
                  <w14:solidFill>
                    <w14:srgbClr w14:val="FFFFFF">
                      <w14:lumMod w14:val="50000"/>
                    </w14:srgbClr>
                  </w14:solidFill>
                </w14:textFill>
              </w:rPr>
            </w:pPr>
            <w:r w:rsidRPr="00972F82">
              <w:rPr>
                <w:rFonts w:ascii="Ancizar Sans Light Italic" w:eastAsia="Calibri" w:hAnsi="Ancizar Sans Light Italic"/>
                <w:color w:val="FFFFFF"/>
                <w:sz w:val="20"/>
                <w:lang w:val="es-ES"/>
                <w14:textFill>
                  <w14:solidFill>
                    <w14:srgbClr w14:val="FFFFFF">
                      <w14:lumMod w14:val="50000"/>
                    </w14:srgbClr>
                  </w14:solidFill>
                </w14:textFill>
              </w:rPr>
              <w:t>XXXXXXXXXXXX</w:t>
            </w:r>
          </w:p>
        </w:tc>
      </w:tr>
      <w:tr w:rsidR="00972F82" w:rsidRPr="00972F82" w:rsidTr="00CD05D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98" w:type="dxa"/>
          </w:tcPr>
          <w:p w:rsidR="00972F82" w:rsidRPr="00972F82" w:rsidRDefault="00972F82" w:rsidP="00972F82">
            <w:pPr>
              <w:spacing w:line="360" w:lineRule="auto"/>
              <w:jc w:val="both"/>
              <w:rPr>
                <w:rFonts w:ascii="Ancizar Sans Light Italic" w:eastAsia="Calibri" w:hAnsi="Ancizar Sans Light Italic"/>
                <w:sz w:val="20"/>
                <w:lang w:val="es-ES"/>
              </w:rPr>
            </w:pPr>
            <w:r w:rsidRPr="00972F82">
              <w:rPr>
                <w:rFonts w:ascii="Ancizar Sans Light Italic" w:eastAsia="Calibri" w:hAnsi="Ancizar Sans Light Italic"/>
                <w:sz w:val="20"/>
                <w:lang w:val="es-ES"/>
              </w:rPr>
              <w:t>Nombre de la unidad</w:t>
            </w:r>
            <w:r>
              <w:rPr>
                <w:rFonts w:ascii="Ancizar Sans Light Italic" w:eastAsia="Calibri" w:hAnsi="Ancizar Sans Light Italic"/>
                <w:sz w:val="20"/>
                <w:lang w:val="es-ES"/>
              </w:rPr>
              <w:t xml:space="preserve"> temática</w:t>
            </w:r>
          </w:p>
        </w:tc>
        <w:tc>
          <w:tcPr>
            <w:tcW w:w="6058" w:type="dxa"/>
          </w:tcPr>
          <w:p w:rsidR="00972F82" w:rsidRPr="00972F82" w:rsidRDefault="00972F82" w:rsidP="00972F82">
            <w:pPr>
              <w:spacing w:line="360" w:lineRule="auto"/>
              <w:jc w:val="both"/>
              <w:cnfStyle w:val="000000100000" w:firstRow="0" w:lastRow="0" w:firstColumn="0" w:lastColumn="0" w:oddVBand="0" w:evenVBand="0" w:oddHBand="1" w:evenHBand="0" w:firstRowFirstColumn="0" w:firstRowLastColumn="0" w:lastRowFirstColumn="0" w:lastRowLastColumn="0"/>
              <w:rPr>
                <w:rFonts w:ascii="Ancizar Sans Light Italic" w:eastAsia="Calibri" w:hAnsi="Ancizar Sans Light Italic"/>
                <w:color w:val="FFFFFF"/>
                <w:sz w:val="20"/>
                <w:lang w:val="es-ES"/>
                <w14:textFill>
                  <w14:solidFill>
                    <w14:srgbClr w14:val="FFFFFF">
                      <w14:lumMod w14:val="50000"/>
                    </w14:srgbClr>
                  </w14:solidFill>
                </w14:textFill>
              </w:rPr>
            </w:pPr>
            <w:r>
              <w:rPr>
                <w:rFonts w:ascii="Ancizar Sans Light Italic" w:eastAsia="Calibri" w:hAnsi="Ancizar Sans Light Italic"/>
                <w:color w:val="FFFFFF"/>
                <w:sz w:val="20"/>
                <w:lang w:val="es-ES"/>
                <w14:textFill>
                  <w14:solidFill>
                    <w14:srgbClr w14:val="FFFFFF">
                      <w14:lumMod w14:val="50000"/>
                    </w14:srgbClr>
                  </w14:solidFill>
                </w14:textFill>
              </w:rPr>
              <w:t>XXXXXXXXXXXXXXXXXXXXXXXXXX</w:t>
            </w:r>
          </w:p>
        </w:tc>
      </w:tr>
      <w:tr w:rsidR="00972F82" w:rsidRPr="00972F82" w:rsidTr="00972F82">
        <w:trPr>
          <w:trHeight w:val="299"/>
        </w:trPr>
        <w:tc>
          <w:tcPr>
            <w:cnfStyle w:val="001000000000" w:firstRow="0" w:lastRow="0" w:firstColumn="1" w:lastColumn="0" w:oddVBand="0" w:evenVBand="0" w:oddHBand="0" w:evenHBand="0" w:firstRowFirstColumn="0" w:firstRowLastColumn="0" w:lastRowFirstColumn="0" w:lastRowLastColumn="0"/>
            <w:tcW w:w="3298" w:type="dxa"/>
          </w:tcPr>
          <w:p w:rsidR="00972F82" w:rsidRPr="00972F82" w:rsidRDefault="00972F82" w:rsidP="00972F82">
            <w:pPr>
              <w:spacing w:line="360" w:lineRule="auto"/>
              <w:jc w:val="both"/>
              <w:rPr>
                <w:rFonts w:ascii="Ancizar Sans Light Italic" w:eastAsia="Calibri" w:hAnsi="Ancizar Sans Light Italic"/>
                <w:sz w:val="20"/>
                <w:lang w:val="es-ES"/>
              </w:rPr>
            </w:pPr>
            <w:r w:rsidRPr="00972F82">
              <w:rPr>
                <w:rFonts w:ascii="Ancizar Sans Light Italic" w:eastAsia="Calibri" w:hAnsi="Ancizar Sans Light Italic"/>
                <w:sz w:val="20"/>
                <w:lang w:val="es-ES"/>
              </w:rPr>
              <w:t>Palabras clave</w:t>
            </w:r>
          </w:p>
        </w:tc>
        <w:tc>
          <w:tcPr>
            <w:tcW w:w="6058" w:type="dxa"/>
          </w:tcPr>
          <w:p w:rsidR="00972F82" w:rsidRPr="00972F82" w:rsidRDefault="00972F82" w:rsidP="00972F82">
            <w:pPr>
              <w:spacing w:line="360" w:lineRule="auto"/>
              <w:jc w:val="both"/>
              <w:cnfStyle w:val="000000000000" w:firstRow="0" w:lastRow="0" w:firstColumn="0" w:lastColumn="0" w:oddVBand="0" w:evenVBand="0" w:oddHBand="0" w:evenHBand="0" w:firstRowFirstColumn="0" w:firstRowLastColumn="0" w:lastRowFirstColumn="0" w:lastRowLastColumn="0"/>
              <w:rPr>
                <w:rFonts w:ascii="Ancizar Sans Light Italic" w:eastAsia="Calibri" w:hAnsi="Ancizar Sans Light Italic"/>
                <w:color w:val="FFFFFF"/>
                <w:sz w:val="20"/>
                <w:lang w:val="es-ES"/>
                <w14:textFill>
                  <w14:solidFill>
                    <w14:srgbClr w14:val="FFFFFF">
                      <w14:lumMod w14:val="50000"/>
                    </w14:srgbClr>
                  </w14:solidFill>
                </w14:textFill>
              </w:rPr>
            </w:pPr>
            <w:r>
              <w:rPr>
                <w:rFonts w:ascii="Ancizar Sans Light Italic" w:eastAsia="Calibri" w:hAnsi="Ancizar Sans Light Italic"/>
                <w:color w:val="FFFFFF"/>
                <w:sz w:val="20"/>
                <w:lang w:val="es-ES"/>
                <w14:textFill>
                  <w14:solidFill>
                    <w14:srgbClr w14:val="FFFFFF">
                      <w14:lumMod w14:val="50000"/>
                    </w14:srgbClr>
                  </w14:solidFill>
                </w14:textFill>
              </w:rPr>
              <w:t>XXXXXXXXXXXXXXXXXXXXX</w:t>
            </w:r>
          </w:p>
        </w:tc>
      </w:tr>
      <w:tr w:rsidR="00972F82" w:rsidRPr="00972F82" w:rsidTr="00CD05D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298" w:type="dxa"/>
          </w:tcPr>
          <w:p w:rsidR="00972F82" w:rsidRPr="00972F82" w:rsidRDefault="00972F82" w:rsidP="00972F82">
            <w:pPr>
              <w:spacing w:line="360" w:lineRule="auto"/>
              <w:jc w:val="both"/>
              <w:rPr>
                <w:rFonts w:ascii="Ancizar Sans Light Italic" w:eastAsia="Calibri" w:hAnsi="Ancizar Sans Light Italic"/>
                <w:sz w:val="20"/>
                <w:lang w:val="es-ES"/>
              </w:rPr>
            </w:pPr>
            <w:r>
              <w:rPr>
                <w:rFonts w:ascii="Ancizar Sans Light Italic" w:eastAsia="Calibri" w:hAnsi="Ancizar Sans Light Italic"/>
                <w:sz w:val="20"/>
                <w:lang w:val="es-ES"/>
              </w:rPr>
              <w:t>Año de creación</w:t>
            </w:r>
          </w:p>
        </w:tc>
        <w:tc>
          <w:tcPr>
            <w:tcW w:w="6058" w:type="dxa"/>
          </w:tcPr>
          <w:p w:rsidR="00972F82" w:rsidRPr="00972F82" w:rsidRDefault="00D32B0E" w:rsidP="00972F82">
            <w:pPr>
              <w:spacing w:line="360" w:lineRule="auto"/>
              <w:jc w:val="both"/>
              <w:cnfStyle w:val="000000100000" w:firstRow="0" w:lastRow="0" w:firstColumn="0" w:lastColumn="0" w:oddVBand="0" w:evenVBand="0" w:oddHBand="1" w:evenHBand="0" w:firstRowFirstColumn="0" w:firstRowLastColumn="0" w:lastRowFirstColumn="0" w:lastRowLastColumn="0"/>
              <w:rPr>
                <w:rFonts w:ascii="Ancizar Sans Light Italic" w:eastAsia="Calibri" w:hAnsi="Ancizar Sans Light Italic"/>
                <w:color w:val="FFFFFF"/>
                <w:sz w:val="20"/>
                <w:lang w:val="es-ES"/>
                <w14:textFill>
                  <w14:solidFill>
                    <w14:srgbClr w14:val="FFFFFF">
                      <w14:lumMod w14:val="50000"/>
                    </w14:srgbClr>
                  </w14:solidFill>
                </w14:textFill>
              </w:rPr>
            </w:pPr>
            <w:r>
              <w:rPr>
                <w:rFonts w:ascii="Ancizar Sans Light Italic" w:eastAsia="Calibri" w:hAnsi="Ancizar Sans Light Italic"/>
                <w:color w:val="FFFFFF"/>
                <w:sz w:val="20"/>
                <w:lang w:val="es-ES"/>
                <w14:textFill>
                  <w14:solidFill>
                    <w14:srgbClr w14:val="FFFFFF">
                      <w14:lumMod w14:val="50000"/>
                    </w14:srgbClr>
                  </w14:solidFill>
                </w14:textFill>
              </w:rPr>
              <w:t>2020</w:t>
            </w:r>
          </w:p>
        </w:tc>
      </w:tr>
      <w:tr w:rsidR="00972F82" w:rsidRPr="00972F82" w:rsidTr="00972F82">
        <w:trPr>
          <w:trHeight w:val="299"/>
        </w:trPr>
        <w:tc>
          <w:tcPr>
            <w:cnfStyle w:val="001000000000" w:firstRow="0" w:lastRow="0" w:firstColumn="1" w:lastColumn="0" w:oddVBand="0" w:evenVBand="0" w:oddHBand="0" w:evenHBand="0" w:firstRowFirstColumn="0" w:firstRowLastColumn="0" w:lastRowFirstColumn="0" w:lastRowLastColumn="0"/>
            <w:tcW w:w="3298" w:type="dxa"/>
          </w:tcPr>
          <w:p w:rsidR="00972F82" w:rsidRPr="00972F82" w:rsidRDefault="00972F82" w:rsidP="00972F82">
            <w:pPr>
              <w:spacing w:line="360" w:lineRule="auto"/>
              <w:jc w:val="both"/>
              <w:rPr>
                <w:rFonts w:ascii="Ancizar Sans Light Italic" w:eastAsia="Calibri" w:hAnsi="Ancizar Sans Light Italic"/>
                <w:sz w:val="20"/>
                <w:lang w:val="es-ES"/>
              </w:rPr>
            </w:pPr>
            <w:r>
              <w:rPr>
                <w:rFonts w:ascii="Ancizar Sans Light Italic" w:eastAsia="Calibri" w:hAnsi="Ancizar Sans Light Italic"/>
                <w:sz w:val="20"/>
                <w:lang w:val="es-ES"/>
              </w:rPr>
              <w:t>Docente</w:t>
            </w:r>
          </w:p>
        </w:tc>
        <w:tc>
          <w:tcPr>
            <w:tcW w:w="6058" w:type="dxa"/>
          </w:tcPr>
          <w:p w:rsidR="00972F82" w:rsidRPr="00972F82" w:rsidRDefault="00972F82" w:rsidP="00972F82">
            <w:pPr>
              <w:spacing w:line="360" w:lineRule="auto"/>
              <w:jc w:val="both"/>
              <w:cnfStyle w:val="000000000000" w:firstRow="0" w:lastRow="0" w:firstColumn="0" w:lastColumn="0" w:oddVBand="0" w:evenVBand="0" w:oddHBand="0" w:evenHBand="0" w:firstRowFirstColumn="0" w:firstRowLastColumn="0" w:lastRowFirstColumn="0" w:lastRowLastColumn="0"/>
              <w:rPr>
                <w:rFonts w:ascii="Ancizar Sans Light Italic" w:eastAsia="Calibri" w:hAnsi="Ancizar Sans Light Italic"/>
                <w:color w:val="FFFFFF"/>
                <w:sz w:val="20"/>
                <w:lang w:val="es-ES"/>
                <w14:textFill>
                  <w14:solidFill>
                    <w14:srgbClr w14:val="FFFFFF">
                      <w14:lumMod w14:val="50000"/>
                    </w14:srgbClr>
                  </w14:solidFill>
                </w14:textFill>
              </w:rPr>
            </w:pPr>
            <w:r>
              <w:rPr>
                <w:rFonts w:ascii="Ancizar Sans Light Italic" w:eastAsia="Calibri" w:hAnsi="Ancizar Sans Light Italic"/>
                <w:color w:val="FFFFFF"/>
                <w:sz w:val="20"/>
                <w:lang w:val="es-ES"/>
                <w14:textFill>
                  <w14:solidFill>
                    <w14:srgbClr w14:val="FFFFFF">
                      <w14:lumMod w14:val="50000"/>
                    </w14:srgbClr>
                  </w14:solidFill>
                </w14:textFill>
              </w:rPr>
              <w:t>XXX</w:t>
            </w:r>
            <w:bookmarkStart w:id="34" w:name="_GoBack"/>
            <w:bookmarkEnd w:id="34"/>
            <w:r>
              <w:rPr>
                <w:rFonts w:ascii="Ancizar Sans Light Italic" w:eastAsia="Calibri" w:hAnsi="Ancizar Sans Light Italic"/>
                <w:color w:val="FFFFFF"/>
                <w:sz w:val="20"/>
                <w:lang w:val="es-ES"/>
                <w14:textFill>
                  <w14:solidFill>
                    <w14:srgbClr w14:val="FFFFFF">
                      <w14:lumMod w14:val="50000"/>
                    </w14:srgbClr>
                  </w14:solidFill>
                </w14:textFill>
              </w:rPr>
              <w:t>XXXXXXXXXXXXXXX</w:t>
            </w:r>
          </w:p>
        </w:tc>
      </w:tr>
      <w:tr w:rsidR="00972F82" w:rsidRPr="00972F82" w:rsidTr="00CD05D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98" w:type="dxa"/>
          </w:tcPr>
          <w:p w:rsidR="00972F82" w:rsidRPr="00972F82" w:rsidRDefault="00972F82" w:rsidP="00972F82">
            <w:pPr>
              <w:spacing w:line="360" w:lineRule="auto"/>
              <w:jc w:val="both"/>
              <w:rPr>
                <w:rFonts w:ascii="Ancizar Sans Light Italic" w:eastAsia="Calibri" w:hAnsi="Ancizar Sans Light Italic"/>
                <w:sz w:val="20"/>
                <w:lang w:val="es-ES"/>
              </w:rPr>
            </w:pPr>
            <w:r w:rsidRPr="00972F82">
              <w:rPr>
                <w:rFonts w:ascii="Ancizar Sans Light Italic" w:eastAsia="Calibri" w:hAnsi="Ancizar Sans Light Italic"/>
                <w:sz w:val="20"/>
                <w:lang w:val="es-ES"/>
              </w:rPr>
              <w:t>Producción</w:t>
            </w:r>
          </w:p>
        </w:tc>
        <w:tc>
          <w:tcPr>
            <w:tcW w:w="6058" w:type="dxa"/>
          </w:tcPr>
          <w:p w:rsidR="00972F82" w:rsidRPr="00972F82" w:rsidRDefault="00972F82" w:rsidP="00972F82">
            <w:pPr>
              <w:spacing w:line="360" w:lineRule="auto"/>
              <w:jc w:val="both"/>
              <w:cnfStyle w:val="000000100000" w:firstRow="0" w:lastRow="0" w:firstColumn="0" w:lastColumn="0" w:oddVBand="0" w:evenVBand="0" w:oddHBand="1" w:evenHBand="0" w:firstRowFirstColumn="0" w:firstRowLastColumn="0" w:lastRowFirstColumn="0" w:lastRowLastColumn="0"/>
              <w:rPr>
                <w:rFonts w:ascii="Ancizar Sans Light Italic" w:eastAsia="Calibri" w:hAnsi="Ancizar Sans Light Italic"/>
                <w:color w:val="FFFFFF"/>
                <w:sz w:val="20"/>
                <w:lang w:val="es-ES"/>
                <w14:textFill>
                  <w14:solidFill>
                    <w14:srgbClr w14:val="FFFFFF">
                      <w14:lumMod w14:val="50000"/>
                    </w14:srgbClr>
                  </w14:solidFill>
                </w14:textFill>
              </w:rPr>
            </w:pPr>
            <w:r>
              <w:rPr>
                <w:rFonts w:ascii="Ancizar Sans Light Italic" w:eastAsia="Calibri" w:hAnsi="Ancizar Sans Light Italic"/>
                <w:color w:val="FFFFFF"/>
                <w:sz w:val="20"/>
                <w:lang w:val="es-ES"/>
                <w14:textFill>
                  <w14:solidFill>
                    <w14:srgbClr w14:val="FFFFFF">
                      <w14:lumMod w14:val="50000"/>
                    </w14:srgbClr>
                  </w14:solidFill>
                </w14:textFill>
              </w:rPr>
              <w:t xml:space="preserve">Laboratorio de Innovación Académica </w:t>
            </w:r>
            <w:r w:rsidR="00996F1D">
              <w:rPr>
                <w:rFonts w:ascii="Ancizar Sans Light Italic" w:eastAsia="Calibri" w:hAnsi="Ancizar Sans Light Italic"/>
                <w:color w:val="FFFFFF"/>
                <w:sz w:val="20"/>
                <w:lang w:val="es-ES"/>
                <w14:textFill>
                  <w14:solidFill>
                    <w14:srgbClr w14:val="FFFFFF">
                      <w14:lumMod w14:val="50000"/>
                    </w14:srgbClr>
                  </w14:solidFill>
                </w14:textFill>
              </w:rPr>
              <w:t xml:space="preserve"> - Dirección Académica - </w:t>
            </w:r>
            <w:r>
              <w:rPr>
                <w:rFonts w:ascii="Ancizar Sans Light Italic" w:eastAsia="Calibri" w:hAnsi="Ancizar Sans Light Italic"/>
                <w:color w:val="FFFFFF"/>
                <w:sz w:val="20"/>
                <w:lang w:val="es-ES"/>
                <w14:textFill>
                  <w14:solidFill>
                    <w14:srgbClr w14:val="FFFFFF">
                      <w14:lumMod w14:val="50000"/>
                    </w14:srgbClr>
                  </w14:solidFill>
                </w14:textFill>
              </w:rPr>
              <w:t>Universidad Nacional de Colombia – Sede Medellín</w:t>
            </w:r>
          </w:p>
        </w:tc>
      </w:tr>
      <w:tr w:rsidR="00972F82" w:rsidRPr="00972F82" w:rsidTr="00972F82">
        <w:trPr>
          <w:trHeight w:val="1043"/>
        </w:trPr>
        <w:tc>
          <w:tcPr>
            <w:cnfStyle w:val="001000000000" w:firstRow="0" w:lastRow="0" w:firstColumn="1" w:lastColumn="0" w:oddVBand="0" w:evenVBand="0" w:oddHBand="0" w:evenHBand="0" w:firstRowFirstColumn="0" w:firstRowLastColumn="0" w:lastRowFirstColumn="0" w:lastRowLastColumn="0"/>
            <w:tcW w:w="9356" w:type="dxa"/>
            <w:gridSpan w:val="2"/>
          </w:tcPr>
          <w:p w:rsidR="00972F82" w:rsidRPr="00972F82" w:rsidRDefault="00972F82" w:rsidP="00972F82">
            <w:pPr>
              <w:spacing w:line="360" w:lineRule="auto"/>
              <w:jc w:val="center"/>
              <w:rPr>
                <w:rFonts w:ascii="Ancizar Sans Light Italic" w:eastAsia="Calibri" w:hAnsi="Ancizar Sans Light Italic"/>
                <w:color w:val="FFFFFF"/>
                <w:sz w:val="20"/>
                <w:szCs w:val="20"/>
                <w:lang w:val="es-ES"/>
                <w14:textFill>
                  <w14:solidFill>
                    <w14:srgbClr w14:val="FFFFFF">
                      <w14:lumMod w14:val="50000"/>
                    </w14:srgbClr>
                  </w14:solidFill>
                </w14:textFill>
              </w:rPr>
            </w:pPr>
            <w:r w:rsidRPr="00972F82">
              <w:rPr>
                <w:rFonts w:ascii="Ancizar Sans Light Italic" w:eastAsia="Calibri" w:hAnsi="Ancizar Sans Light Italic"/>
                <w:color w:val="FFFFFF"/>
                <w:sz w:val="20"/>
                <w:szCs w:val="20"/>
                <w:lang w:val="es-ES"/>
                <w14:textFill>
                  <w14:solidFill>
                    <w14:srgbClr w14:val="FFFFFF">
                      <w14:lumMod w14:val="50000"/>
                    </w14:srgbClr>
                  </w14:solidFill>
                </w14:textFill>
              </w:rPr>
              <w:t>El contenido del presente curso hace parte de la propiedad intelectual de la Universidad Nacional de Colombia.</w:t>
            </w:r>
          </w:p>
          <w:p w:rsidR="00972F82" w:rsidRPr="00972F82" w:rsidRDefault="00972F82" w:rsidP="00972F82">
            <w:pPr>
              <w:spacing w:line="360" w:lineRule="auto"/>
              <w:jc w:val="center"/>
              <w:rPr>
                <w:rFonts w:ascii="Ancizar Sans Light Italic" w:eastAsia="Calibri" w:hAnsi="Ancizar Sans Light Italic"/>
                <w:color w:val="FFFFFF"/>
                <w:sz w:val="20"/>
                <w:szCs w:val="20"/>
                <w:lang w:val="es-ES"/>
                <w14:textFill>
                  <w14:solidFill>
                    <w14:srgbClr w14:val="FFFFFF">
                      <w14:lumMod w14:val="50000"/>
                    </w14:srgbClr>
                  </w14:solidFill>
                </w14:textFill>
              </w:rPr>
            </w:pPr>
            <w:r w:rsidRPr="00972F82">
              <w:rPr>
                <w:rFonts w:ascii="Ancizar Sans Light Italic" w:eastAsia="Calibri" w:hAnsi="Ancizar Sans Light Italic"/>
                <w:color w:val="FFFFFF"/>
                <w:sz w:val="20"/>
                <w:szCs w:val="20"/>
                <w:lang w:val="es-ES"/>
                <w14:textFill>
                  <w14:solidFill>
                    <w14:srgbClr w14:val="FFFFFF">
                      <w14:lumMod w14:val="50000"/>
                    </w14:srgbClr>
                  </w14:solidFill>
                </w14:textFill>
              </w:rPr>
              <w:t>Los recursos utilizados, respetan los derechos de autor con un fin educativo y no comercial.</w:t>
            </w:r>
          </w:p>
          <w:p w:rsidR="00972F82" w:rsidRPr="00972F82" w:rsidRDefault="00972F82" w:rsidP="00972F82">
            <w:pPr>
              <w:spacing w:line="360" w:lineRule="auto"/>
              <w:jc w:val="center"/>
              <w:rPr>
                <w:rFonts w:ascii="Ancizar Sans Light Italic" w:eastAsia="Calibri" w:hAnsi="Ancizar Sans Light Italic"/>
                <w:sz w:val="20"/>
                <w:lang w:val="es-ES"/>
              </w:rPr>
            </w:pPr>
            <w:r w:rsidRPr="00972F82">
              <w:rPr>
                <w:rFonts w:ascii="Ancizar Sans Light Italic" w:eastAsia="Calibri" w:hAnsi="Ancizar Sans Light Italic"/>
                <w:color w:val="FFFFFF"/>
                <w:sz w:val="20"/>
                <w:szCs w:val="20"/>
                <w:lang w:val="es-ES"/>
                <w14:textFill>
                  <w14:solidFill>
                    <w14:srgbClr w14:val="FFFFFF">
                      <w14:lumMod w14:val="50000"/>
                    </w14:srgbClr>
                  </w14:solidFill>
                </w14:textFill>
              </w:rPr>
              <w:t>Para su distribución y fines ajenos a la formación educativa de la Universidad Nacional de Colombia de la tot</w:t>
            </w:r>
            <w:r w:rsidR="00E60F72">
              <w:rPr>
                <w:rFonts w:ascii="Ancizar Sans Light Italic" w:eastAsia="Calibri" w:hAnsi="Ancizar Sans Light Italic"/>
                <w:color w:val="FFFFFF"/>
                <w:sz w:val="20"/>
                <w:szCs w:val="20"/>
                <w:lang w:val="es-ES"/>
                <w14:textFill>
                  <w14:solidFill>
                    <w14:srgbClr w14:val="FFFFFF">
                      <w14:lumMod w14:val="50000"/>
                    </w14:srgbClr>
                  </w14:solidFill>
                </w14:textFill>
              </w:rPr>
              <w:t>alidad o parte de este material</w:t>
            </w:r>
            <w:r w:rsidRPr="00972F82">
              <w:rPr>
                <w:rFonts w:ascii="Ancizar Sans Light Italic" w:eastAsia="Calibri" w:hAnsi="Ancizar Sans Light Italic"/>
                <w:color w:val="FFFFFF"/>
                <w:sz w:val="20"/>
                <w:szCs w:val="20"/>
                <w:lang w:val="es-ES"/>
                <w14:textFill>
                  <w14:solidFill>
                    <w14:srgbClr w14:val="FFFFFF">
                      <w14:lumMod w14:val="50000"/>
                    </w14:srgbClr>
                  </w14:solidFill>
                </w14:textFill>
              </w:rPr>
              <w:t>, se debe contar con la autorización expresa de la Dirección Académica</w:t>
            </w:r>
            <w:r w:rsidRPr="00972F82">
              <w:rPr>
                <w:rFonts w:ascii="Ancizar Sans Light Italic" w:eastAsia="Calibri" w:hAnsi="Ancizar Sans Light Italic"/>
                <w:color w:val="404040"/>
                <w:sz w:val="20"/>
                <w:szCs w:val="20"/>
                <w:lang w:val="es-ES"/>
              </w:rPr>
              <w:t>.</w:t>
            </w:r>
          </w:p>
        </w:tc>
      </w:tr>
      <w:tr w:rsidR="00972F82" w:rsidRPr="00972F82" w:rsidTr="00CD05D4">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3298" w:type="dxa"/>
            <w:vAlign w:val="center"/>
          </w:tcPr>
          <w:p w:rsidR="00972F82" w:rsidRPr="00972F82" w:rsidRDefault="00972F82" w:rsidP="00972F82">
            <w:pPr>
              <w:spacing w:line="360" w:lineRule="auto"/>
              <w:jc w:val="both"/>
              <w:rPr>
                <w:rFonts w:ascii="Ancizar Sans Light Italic" w:eastAsia="Calibri" w:hAnsi="Ancizar Sans Light Italic"/>
                <w:sz w:val="20"/>
                <w:lang w:val="es-ES"/>
              </w:rPr>
            </w:pPr>
            <w:r w:rsidRPr="00972F82">
              <w:rPr>
                <w:rFonts w:ascii="Ancizar Sans Light Italic" w:eastAsia="Calibri" w:hAnsi="Ancizar Sans Light Italic"/>
                <w:sz w:val="20"/>
                <w:lang w:val="es-ES"/>
              </w:rPr>
              <w:t>Atribución - No comercial - Sin Derivar</w:t>
            </w:r>
          </w:p>
        </w:tc>
        <w:tc>
          <w:tcPr>
            <w:tcW w:w="6058" w:type="dxa"/>
            <w:vAlign w:val="center"/>
          </w:tcPr>
          <w:p w:rsidR="00972F82" w:rsidRPr="00972F82" w:rsidRDefault="00972F82" w:rsidP="00972F82">
            <w:pPr>
              <w:spacing w:line="360" w:lineRule="auto"/>
              <w:jc w:val="both"/>
              <w:cnfStyle w:val="000000100000" w:firstRow="0" w:lastRow="0" w:firstColumn="0" w:lastColumn="0" w:oddVBand="0" w:evenVBand="0" w:oddHBand="1" w:evenHBand="0" w:firstRowFirstColumn="0" w:firstRowLastColumn="0" w:lastRowFirstColumn="0" w:lastRowLastColumn="0"/>
              <w:rPr>
                <w:rFonts w:ascii="Ancizar Sans Light Italic" w:eastAsia="Calibri" w:hAnsi="Ancizar Sans Light Italic"/>
                <w:sz w:val="20"/>
                <w:lang w:val="es-ES"/>
              </w:rPr>
            </w:pPr>
            <w:r w:rsidRPr="00972F82">
              <w:rPr>
                <w:rFonts w:ascii="Ancizar Sans Light Italic" w:eastAsia="Calibri" w:hAnsi="Ancizar Sans Light Italic"/>
                <w:noProof/>
                <w:sz w:val="20"/>
                <w:lang w:val="es-ES" w:eastAsia="es-ES"/>
              </w:rPr>
              <w:drawing>
                <wp:anchor distT="0" distB="0" distL="114300" distR="114300" simplePos="0" relativeHeight="251655680" behindDoc="0" locked="0" layoutInCell="1" allowOverlap="1" wp14:anchorId="1381634D" wp14:editId="65CB3AD1">
                  <wp:simplePos x="0" y="0"/>
                  <wp:positionH relativeFrom="margin">
                    <wp:posOffset>740410</wp:posOffset>
                  </wp:positionH>
                  <wp:positionV relativeFrom="margin">
                    <wp:posOffset>21590</wp:posOffset>
                  </wp:positionV>
                  <wp:extent cx="922655" cy="367665"/>
                  <wp:effectExtent l="0" t="0" r="0" b="0"/>
                  <wp:wrapSquare wrapText="bothSides"/>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22655" cy="367665"/>
                          </a:xfrm>
                          <a:prstGeom prst="rect">
                            <a:avLst/>
                          </a:prstGeom>
                        </pic:spPr>
                      </pic:pic>
                    </a:graphicData>
                  </a:graphic>
                  <wp14:sizeRelH relativeFrom="margin">
                    <wp14:pctWidth>0</wp14:pctWidth>
                  </wp14:sizeRelH>
                  <wp14:sizeRelV relativeFrom="margin">
                    <wp14:pctHeight>0</wp14:pctHeight>
                  </wp14:sizeRelV>
                </wp:anchor>
              </w:drawing>
            </w:r>
          </w:p>
        </w:tc>
      </w:tr>
    </w:tbl>
    <w:p w:rsidR="00972F82" w:rsidRPr="00972F82" w:rsidRDefault="00972F82" w:rsidP="00550F90">
      <w:pPr>
        <w:rPr>
          <w:lang w:val="es-ES"/>
        </w:rPr>
      </w:pPr>
    </w:p>
    <w:p w:rsidR="00972F82" w:rsidRDefault="00972F82" w:rsidP="00550F90"/>
    <w:p w:rsidR="00972F82" w:rsidRDefault="00972F82" w:rsidP="00550F90"/>
    <w:p w:rsidR="00972F82" w:rsidRPr="00550F90" w:rsidRDefault="00972F82" w:rsidP="00550F90"/>
    <w:sectPr w:rsidR="00972F82" w:rsidRPr="00550F90" w:rsidSect="008F3104">
      <w:pgSz w:w="12240" w:h="15840" w:code="1"/>
      <w:pgMar w:top="1259" w:right="1701" w:bottom="1701" w:left="1701"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6E6" w:rsidRDefault="001356E6" w:rsidP="005E16CB">
      <w:r>
        <w:separator/>
      </w:r>
    </w:p>
  </w:endnote>
  <w:endnote w:type="continuationSeparator" w:id="0">
    <w:p w:rsidR="001356E6" w:rsidRDefault="001356E6" w:rsidP="005E1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ncizar Sans Black">
    <w:panose1 w:val="00000000000000000000"/>
    <w:charset w:val="00"/>
    <w:family w:val="swiss"/>
    <w:notTrueType/>
    <w:pitch w:val="variable"/>
    <w:sig w:usb0="00000007" w:usb1="00000000" w:usb2="00000000" w:usb3="00000000" w:csb0="00000093" w:csb1="00000000"/>
  </w:font>
  <w:font w:name="Ancizar Sans Regular">
    <w:panose1 w:val="00000000000000000000"/>
    <w:charset w:val="00"/>
    <w:family w:val="swiss"/>
    <w:notTrueType/>
    <w:pitch w:val="variable"/>
    <w:sig w:usb0="00000007" w:usb1="00000000" w:usb2="00000000" w:usb3="00000000" w:csb0="00000093" w:csb1="00000000"/>
  </w:font>
  <w:font w:name="Ancizar Sans Bold">
    <w:panose1 w:val="00000000000000000000"/>
    <w:charset w:val="00"/>
    <w:family w:val="swiss"/>
    <w:notTrueType/>
    <w:pitch w:val="variable"/>
    <w:sig w:usb0="00000007" w:usb1="00000000" w:usb2="00000000" w:usb3="00000000" w:csb0="00000093" w:csb1="00000000"/>
  </w:font>
  <w:font w:name="Ancizar Sans Regular Italic">
    <w:panose1 w:val="00000000000000000000"/>
    <w:charset w:val="00"/>
    <w:family w:val="swiss"/>
    <w:notTrueType/>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Times Regular">
    <w:panose1 w:val="00000000000000000000"/>
    <w:charset w:val="00"/>
    <w:family w:val="auto"/>
    <w:notTrueType/>
    <w:pitch w:val="default"/>
    <w:sig w:usb0="00000003" w:usb1="00000000" w:usb2="00000000" w:usb3="00000000" w:csb0="00000001" w:csb1="00000000"/>
  </w:font>
  <w:font w:name="Ancizar Sans Light">
    <w:panose1 w:val="00000000000000000000"/>
    <w:charset w:val="00"/>
    <w:family w:val="swiss"/>
    <w:notTrueType/>
    <w:pitch w:val="variable"/>
    <w:sig w:usb0="00000007" w:usb1="00000000" w:usb2="00000000" w:usb3="00000000" w:csb0="00000093" w:csb1="00000000"/>
  </w:font>
  <w:font w:name="Ancizar Sans Light Italic">
    <w:panose1 w:val="00000000000000000000"/>
    <w:charset w:val="00"/>
    <w:family w:val="swiss"/>
    <w:notTrueType/>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Ancizar Sans">
    <w:altName w:val="Lucida Sans Unicode"/>
    <w:panose1 w:val="00000000000000000000"/>
    <w:charset w:val="00"/>
    <w:family w:val="swiss"/>
    <w:notTrueType/>
    <w:pitch w:val="variable"/>
    <w:sig w:usb0="00000001" w:usb1="00000000" w:usb2="00000000" w:usb3="00000000" w:csb0="00000093" w:csb1="00000000"/>
  </w:font>
  <w:font w:name="Ancizar Sans Bold Italic">
    <w:panose1 w:val="00000000000000000000"/>
    <w:charset w:val="00"/>
    <w:family w:val="swiss"/>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135767"/>
      <w:docPartObj>
        <w:docPartGallery w:val="Page Numbers (Bottom of Page)"/>
        <w:docPartUnique/>
      </w:docPartObj>
    </w:sdtPr>
    <w:sdtEndPr>
      <w:rPr>
        <w:rFonts w:ascii="Ancizar Sans Light Italic" w:hAnsi="Ancizar Sans Light Italic"/>
      </w:rPr>
    </w:sdtEndPr>
    <w:sdtContent>
      <w:p w:rsidR="00D32B0E" w:rsidRPr="00526C3A" w:rsidRDefault="00D32B0E">
        <w:pPr>
          <w:pStyle w:val="Piedepgina"/>
          <w:jc w:val="center"/>
          <w:rPr>
            <w:rFonts w:ascii="Ancizar Sans Light Italic" w:hAnsi="Ancizar Sans Light Italic"/>
          </w:rPr>
        </w:pPr>
        <w:r w:rsidRPr="00526C3A">
          <w:rPr>
            <w:rFonts w:ascii="Ancizar Sans Light Italic" w:hAnsi="Ancizar Sans Light Italic"/>
          </w:rPr>
          <w:fldChar w:fldCharType="begin"/>
        </w:r>
        <w:r w:rsidRPr="00526C3A">
          <w:rPr>
            <w:rFonts w:ascii="Ancizar Sans Light Italic" w:hAnsi="Ancizar Sans Light Italic"/>
          </w:rPr>
          <w:instrText>PAGE   \* MERGEFORMAT</w:instrText>
        </w:r>
        <w:r w:rsidRPr="00526C3A">
          <w:rPr>
            <w:rFonts w:ascii="Ancizar Sans Light Italic" w:hAnsi="Ancizar Sans Light Italic"/>
          </w:rPr>
          <w:fldChar w:fldCharType="separate"/>
        </w:r>
        <w:r w:rsidR="006D4014" w:rsidRPr="006D4014">
          <w:rPr>
            <w:rFonts w:ascii="Ancizar Sans Light Italic" w:hAnsi="Ancizar Sans Light Italic"/>
            <w:noProof/>
            <w:lang w:val="es-ES"/>
          </w:rPr>
          <w:t>21</w:t>
        </w:r>
        <w:r w:rsidRPr="00526C3A">
          <w:rPr>
            <w:rFonts w:ascii="Ancizar Sans Light Italic" w:hAnsi="Ancizar Sans Light Italic"/>
          </w:rPr>
          <w:fldChar w:fldCharType="end"/>
        </w:r>
      </w:p>
    </w:sdtContent>
  </w:sdt>
  <w:p w:rsidR="00D32B0E" w:rsidRPr="0045637A" w:rsidRDefault="00D32B0E">
    <w:pPr>
      <w:pStyle w:val="Piedepgina"/>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B0E" w:rsidRDefault="00D32B0E">
    <w:pPr>
      <w:pStyle w:val="Piedepgina"/>
    </w:pPr>
    <w:r>
      <w:rPr>
        <w:noProof/>
        <w:lang w:val="es-ES" w:eastAsia="es-ES"/>
      </w:rPr>
      <mc:AlternateContent>
        <mc:Choice Requires="wps">
          <w:drawing>
            <wp:anchor distT="0" distB="0" distL="114300" distR="114300" simplePos="0" relativeHeight="251657728" behindDoc="0" locked="0" layoutInCell="1" allowOverlap="1" wp14:anchorId="5256C187" wp14:editId="654B425D">
              <wp:simplePos x="0" y="0"/>
              <wp:positionH relativeFrom="column">
                <wp:posOffset>4933950</wp:posOffset>
              </wp:positionH>
              <wp:positionV relativeFrom="paragraph">
                <wp:posOffset>-372745</wp:posOffset>
              </wp:positionV>
              <wp:extent cx="1276350" cy="829945"/>
              <wp:effectExtent l="0" t="0" r="0" b="825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829945"/>
                      </a:xfrm>
                      <a:prstGeom prst="rect">
                        <a:avLst/>
                      </a:prstGeom>
                      <a:solidFill>
                        <a:srgbClr val="FFFFFF"/>
                      </a:solidFill>
                      <a:ln w="9525">
                        <a:noFill/>
                        <a:miter lim="800000"/>
                        <a:headEnd/>
                        <a:tailEnd/>
                      </a:ln>
                    </wps:spPr>
                    <wps:txbx>
                      <w:txbxContent>
                        <w:p w:rsidR="00D32B0E" w:rsidRPr="002F109C" w:rsidRDefault="00D32B0E" w:rsidP="001F2EAA">
                          <w:pPr>
                            <w:spacing w:line="209" w:lineRule="auto"/>
                            <w:rPr>
                              <w:rFonts w:ascii="Ancizar Sans" w:hAnsi="Ancizar Sans"/>
                              <w:b/>
                              <w:i/>
                              <w:sz w:val="18"/>
                              <w:szCs w:val="20"/>
                            </w:rPr>
                          </w:pPr>
                          <w:r w:rsidRPr="002F109C">
                            <w:rPr>
                              <w:rFonts w:ascii="Ancizar Sans" w:hAnsi="Ancizar Sans"/>
                              <w:i/>
                              <w:sz w:val="18"/>
                              <w:szCs w:val="20"/>
                            </w:rPr>
                            <w:t>Proyecto</w:t>
                          </w:r>
                          <w:r w:rsidRPr="002F109C">
                            <w:rPr>
                              <w:rFonts w:ascii="Ancizar Sans" w:hAnsi="Ancizar Sans"/>
                              <w:b/>
                              <w:i/>
                              <w:sz w:val="18"/>
                              <w:szCs w:val="20"/>
                            </w:rPr>
                            <w:br/>
                            <w:t>cultural y colectivo</w:t>
                          </w:r>
                          <w:r w:rsidRPr="002F109C">
                            <w:rPr>
                              <w:rFonts w:ascii="Ancizar Sans" w:hAnsi="Ancizar Sans"/>
                              <w:b/>
                              <w:i/>
                              <w:sz w:val="18"/>
                              <w:szCs w:val="20"/>
                            </w:rPr>
                            <w:br/>
                          </w:r>
                          <w:r w:rsidRPr="002F109C">
                            <w:rPr>
                              <w:rFonts w:ascii="Ancizar Sans" w:hAnsi="Ancizar Sans"/>
                              <w:i/>
                              <w:sz w:val="18"/>
                              <w:szCs w:val="20"/>
                            </w:rPr>
                            <w:t>de nación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6C187" id="_x0000_t202" coordsize="21600,21600" o:spt="202" path="m,l,21600r21600,l21600,xe">
              <v:stroke joinstyle="miter"/>
              <v:path gradientshapeok="t" o:connecttype="rect"/>
            </v:shapetype>
            <v:shape id="_x0000_s1029" type="#_x0000_t202" style="position:absolute;margin-left:388.5pt;margin-top:-29.35pt;width:100.5pt;height:6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" stroked="f">
              <v:textbox>
                <w:txbxContent>
                  <w:p w:rsidR="00D32B0E" w:rsidRPr="002F109C" w:rsidRDefault="00D32B0E" w:rsidP="001F2EAA">
                    <w:pPr>
                      <w:spacing w:line="209" w:lineRule="auto"/>
                      <w:rPr>
                        <w:rFonts w:ascii="Ancizar Sans" w:hAnsi="Ancizar Sans"/>
                        <w:b/>
                        <w:i/>
                        <w:sz w:val="18"/>
                        <w:szCs w:val="20"/>
                      </w:rPr>
                    </w:pPr>
                    <w:r w:rsidRPr="002F109C">
                      <w:rPr>
                        <w:rFonts w:ascii="Ancizar Sans" w:hAnsi="Ancizar Sans"/>
                        <w:i/>
                        <w:sz w:val="18"/>
                        <w:szCs w:val="20"/>
                      </w:rPr>
                      <w:t>Proyecto</w:t>
                    </w:r>
                    <w:r w:rsidRPr="002F109C">
                      <w:rPr>
                        <w:rFonts w:ascii="Ancizar Sans" w:hAnsi="Ancizar Sans"/>
                        <w:b/>
                        <w:i/>
                        <w:sz w:val="18"/>
                        <w:szCs w:val="20"/>
                      </w:rPr>
                      <w:br/>
                      <w:t>cultural y colectivo</w:t>
                    </w:r>
                    <w:r w:rsidRPr="002F109C">
                      <w:rPr>
                        <w:rFonts w:ascii="Ancizar Sans" w:hAnsi="Ancizar Sans"/>
                        <w:b/>
                        <w:i/>
                        <w:sz w:val="18"/>
                        <w:szCs w:val="20"/>
                      </w:rPr>
                      <w:br/>
                    </w:r>
                    <w:r w:rsidRPr="002F109C">
                      <w:rPr>
                        <w:rFonts w:ascii="Ancizar Sans" w:hAnsi="Ancizar Sans"/>
                        <w:i/>
                        <w:sz w:val="18"/>
                        <w:szCs w:val="20"/>
                      </w:rPr>
                      <w:t>de nación</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6E6" w:rsidRDefault="001356E6" w:rsidP="005E16CB">
      <w:r>
        <w:separator/>
      </w:r>
    </w:p>
  </w:footnote>
  <w:footnote w:type="continuationSeparator" w:id="0">
    <w:p w:rsidR="001356E6" w:rsidRDefault="001356E6" w:rsidP="005E16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B0E" w:rsidRPr="005C7338" w:rsidRDefault="00D32B0E">
    <w:pPr>
      <w:pStyle w:val="Encabezado"/>
      <w:rPr>
        <w:rFonts w:ascii="Ancizar Sans Light Italic" w:hAnsi="Ancizar Sans Light Italic"/>
        <w:color w:val="767171" w:themeColor="background2" w:themeShade="80"/>
        <w:lang w:val="en-US"/>
      </w:rPr>
    </w:pPr>
    <w:r w:rsidRPr="005C7338">
      <w:rPr>
        <w:rFonts w:ascii="Ancizar Sans Light Italic" w:hAnsi="Ancizar Sans Light Italic"/>
        <w:noProof/>
        <w:color w:val="767171" w:themeColor="background2" w:themeShade="80"/>
        <w:lang w:val="es-ES" w:eastAsia="es-ES"/>
      </w:rPr>
      <mc:AlternateContent>
        <mc:Choice Requires="wps">
          <w:drawing>
            <wp:anchor distT="0" distB="0" distL="114300" distR="114300" simplePos="0" relativeHeight="251660288" behindDoc="0" locked="0" layoutInCell="1" allowOverlap="1" wp14:anchorId="6A5AF01D" wp14:editId="3DBA884A">
              <wp:simplePos x="0" y="0"/>
              <wp:positionH relativeFrom="column">
                <wp:posOffset>3352718</wp:posOffset>
              </wp:positionH>
              <wp:positionV relativeFrom="paragraph">
                <wp:posOffset>-9939</wp:posOffset>
              </wp:positionV>
              <wp:extent cx="3207882" cy="349885"/>
              <wp:effectExtent l="0" t="0" r="0"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882" cy="349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2B0E" w:rsidRPr="0098631E" w:rsidRDefault="00D32B0E" w:rsidP="006D7640">
                          <w:pPr>
                            <w:jc w:val="right"/>
                            <w:rPr>
                              <w:rFonts w:ascii="Ancizar Sans" w:hAnsi="Ancizar Sans"/>
                              <w:b/>
                              <w:i/>
                              <w:sz w:val="16"/>
                              <w:szCs w:val="16"/>
                            </w:rPr>
                          </w:pPr>
                          <w:r w:rsidRPr="0098631E">
                            <w:rPr>
                              <w:rFonts w:ascii="Ancizar Sans" w:hAnsi="Ancizar Sans"/>
                              <w:b/>
                              <w:i/>
                              <w:spacing w:val="-4"/>
                              <w:sz w:val="16"/>
                              <w:szCs w:val="16"/>
                              <w:lang w:val="es-ES"/>
                            </w:rPr>
                            <w:t>Dirección Académica | Vicerrectoría de Sede | Sede Medellín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5AF01D" id="_x0000_t202" coordsize="21600,21600" o:spt="202" path="m,l,21600r21600,l21600,xe">
              <v:stroke joinstyle="miter"/>
              <v:path gradientshapeok="t" o:connecttype="rect"/>
            </v:shapetype>
            <v:shape id="Text Box 28" o:spid="_x0000_s1028" type="#_x0000_t202" style="position:absolute;margin-left:264pt;margin-top:-.8pt;width:252.6pt;height:2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" stroked="f">
              <v:textbox>
                <w:txbxContent>
                  <w:p w:rsidR="00D32B0E" w:rsidRPr="0098631E" w:rsidRDefault="00D32B0E" w:rsidP="006D7640">
                    <w:pPr>
                      <w:jc w:val="right"/>
                      <w:rPr>
                        <w:rFonts w:ascii="Ancizar Sans" w:hAnsi="Ancizar Sans"/>
                        <w:b/>
                        <w:i/>
                        <w:sz w:val="16"/>
                        <w:szCs w:val="16"/>
                      </w:rPr>
                    </w:pPr>
                    <w:r w:rsidRPr="0098631E">
                      <w:rPr>
                        <w:rFonts w:ascii="Ancizar Sans" w:hAnsi="Ancizar Sans"/>
                        <w:b/>
                        <w:i/>
                        <w:spacing w:val="-4"/>
                        <w:sz w:val="16"/>
                        <w:szCs w:val="16"/>
                        <w:lang w:val="es-ES"/>
                      </w:rPr>
                      <w:t>Dirección Académica | Vicerrectoría de Sede | Sede Medellín</w:t>
                    </w:r>
                  </w:p>
                </w:txbxContent>
              </v:textbox>
            </v:shape>
          </w:pict>
        </mc:Fallback>
      </mc:AlternateContent>
    </w:r>
    <w:r w:rsidRPr="005C7338">
      <w:rPr>
        <w:rFonts w:ascii="Ancizar Sans Light Italic" w:hAnsi="Ancizar Sans Light Italic"/>
        <w:noProof/>
        <w:color w:val="767171" w:themeColor="background2" w:themeShade="80"/>
        <w:lang w:val="es-ES" w:eastAsia="es-ES"/>
      </w:rPr>
      <mc:AlternateContent>
        <mc:Choice Requires="wps">
          <w:drawing>
            <wp:anchor distT="4294967295" distB="4294967295" distL="114300" distR="114300" simplePos="0" relativeHeight="251654144" behindDoc="0" locked="0" layoutInCell="1" allowOverlap="1" wp14:anchorId="380B4D1C" wp14:editId="2499F6ED">
              <wp:simplePos x="0" y="0"/>
              <wp:positionH relativeFrom="column">
                <wp:posOffset>-1386840</wp:posOffset>
              </wp:positionH>
              <wp:positionV relativeFrom="paragraph">
                <wp:posOffset>3041649</wp:posOffset>
              </wp:positionV>
              <wp:extent cx="483235" cy="0"/>
              <wp:effectExtent l="0" t="0" r="31115" b="19050"/>
              <wp:wrapNone/>
              <wp:docPr id="11"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 cy="0"/>
                      </a:xfrm>
                      <a:prstGeom prst="straightConnector1">
                        <a:avLst/>
                      </a:prstGeom>
                      <a:noFill/>
                      <a:ln w="9525">
                        <a:solidFill>
                          <a:sysClr val="windowText" lastClr="000000">
                            <a:lumMod val="100000"/>
                            <a:lumOff val="0"/>
                          </a:sys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611E941A" id="_x0000_t32" coordsize="21600,21600" o:spt="32" o:oned="t" path="m,l21600,21600e" filled="f">
              <v:path arrowok="t" fillok="f" o:connecttype="none"/>
              <o:lock v:ext="edit" shapetype="t"/>
            </v:shapetype>
            <v:shape id="AutoShape 36" o:spid="_x0000_s1026" type="#_x0000_t32" style="position:absolute;margin-left:-109.2pt;margin-top:239.5pt;width:38.0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"/>
          </w:pict>
        </mc:Fallback>
      </mc:AlternateContent>
    </w:r>
    <w:r w:rsidRPr="005C7338">
      <w:rPr>
        <w:rFonts w:ascii="Ancizar Sans Light Italic" w:hAnsi="Ancizar Sans Light Italic"/>
        <w:color w:val="767171" w:themeColor="background2" w:themeShade="80"/>
        <w:lang w:val="en-US"/>
      </w:rPr>
      <w:t>Nombre de la unidad temática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B0E" w:rsidRPr="003139CB" w:rsidRDefault="00D32B0E" w:rsidP="003139CB">
    <w:pPr>
      <w:pStyle w:val="Encabezado"/>
      <w:tabs>
        <w:tab w:val="clear" w:pos="4419"/>
        <w:tab w:val="clear" w:pos="8838"/>
        <w:tab w:val="left" w:pos="510"/>
        <w:tab w:val="left" w:pos="705"/>
        <w:tab w:val="left" w:pos="915"/>
        <w:tab w:val="left" w:pos="1565"/>
        <w:tab w:val="left" w:pos="4032"/>
        <w:tab w:val="left" w:pos="4755"/>
        <w:tab w:val="left" w:pos="6750"/>
      </w:tabs>
      <w:spacing w:after="940"/>
      <w:rPr>
        <w:rFonts w:ascii="Ancizar Sans" w:hAnsi="Ancizar Sans"/>
      </w:rPr>
    </w:pPr>
    <w:r w:rsidRPr="008D391B">
      <w:rPr>
        <w:rFonts w:ascii="Ancizar Sans" w:hAnsi="Ancizar Sans"/>
      </w:rPr>
      <w:t xml:space="preserve">Guía para </w:t>
    </w:r>
    <w:r>
      <w:rPr>
        <w:rFonts w:ascii="Ancizar Sans" w:hAnsi="Ancizar Sans"/>
      </w:rPr>
      <w:t xml:space="preserve">escritura de </w:t>
    </w:r>
    <w:r w:rsidRPr="008D391B">
      <w:rPr>
        <w:rFonts w:ascii="Ancizar Sans" w:hAnsi="Ancizar Sans"/>
      </w:rPr>
      <w:t>cursos virtuales Unal</w:t>
    </w:r>
    <w:r w:rsidRPr="008D391B">
      <w:rPr>
        <w:rFonts w:ascii="Ancizar Sans" w:hAnsi="Ancizar Sans"/>
      </w:rPr>
      <w:tab/>
    </w:r>
    <w:r w:rsidRPr="008D391B">
      <w:rPr>
        <w:rFonts w:ascii="Ancizar Sans" w:hAnsi="Ancizar Sans"/>
      </w:rPr>
      <w:tab/>
      <w:t xml:space="preserve"> </w:t>
    </w:r>
    <w:r w:rsidRPr="008D391B">
      <w:rPr>
        <w:rFonts w:ascii="Ancizar Sans" w:hAnsi="Ancizar Sans"/>
        <w:noProof/>
        <w:lang w:val="es-ES" w:eastAsia="es-ES"/>
      </w:rPr>
      <w:drawing>
        <wp:anchor distT="0" distB="0" distL="114300" distR="114300" simplePos="0" relativeHeight="251663360" behindDoc="1" locked="0" layoutInCell="1" allowOverlap="1" wp14:anchorId="0AE99E55" wp14:editId="3F6BDB27">
          <wp:simplePos x="0" y="0"/>
          <wp:positionH relativeFrom="column">
            <wp:posOffset>1306830</wp:posOffset>
          </wp:positionH>
          <wp:positionV relativeFrom="paragraph">
            <wp:posOffset>0</wp:posOffset>
          </wp:positionV>
          <wp:extent cx="4719320" cy="767080"/>
          <wp:effectExtent l="0" t="0" r="5080" b="0"/>
          <wp:wrapNone/>
          <wp:docPr id="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19320" cy="76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391B">
      <w:rPr>
        <w:rFonts w:ascii="Ancizar Sans" w:hAnsi="Ancizar Sans"/>
      </w:rPr>
      <w:tab/>
    </w:r>
    <w:r w:rsidRPr="008D391B">
      <w:rPr>
        <w:rFonts w:ascii="Ancizar Sans" w:hAnsi="Ancizar Sans"/>
      </w:rPr>
      <w:tab/>
    </w:r>
    <w:r w:rsidRPr="008D391B">
      <w:rPr>
        <w:rFonts w:ascii="Ancizar Sans" w:hAnsi="Ancizar Sans"/>
      </w:rPr>
      <w:tab/>
    </w:r>
    <w:r>
      <w:rPr>
        <w:noProof/>
        <w:lang w:val="es-ES" w:eastAsia="es-ES"/>
      </w:rPr>
      <mc:AlternateContent>
        <mc:Choice Requires="wps">
          <w:drawing>
            <wp:anchor distT="4294967295" distB="4294967295" distL="114300" distR="114300" simplePos="0" relativeHeight="251661312" behindDoc="0" locked="0" layoutInCell="1" allowOverlap="1" wp14:anchorId="27C32A75" wp14:editId="05408254">
              <wp:simplePos x="0" y="0"/>
              <wp:positionH relativeFrom="column">
                <wp:posOffset>-1360805</wp:posOffset>
              </wp:positionH>
              <wp:positionV relativeFrom="paragraph">
                <wp:posOffset>2275204</wp:posOffset>
              </wp:positionV>
              <wp:extent cx="483235" cy="0"/>
              <wp:effectExtent l="0" t="0" r="31115" b="19050"/>
              <wp:wrapNone/>
              <wp:docPr id="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3235" cy="0"/>
                      </a:xfrm>
                      <a:prstGeom prst="straightConnector1">
                        <a:avLst/>
                      </a:prstGeom>
                      <a:noFill/>
                      <a:ln w="9525">
                        <a:solidFill>
                          <a:sysClr val="window" lastClr="FFFFFF">
                            <a:lumMod val="75000"/>
                          </a:sys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6B7F48A7" id="_x0000_t32" coordsize="21600,21600" o:spt="32" o:oned="t" path="m,l21600,21600e" filled="f">
              <v:path arrowok="t" fillok="f" o:connecttype="none"/>
              <o:lock v:ext="edit" shapetype="t"/>
            </v:shapetype>
            <v:shape id="AutoShape 35" o:spid="_x0000_s1026" type="#_x0000_t32" style="position:absolute;margin-left:-107.15pt;margin-top:179.15pt;width:38.0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" strokecolor="#bfbfbf"/>
          </w:pict>
        </mc:Fallback>
      </mc:AlternateContent>
    </w:r>
    <w:r>
      <w:rPr>
        <w:rFonts w:ascii="Ancizar Sans" w:hAnsi="Ancizar San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72770"/>
    <w:multiLevelType w:val="hybridMultilevel"/>
    <w:tmpl w:val="5CDCF972"/>
    <w:lvl w:ilvl="0" w:tplc="673A74BA">
      <w:start w:val="1"/>
      <w:numFmt w:val="decimal"/>
      <w:lvlText w:val="%1."/>
      <w:lvlJc w:val="left"/>
      <w:pPr>
        <w:ind w:left="1080" w:hanging="360"/>
      </w:p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start w:val="1"/>
      <w:numFmt w:val="lowerLetter"/>
      <w:lvlText w:val="%5."/>
      <w:lvlJc w:val="left"/>
      <w:pPr>
        <w:ind w:left="3960" w:hanging="360"/>
      </w:pPr>
    </w:lvl>
    <w:lvl w:ilvl="5" w:tplc="240A001B">
      <w:start w:val="1"/>
      <w:numFmt w:val="lowerRoman"/>
      <w:lvlText w:val="%6."/>
      <w:lvlJc w:val="right"/>
      <w:pPr>
        <w:ind w:left="4680" w:hanging="180"/>
      </w:pPr>
    </w:lvl>
    <w:lvl w:ilvl="6" w:tplc="240A000F">
      <w:start w:val="1"/>
      <w:numFmt w:val="decimal"/>
      <w:lvlText w:val="%7."/>
      <w:lvlJc w:val="left"/>
      <w:pPr>
        <w:ind w:left="5400" w:hanging="360"/>
      </w:pPr>
    </w:lvl>
    <w:lvl w:ilvl="7" w:tplc="240A0019">
      <w:start w:val="1"/>
      <w:numFmt w:val="lowerLetter"/>
      <w:lvlText w:val="%8."/>
      <w:lvlJc w:val="left"/>
      <w:pPr>
        <w:ind w:left="6120" w:hanging="360"/>
      </w:pPr>
    </w:lvl>
    <w:lvl w:ilvl="8" w:tplc="240A001B">
      <w:start w:val="1"/>
      <w:numFmt w:val="lowerRoman"/>
      <w:lvlText w:val="%9."/>
      <w:lvlJc w:val="right"/>
      <w:pPr>
        <w:ind w:left="6840" w:hanging="180"/>
      </w:pPr>
    </w:lvl>
  </w:abstractNum>
  <w:abstractNum w:abstractNumId="1">
    <w:nsid w:val="1D62721F"/>
    <w:multiLevelType w:val="multilevel"/>
    <w:tmpl w:val="4D38B238"/>
    <w:lvl w:ilvl="0">
      <w:start w:val="1"/>
      <w:numFmt w:val="decimal"/>
      <w:lvlText w:val="%1."/>
      <w:lvlJc w:val="left"/>
      <w:pPr>
        <w:ind w:left="644" w:hanging="360"/>
      </w:pPr>
      <w:rPr>
        <w:b/>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2">
    <w:nsid w:val="20D53A3A"/>
    <w:multiLevelType w:val="hybridMultilevel"/>
    <w:tmpl w:val="28303996"/>
    <w:lvl w:ilvl="0" w:tplc="240A000F">
      <w:start w:val="1"/>
      <w:numFmt w:val="decimal"/>
      <w:lvlText w:val="%1."/>
      <w:lvlJc w:val="left"/>
      <w:pPr>
        <w:ind w:left="1004" w:hanging="360"/>
      </w:pPr>
      <w:rPr>
        <w:rFont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nsid w:val="2A7036E6"/>
    <w:multiLevelType w:val="hybridMultilevel"/>
    <w:tmpl w:val="8CC62E12"/>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
    <w:nsid w:val="4AFD03E5"/>
    <w:multiLevelType w:val="hybridMultilevel"/>
    <w:tmpl w:val="1E1455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nsid w:val="556269A4"/>
    <w:multiLevelType w:val="hybridMultilevel"/>
    <w:tmpl w:val="0C7C4EBC"/>
    <w:lvl w:ilvl="0" w:tplc="EAC05618">
      <w:start w:val="3"/>
      <w:numFmt w:val="bullet"/>
      <w:lvlText w:val="-"/>
      <w:lvlJc w:val="left"/>
      <w:pPr>
        <w:ind w:left="1004" w:hanging="360"/>
      </w:pPr>
      <w:rPr>
        <w:rFonts w:ascii="Calibri" w:eastAsia="Times New Roman" w:hAnsi="Calibri" w:cs="Times New Roman"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
    <w:nsid w:val="59F1366B"/>
    <w:multiLevelType w:val="hybridMultilevel"/>
    <w:tmpl w:val="C44C4970"/>
    <w:lvl w:ilvl="0" w:tplc="8DECFAAE">
      <w:numFmt w:val="bullet"/>
      <w:lvlText w:val="•"/>
      <w:lvlJc w:val="left"/>
      <w:pPr>
        <w:ind w:left="1429" w:hanging="360"/>
      </w:pPr>
      <w:rPr>
        <w:rFonts w:ascii="Times New Roman" w:eastAsiaTheme="minorHAnsi" w:hAnsi="Times New Roman" w:cs="Times New Roman"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nsid w:val="5A0B220D"/>
    <w:multiLevelType w:val="hybridMultilevel"/>
    <w:tmpl w:val="8CC62E12"/>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nsid w:val="6AC14AA0"/>
    <w:multiLevelType w:val="hybridMultilevel"/>
    <w:tmpl w:val="5B6C9EE4"/>
    <w:lvl w:ilvl="0" w:tplc="934C4D8A">
      <w:start w:val="1"/>
      <w:numFmt w:val="bullet"/>
      <w:lvlText w:val=""/>
      <w:lvlJc w:val="left"/>
      <w:pPr>
        <w:tabs>
          <w:tab w:val="num" w:pos="567"/>
        </w:tabs>
        <w:ind w:left="567" w:hanging="567"/>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70F94BF8"/>
    <w:multiLevelType w:val="hybridMultilevel"/>
    <w:tmpl w:val="D6E4685A"/>
    <w:lvl w:ilvl="0" w:tplc="4810FC0E">
      <w:start w:val="1"/>
      <w:numFmt w:val="bullet"/>
      <w:lvlText w:val=""/>
      <w:lvlJc w:val="left"/>
      <w:pPr>
        <w:tabs>
          <w:tab w:val="num" w:pos="567"/>
        </w:tabs>
        <w:ind w:left="567" w:hanging="567"/>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0">
    <w:nsid w:val="716F7F94"/>
    <w:multiLevelType w:val="hybridMultilevel"/>
    <w:tmpl w:val="57FE01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7"/>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8"/>
  </w:num>
  <w:num w:numId="9">
    <w:abstractNumId w:val="0"/>
  </w:num>
  <w:num w:numId="10">
    <w:abstractNumId w:val="6"/>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trackedChanges" w:enforcement="0"/>
  <w:styleLockTheme/>
  <w:defaultTabStop w:val="708"/>
  <w:consecutiveHyphenLimit w:val="3"/>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B6F"/>
    <w:rsid w:val="00002B27"/>
    <w:rsid w:val="0001170B"/>
    <w:rsid w:val="000125AB"/>
    <w:rsid w:val="00022720"/>
    <w:rsid w:val="0003419F"/>
    <w:rsid w:val="00036575"/>
    <w:rsid w:val="00040F5D"/>
    <w:rsid w:val="00044217"/>
    <w:rsid w:val="00051CB8"/>
    <w:rsid w:val="0005360B"/>
    <w:rsid w:val="0005654F"/>
    <w:rsid w:val="00056C30"/>
    <w:rsid w:val="00061750"/>
    <w:rsid w:val="000623D6"/>
    <w:rsid w:val="000643D4"/>
    <w:rsid w:val="000650F7"/>
    <w:rsid w:val="00071CAC"/>
    <w:rsid w:val="00072C40"/>
    <w:rsid w:val="00074FE6"/>
    <w:rsid w:val="000750FA"/>
    <w:rsid w:val="000854D1"/>
    <w:rsid w:val="00095E96"/>
    <w:rsid w:val="000A4C49"/>
    <w:rsid w:val="000B1725"/>
    <w:rsid w:val="000B1992"/>
    <w:rsid w:val="000B22FE"/>
    <w:rsid w:val="000B5F97"/>
    <w:rsid w:val="000B751D"/>
    <w:rsid w:val="000C717A"/>
    <w:rsid w:val="000D45F9"/>
    <w:rsid w:val="000D5F86"/>
    <w:rsid w:val="000D6089"/>
    <w:rsid w:val="000E4ACC"/>
    <w:rsid w:val="000E73E1"/>
    <w:rsid w:val="000F086A"/>
    <w:rsid w:val="000F4953"/>
    <w:rsid w:val="000F5733"/>
    <w:rsid w:val="000F6671"/>
    <w:rsid w:val="000F7A2A"/>
    <w:rsid w:val="00100845"/>
    <w:rsid w:val="00101CF3"/>
    <w:rsid w:val="00104955"/>
    <w:rsid w:val="0012064A"/>
    <w:rsid w:val="00130379"/>
    <w:rsid w:val="00130B14"/>
    <w:rsid w:val="00131926"/>
    <w:rsid w:val="001356E6"/>
    <w:rsid w:val="00140969"/>
    <w:rsid w:val="0014356E"/>
    <w:rsid w:val="00146C60"/>
    <w:rsid w:val="00155EA9"/>
    <w:rsid w:val="00156CF2"/>
    <w:rsid w:val="00157707"/>
    <w:rsid w:val="00164BFA"/>
    <w:rsid w:val="001715AE"/>
    <w:rsid w:val="001716EC"/>
    <w:rsid w:val="00173983"/>
    <w:rsid w:val="001741C9"/>
    <w:rsid w:val="0017465A"/>
    <w:rsid w:val="00180BA7"/>
    <w:rsid w:val="00182130"/>
    <w:rsid w:val="0018620F"/>
    <w:rsid w:val="00194D11"/>
    <w:rsid w:val="001A380B"/>
    <w:rsid w:val="001A445D"/>
    <w:rsid w:val="001A639F"/>
    <w:rsid w:val="001A6946"/>
    <w:rsid w:val="001B06C0"/>
    <w:rsid w:val="001B43BA"/>
    <w:rsid w:val="001C2106"/>
    <w:rsid w:val="001C2517"/>
    <w:rsid w:val="001C7C95"/>
    <w:rsid w:val="001D2C4E"/>
    <w:rsid w:val="001D33D8"/>
    <w:rsid w:val="001E521A"/>
    <w:rsid w:val="001F198D"/>
    <w:rsid w:val="001F2EAA"/>
    <w:rsid w:val="001F349C"/>
    <w:rsid w:val="001F41AB"/>
    <w:rsid w:val="001F5AE4"/>
    <w:rsid w:val="001F68A7"/>
    <w:rsid w:val="002004F5"/>
    <w:rsid w:val="0020571A"/>
    <w:rsid w:val="00206329"/>
    <w:rsid w:val="00207C79"/>
    <w:rsid w:val="0021345A"/>
    <w:rsid w:val="00216811"/>
    <w:rsid w:val="00236C91"/>
    <w:rsid w:val="002525A5"/>
    <w:rsid w:val="002618E6"/>
    <w:rsid w:val="00277C29"/>
    <w:rsid w:val="00283F76"/>
    <w:rsid w:val="00285715"/>
    <w:rsid w:val="00286B8A"/>
    <w:rsid w:val="00293F8E"/>
    <w:rsid w:val="0029456B"/>
    <w:rsid w:val="002A5B8E"/>
    <w:rsid w:val="002B7207"/>
    <w:rsid w:val="002D60F0"/>
    <w:rsid w:val="002E040E"/>
    <w:rsid w:val="002F109C"/>
    <w:rsid w:val="002F5974"/>
    <w:rsid w:val="002F75C7"/>
    <w:rsid w:val="00301FA6"/>
    <w:rsid w:val="003046F8"/>
    <w:rsid w:val="003139CB"/>
    <w:rsid w:val="003175BC"/>
    <w:rsid w:val="0032310F"/>
    <w:rsid w:val="003266FF"/>
    <w:rsid w:val="00326DC7"/>
    <w:rsid w:val="00327532"/>
    <w:rsid w:val="003313DC"/>
    <w:rsid w:val="003446BE"/>
    <w:rsid w:val="00355313"/>
    <w:rsid w:val="00360C3A"/>
    <w:rsid w:val="0037247D"/>
    <w:rsid w:val="00373B97"/>
    <w:rsid w:val="003A699F"/>
    <w:rsid w:val="003B0657"/>
    <w:rsid w:val="003B6428"/>
    <w:rsid w:val="003B70BB"/>
    <w:rsid w:val="003C1394"/>
    <w:rsid w:val="003E44B5"/>
    <w:rsid w:val="003F0A59"/>
    <w:rsid w:val="003F2A78"/>
    <w:rsid w:val="003F7790"/>
    <w:rsid w:val="004072A0"/>
    <w:rsid w:val="00412844"/>
    <w:rsid w:val="00413F66"/>
    <w:rsid w:val="0042503F"/>
    <w:rsid w:val="0043382F"/>
    <w:rsid w:val="00435348"/>
    <w:rsid w:val="00441689"/>
    <w:rsid w:val="00443A8C"/>
    <w:rsid w:val="00455136"/>
    <w:rsid w:val="0045637A"/>
    <w:rsid w:val="00465D5C"/>
    <w:rsid w:val="004666D4"/>
    <w:rsid w:val="00472CB9"/>
    <w:rsid w:val="00477776"/>
    <w:rsid w:val="00494C58"/>
    <w:rsid w:val="004A0515"/>
    <w:rsid w:val="004A3383"/>
    <w:rsid w:val="004B4DC3"/>
    <w:rsid w:val="004B601A"/>
    <w:rsid w:val="004C03B2"/>
    <w:rsid w:val="004C0CCA"/>
    <w:rsid w:val="004E2FD4"/>
    <w:rsid w:val="004E6BC7"/>
    <w:rsid w:val="004F7F07"/>
    <w:rsid w:val="0050119E"/>
    <w:rsid w:val="00501E70"/>
    <w:rsid w:val="005108B8"/>
    <w:rsid w:val="005149C8"/>
    <w:rsid w:val="0052339D"/>
    <w:rsid w:val="00526C3A"/>
    <w:rsid w:val="00531025"/>
    <w:rsid w:val="00533C80"/>
    <w:rsid w:val="00540C2E"/>
    <w:rsid w:val="0054726A"/>
    <w:rsid w:val="00550F90"/>
    <w:rsid w:val="005563C0"/>
    <w:rsid w:val="005579E9"/>
    <w:rsid w:val="005703F0"/>
    <w:rsid w:val="00577E31"/>
    <w:rsid w:val="00580AC0"/>
    <w:rsid w:val="0058283C"/>
    <w:rsid w:val="00586F58"/>
    <w:rsid w:val="005A2160"/>
    <w:rsid w:val="005A320D"/>
    <w:rsid w:val="005A3F4F"/>
    <w:rsid w:val="005B0EF6"/>
    <w:rsid w:val="005B2D00"/>
    <w:rsid w:val="005B3DA3"/>
    <w:rsid w:val="005B46DD"/>
    <w:rsid w:val="005C1AA5"/>
    <w:rsid w:val="005C7338"/>
    <w:rsid w:val="005E16CB"/>
    <w:rsid w:val="005E457B"/>
    <w:rsid w:val="005F1673"/>
    <w:rsid w:val="005F2C1B"/>
    <w:rsid w:val="00601E1E"/>
    <w:rsid w:val="00601F4B"/>
    <w:rsid w:val="00615611"/>
    <w:rsid w:val="006301D6"/>
    <w:rsid w:val="00631057"/>
    <w:rsid w:val="00640C9E"/>
    <w:rsid w:val="00654589"/>
    <w:rsid w:val="00662D76"/>
    <w:rsid w:val="00687CEA"/>
    <w:rsid w:val="00696474"/>
    <w:rsid w:val="006A0B4D"/>
    <w:rsid w:val="006A4246"/>
    <w:rsid w:val="006A6E29"/>
    <w:rsid w:val="006A738B"/>
    <w:rsid w:val="006B28AB"/>
    <w:rsid w:val="006B654E"/>
    <w:rsid w:val="006D016E"/>
    <w:rsid w:val="006D4014"/>
    <w:rsid w:val="006D7640"/>
    <w:rsid w:val="006E076C"/>
    <w:rsid w:val="006E07F1"/>
    <w:rsid w:val="00701A65"/>
    <w:rsid w:val="0070527F"/>
    <w:rsid w:val="007176FD"/>
    <w:rsid w:val="00725D5A"/>
    <w:rsid w:val="00732E47"/>
    <w:rsid w:val="007370E8"/>
    <w:rsid w:val="007376EF"/>
    <w:rsid w:val="00737A13"/>
    <w:rsid w:val="00742520"/>
    <w:rsid w:val="0074645E"/>
    <w:rsid w:val="00757768"/>
    <w:rsid w:val="00757CBC"/>
    <w:rsid w:val="007619B5"/>
    <w:rsid w:val="00767A14"/>
    <w:rsid w:val="0077174A"/>
    <w:rsid w:val="00774BAF"/>
    <w:rsid w:val="00774BCB"/>
    <w:rsid w:val="00780EEF"/>
    <w:rsid w:val="00782468"/>
    <w:rsid w:val="00784892"/>
    <w:rsid w:val="00786049"/>
    <w:rsid w:val="00787450"/>
    <w:rsid w:val="007954A4"/>
    <w:rsid w:val="007A5CBD"/>
    <w:rsid w:val="007B67EB"/>
    <w:rsid w:val="007B68C7"/>
    <w:rsid w:val="007C22AD"/>
    <w:rsid w:val="007D1F18"/>
    <w:rsid w:val="007E2FEC"/>
    <w:rsid w:val="007E3D18"/>
    <w:rsid w:val="007E45D5"/>
    <w:rsid w:val="007E70C7"/>
    <w:rsid w:val="007F030E"/>
    <w:rsid w:val="00802BA3"/>
    <w:rsid w:val="00805538"/>
    <w:rsid w:val="00811A46"/>
    <w:rsid w:val="0081345D"/>
    <w:rsid w:val="00813A6F"/>
    <w:rsid w:val="008169F1"/>
    <w:rsid w:val="00831670"/>
    <w:rsid w:val="008415D6"/>
    <w:rsid w:val="00842458"/>
    <w:rsid w:val="00842587"/>
    <w:rsid w:val="008465C9"/>
    <w:rsid w:val="00850C22"/>
    <w:rsid w:val="00856A21"/>
    <w:rsid w:val="0086138E"/>
    <w:rsid w:val="008652DE"/>
    <w:rsid w:val="00871EFB"/>
    <w:rsid w:val="00875BB5"/>
    <w:rsid w:val="00881AC1"/>
    <w:rsid w:val="00885511"/>
    <w:rsid w:val="00892104"/>
    <w:rsid w:val="00892954"/>
    <w:rsid w:val="00894AD4"/>
    <w:rsid w:val="008A03B9"/>
    <w:rsid w:val="008A0805"/>
    <w:rsid w:val="008A7684"/>
    <w:rsid w:val="008B38F8"/>
    <w:rsid w:val="008B4C5A"/>
    <w:rsid w:val="008B4E6D"/>
    <w:rsid w:val="008C289C"/>
    <w:rsid w:val="008C4652"/>
    <w:rsid w:val="008C5637"/>
    <w:rsid w:val="008D1AA2"/>
    <w:rsid w:val="008D1F8D"/>
    <w:rsid w:val="008D391B"/>
    <w:rsid w:val="008E571D"/>
    <w:rsid w:val="008F3104"/>
    <w:rsid w:val="00903EEF"/>
    <w:rsid w:val="0090604D"/>
    <w:rsid w:val="0090741D"/>
    <w:rsid w:val="00923B66"/>
    <w:rsid w:val="00933B18"/>
    <w:rsid w:val="0093790E"/>
    <w:rsid w:val="00937A77"/>
    <w:rsid w:val="009405BE"/>
    <w:rsid w:val="00942E79"/>
    <w:rsid w:val="00952F4C"/>
    <w:rsid w:val="009568BB"/>
    <w:rsid w:val="009629EB"/>
    <w:rsid w:val="00970B6F"/>
    <w:rsid w:val="00972F82"/>
    <w:rsid w:val="0097418B"/>
    <w:rsid w:val="009772A5"/>
    <w:rsid w:val="0098526A"/>
    <w:rsid w:val="00985BB0"/>
    <w:rsid w:val="0098631E"/>
    <w:rsid w:val="00991602"/>
    <w:rsid w:val="00996F1D"/>
    <w:rsid w:val="009A03A4"/>
    <w:rsid w:val="009A1DA6"/>
    <w:rsid w:val="009B36DE"/>
    <w:rsid w:val="009C4E30"/>
    <w:rsid w:val="009C65D5"/>
    <w:rsid w:val="009D7F28"/>
    <w:rsid w:val="009E6540"/>
    <w:rsid w:val="009F2B56"/>
    <w:rsid w:val="00A01098"/>
    <w:rsid w:val="00A0242E"/>
    <w:rsid w:val="00A057B8"/>
    <w:rsid w:val="00A139CB"/>
    <w:rsid w:val="00A31F3B"/>
    <w:rsid w:val="00A363F4"/>
    <w:rsid w:val="00A57E9B"/>
    <w:rsid w:val="00A679C1"/>
    <w:rsid w:val="00A72AA6"/>
    <w:rsid w:val="00A76864"/>
    <w:rsid w:val="00A81D8D"/>
    <w:rsid w:val="00A841F6"/>
    <w:rsid w:val="00A86CA3"/>
    <w:rsid w:val="00A93E89"/>
    <w:rsid w:val="00A93FA7"/>
    <w:rsid w:val="00A9652E"/>
    <w:rsid w:val="00AA5EB5"/>
    <w:rsid w:val="00AB1DE2"/>
    <w:rsid w:val="00AC00CC"/>
    <w:rsid w:val="00AC05C7"/>
    <w:rsid w:val="00AC103A"/>
    <w:rsid w:val="00AC3D0F"/>
    <w:rsid w:val="00AC5B2D"/>
    <w:rsid w:val="00AD0ACD"/>
    <w:rsid w:val="00AD6B48"/>
    <w:rsid w:val="00AE292F"/>
    <w:rsid w:val="00AE6AB7"/>
    <w:rsid w:val="00AF30AE"/>
    <w:rsid w:val="00AF404A"/>
    <w:rsid w:val="00AF43E4"/>
    <w:rsid w:val="00AF522B"/>
    <w:rsid w:val="00B063C7"/>
    <w:rsid w:val="00B066FF"/>
    <w:rsid w:val="00B121D8"/>
    <w:rsid w:val="00B1368C"/>
    <w:rsid w:val="00B164E7"/>
    <w:rsid w:val="00B21B26"/>
    <w:rsid w:val="00B220F9"/>
    <w:rsid w:val="00B304D3"/>
    <w:rsid w:val="00B320F6"/>
    <w:rsid w:val="00B32FDC"/>
    <w:rsid w:val="00B41B1E"/>
    <w:rsid w:val="00B42381"/>
    <w:rsid w:val="00B428C3"/>
    <w:rsid w:val="00B47C7E"/>
    <w:rsid w:val="00B52CF2"/>
    <w:rsid w:val="00B54527"/>
    <w:rsid w:val="00B66CFD"/>
    <w:rsid w:val="00B71738"/>
    <w:rsid w:val="00B831C2"/>
    <w:rsid w:val="00B838B6"/>
    <w:rsid w:val="00B850CC"/>
    <w:rsid w:val="00BA23FB"/>
    <w:rsid w:val="00BB0E40"/>
    <w:rsid w:val="00BB6660"/>
    <w:rsid w:val="00BE6B04"/>
    <w:rsid w:val="00BF336E"/>
    <w:rsid w:val="00C007AA"/>
    <w:rsid w:val="00C21407"/>
    <w:rsid w:val="00C21F97"/>
    <w:rsid w:val="00C27FEB"/>
    <w:rsid w:val="00C31DB4"/>
    <w:rsid w:val="00C33412"/>
    <w:rsid w:val="00C51402"/>
    <w:rsid w:val="00C5577F"/>
    <w:rsid w:val="00C620E1"/>
    <w:rsid w:val="00C91AE0"/>
    <w:rsid w:val="00CA61E1"/>
    <w:rsid w:val="00CB520F"/>
    <w:rsid w:val="00CB564A"/>
    <w:rsid w:val="00CB63C9"/>
    <w:rsid w:val="00CB641B"/>
    <w:rsid w:val="00CC3372"/>
    <w:rsid w:val="00CC7492"/>
    <w:rsid w:val="00CD05D4"/>
    <w:rsid w:val="00CD2582"/>
    <w:rsid w:val="00CD435B"/>
    <w:rsid w:val="00CE30C4"/>
    <w:rsid w:val="00CF270E"/>
    <w:rsid w:val="00CF55BF"/>
    <w:rsid w:val="00D02A92"/>
    <w:rsid w:val="00D05776"/>
    <w:rsid w:val="00D07FD8"/>
    <w:rsid w:val="00D21455"/>
    <w:rsid w:val="00D26D0C"/>
    <w:rsid w:val="00D32B0E"/>
    <w:rsid w:val="00D373D6"/>
    <w:rsid w:val="00D44871"/>
    <w:rsid w:val="00D46D29"/>
    <w:rsid w:val="00D50859"/>
    <w:rsid w:val="00D543EA"/>
    <w:rsid w:val="00D55189"/>
    <w:rsid w:val="00D62D15"/>
    <w:rsid w:val="00D6619C"/>
    <w:rsid w:val="00D70DAD"/>
    <w:rsid w:val="00D7444F"/>
    <w:rsid w:val="00D80101"/>
    <w:rsid w:val="00D9714E"/>
    <w:rsid w:val="00DB419F"/>
    <w:rsid w:val="00DB4B14"/>
    <w:rsid w:val="00DE1D94"/>
    <w:rsid w:val="00DF62BA"/>
    <w:rsid w:val="00E04199"/>
    <w:rsid w:val="00E20400"/>
    <w:rsid w:val="00E2232F"/>
    <w:rsid w:val="00E2403E"/>
    <w:rsid w:val="00E244B5"/>
    <w:rsid w:val="00E34CF9"/>
    <w:rsid w:val="00E34ED2"/>
    <w:rsid w:val="00E42010"/>
    <w:rsid w:val="00E478ED"/>
    <w:rsid w:val="00E47D21"/>
    <w:rsid w:val="00E5145E"/>
    <w:rsid w:val="00E60F72"/>
    <w:rsid w:val="00E66315"/>
    <w:rsid w:val="00E7129E"/>
    <w:rsid w:val="00E72789"/>
    <w:rsid w:val="00E80796"/>
    <w:rsid w:val="00E8121A"/>
    <w:rsid w:val="00E85441"/>
    <w:rsid w:val="00E85FD6"/>
    <w:rsid w:val="00E87F17"/>
    <w:rsid w:val="00EA14EB"/>
    <w:rsid w:val="00EA610B"/>
    <w:rsid w:val="00EB5191"/>
    <w:rsid w:val="00EB636A"/>
    <w:rsid w:val="00EC0A86"/>
    <w:rsid w:val="00EC66A9"/>
    <w:rsid w:val="00ED1736"/>
    <w:rsid w:val="00EE406D"/>
    <w:rsid w:val="00EF4DE3"/>
    <w:rsid w:val="00F0073C"/>
    <w:rsid w:val="00F078AB"/>
    <w:rsid w:val="00F233C1"/>
    <w:rsid w:val="00F325DE"/>
    <w:rsid w:val="00F701BE"/>
    <w:rsid w:val="00F715C9"/>
    <w:rsid w:val="00F74050"/>
    <w:rsid w:val="00F74AFA"/>
    <w:rsid w:val="00F770D5"/>
    <w:rsid w:val="00F8100B"/>
    <w:rsid w:val="00F93778"/>
    <w:rsid w:val="00F9407F"/>
    <w:rsid w:val="00FA2048"/>
    <w:rsid w:val="00FA25E5"/>
    <w:rsid w:val="00FB55E0"/>
    <w:rsid w:val="00FC13B5"/>
    <w:rsid w:val="00FD1C6D"/>
    <w:rsid w:val="00FD4D37"/>
    <w:rsid w:val="00FD7D97"/>
    <w:rsid w:val="00FE09D0"/>
    <w:rsid w:val="00FE09DE"/>
    <w:rsid w:val="00FE11E4"/>
    <w:rsid w:val="00FE24C2"/>
    <w:rsid w:val="00FE2570"/>
    <w:rsid w:val="00FE5F6C"/>
    <w:rsid w:val="00FF39BF"/>
    <w:rsid w:val="00FF462F"/>
    <w:rsid w:val="00FF4D0D"/>
    <w:rsid w:val="00FF511C"/>
    <w:rsid w:val="00FF67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9A167A-3079-4A3D-8B3F-9F21D9251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B6F"/>
    <w:rPr>
      <w:rFonts w:ascii="Times New Roman" w:hAnsi="Times New Roman"/>
      <w:sz w:val="24"/>
      <w:szCs w:val="24"/>
    </w:rPr>
  </w:style>
  <w:style w:type="paragraph" w:styleId="Ttulo1">
    <w:name w:val="heading 1"/>
    <w:basedOn w:val="Normal"/>
    <w:next w:val="Normal"/>
    <w:link w:val="Ttulo1Car"/>
    <w:uiPriority w:val="9"/>
    <w:qFormat/>
    <w:rsid w:val="008D391B"/>
    <w:pPr>
      <w:keepNext/>
      <w:keepLines/>
      <w:spacing w:before="240"/>
      <w:jc w:val="center"/>
      <w:outlineLvl w:val="0"/>
    </w:pPr>
    <w:rPr>
      <w:rFonts w:ascii="Ancizar Sans Black" w:eastAsiaTheme="majorEastAsia" w:hAnsi="Ancizar Sans Black" w:cstheme="majorBidi"/>
      <w:b/>
      <w:color w:val="3333CC"/>
      <w:szCs w:val="32"/>
    </w:rPr>
  </w:style>
  <w:style w:type="paragraph" w:styleId="Ttulo2">
    <w:name w:val="heading 2"/>
    <w:basedOn w:val="Normal"/>
    <w:next w:val="Normal"/>
    <w:link w:val="Ttulo2Car"/>
    <w:uiPriority w:val="9"/>
    <w:unhideWhenUsed/>
    <w:qFormat/>
    <w:rsid w:val="00B54527"/>
    <w:pPr>
      <w:keepNext/>
      <w:keepLines/>
      <w:spacing w:before="40"/>
      <w:outlineLvl w:val="1"/>
    </w:pPr>
    <w:rPr>
      <w:rFonts w:ascii="Ancizar Sans Black" w:eastAsiaTheme="majorEastAsia" w:hAnsi="Ancizar Sans Black" w:cstheme="majorBidi"/>
      <w:color w:val="0070C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carta">
    <w:name w:val="texto carta"/>
    <w:basedOn w:val="Normal"/>
    <w:uiPriority w:val="99"/>
    <w:rsid w:val="001715AE"/>
    <w:pPr>
      <w:autoSpaceDE w:val="0"/>
      <w:autoSpaceDN w:val="0"/>
      <w:adjustRightInd w:val="0"/>
      <w:spacing w:line="300" w:lineRule="atLeast"/>
      <w:ind w:firstLine="300"/>
      <w:jc w:val="both"/>
      <w:textAlignment w:val="center"/>
    </w:pPr>
    <w:rPr>
      <w:rFonts w:ascii="Ancizar Sans Regular" w:hAnsi="Ancizar Sans Regular" w:cs="Ancizar Sans Regular"/>
      <w:color w:val="000000"/>
      <w:lang w:val="es-ES_tradnl"/>
    </w:rPr>
  </w:style>
  <w:style w:type="paragraph" w:customStyle="1" w:styleId="nombrefirmante">
    <w:name w:val="nombre firmante"/>
    <w:basedOn w:val="Normal"/>
    <w:uiPriority w:val="99"/>
    <w:rsid w:val="001715AE"/>
    <w:pPr>
      <w:autoSpaceDE w:val="0"/>
      <w:autoSpaceDN w:val="0"/>
      <w:adjustRightInd w:val="0"/>
      <w:spacing w:line="300" w:lineRule="atLeast"/>
      <w:ind w:firstLine="300"/>
      <w:jc w:val="both"/>
      <w:textAlignment w:val="center"/>
    </w:pPr>
    <w:rPr>
      <w:rFonts w:ascii="Ancizar Sans Bold" w:hAnsi="Ancizar Sans Bold" w:cs="Ancizar Sans Bold"/>
      <w:b/>
      <w:bCs/>
      <w:smallCaps/>
      <w:color w:val="000000"/>
      <w:spacing w:val="22"/>
      <w:lang w:val="es-ES_tradnl"/>
    </w:rPr>
  </w:style>
  <w:style w:type="paragraph" w:customStyle="1" w:styleId="cargofirmante">
    <w:name w:val="cargo firmante"/>
    <w:basedOn w:val="textocarta"/>
    <w:uiPriority w:val="99"/>
    <w:rsid w:val="001715AE"/>
    <w:rPr>
      <w:rFonts w:ascii="Ancizar Sans Regular Italic" w:hAnsi="Ancizar Sans Regular Italic" w:cs="Ancizar Sans Regular Italic"/>
      <w:i/>
      <w:iCs/>
    </w:rPr>
  </w:style>
  <w:style w:type="paragraph" w:styleId="Encabezado">
    <w:name w:val="header"/>
    <w:basedOn w:val="Normal"/>
    <w:link w:val="EncabezadoCar"/>
    <w:uiPriority w:val="99"/>
    <w:unhideWhenUsed/>
    <w:rsid w:val="005E16CB"/>
    <w:pPr>
      <w:tabs>
        <w:tab w:val="center" w:pos="4419"/>
        <w:tab w:val="right" w:pos="8838"/>
      </w:tabs>
    </w:pPr>
  </w:style>
  <w:style w:type="character" w:customStyle="1" w:styleId="EncabezadoCar">
    <w:name w:val="Encabezado Car"/>
    <w:basedOn w:val="Fuentedeprrafopredeter"/>
    <w:link w:val="Encabezado"/>
    <w:uiPriority w:val="99"/>
    <w:rsid w:val="005E16CB"/>
  </w:style>
  <w:style w:type="paragraph" w:styleId="Piedepgina">
    <w:name w:val="footer"/>
    <w:basedOn w:val="Normal"/>
    <w:link w:val="PiedepginaCar"/>
    <w:uiPriority w:val="99"/>
    <w:unhideWhenUsed/>
    <w:rsid w:val="005E16CB"/>
    <w:pPr>
      <w:tabs>
        <w:tab w:val="center" w:pos="4419"/>
        <w:tab w:val="right" w:pos="8838"/>
      </w:tabs>
    </w:pPr>
  </w:style>
  <w:style w:type="character" w:customStyle="1" w:styleId="PiedepginaCar">
    <w:name w:val="Pie de página Car"/>
    <w:basedOn w:val="Fuentedeprrafopredeter"/>
    <w:link w:val="Piedepgina"/>
    <w:uiPriority w:val="99"/>
    <w:rsid w:val="005E16CB"/>
  </w:style>
  <w:style w:type="paragraph" w:styleId="Textodeglobo">
    <w:name w:val="Balloon Text"/>
    <w:basedOn w:val="Normal"/>
    <w:link w:val="TextodegloboCar"/>
    <w:uiPriority w:val="99"/>
    <w:semiHidden/>
    <w:unhideWhenUsed/>
    <w:rsid w:val="005E16CB"/>
    <w:rPr>
      <w:rFonts w:ascii="Tahoma" w:hAnsi="Tahoma" w:cs="Tahoma"/>
      <w:sz w:val="16"/>
      <w:szCs w:val="16"/>
    </w:rPr>
  </w:style>
  <w:style w:type="character" w:customStyle="1" w:styleId="TextodegloboCar">
    <w:name w:val="Texto de globo Car"/>
    <w:link w:val="Textodeglobo"/>
    <w:uiPriority w:val="99"/>
    <w:semiHidden/>
    <w:rsid w:val="005E16CB"/>
    <w:rPr>
      <w:rFonts w:ascii="Tahoma" w:hAnsi="Tahoma" w:cs="Tahoma"/>
      <w:sz w:val="16"/>
      <w:szCs w:val="16"/>
    </w:rPr>
  </w:style>
  <w:style w:type="paragraph" w:customStyle="1" w:styleId="Prrafobsico">
    <w:name w:val="[Párrafo básico]"/>
    <w:basedOn w:val="Normal"/>
    <w:uiPriority w:val="99"/>
    <w:rsid w:val="002D60F0"/>
    <w:pPr>
      <w:autoSpaceDE w:val="0"/>
      <w:autoSpaceDN w:val="0"/>
      <w:adjustRightInd w:val="0"/>
      <w:spacing w:line="288" w:lineRule="auto"/>
      <w:textAlignment w:val="center"/>
    </w:pPr>
    <w:rPr>
      <w:rFonts w:ascii="Times Regular" w:hAnsi="Times Regular" w:cs="Times Regular"/>
      <w:color w:val="000000"/>
      <w:lang w:val="es-ES_tradnl"/>
    </w:rPr>
  </w:style>
  <w:style w:type="character" w:customStyle="1" w:styleId="apple-converted-space">
    <w:name w:val="apple-converted-space"/>
    <w:basedOn w:val="Fuentedeprrafopredeter"/>
    <w:rsid w:val="00D62D15"/>
  </w:style>
  <w:style w:type="character" w:styleId="Textodelmarcadordeposicin">
    <w:name w:val="Placeholder Text"/>
    <w:uiPriority w:val="99"/>
    <w:semiHidden/>
    <w:rsid w:val="00D6619C"/>
    <w:rPr>
      <w:color w:val="808080"/>
    </w:rPr>
  </w:style>
  <w:style w:type="paragraph" w:styleId="NormalWeb">
    <w:name w:val="Normal (Web)"/>
    <w:basedOn w:val="Normal"/>
    <w:uiPriority w:val="99"/>
    <w:semiHidden/>
    <w:unhideWhenUsed/>
    <w:rsid w:val="00A81D8D"/>
    <w:pPr>
      <w:spacing w:before="100" w:beforeAutospacing="1" w:after="100" w:afterAutospacing="1"/>
    </w:pPr>
  </w:style>
  <w:style w:type="paragraph" w:styleId="Prrafodelista">
    <w:name w:val="List Paragraph"/>
    <w:basedOn w:val="Normal"/>
    <w:uiPriority w:val="34"/>
    <w:qFormat/>
    <w:rsid w:val="00F701BE"/>
    <w:pPr>
      <w:spacing w:after="200" w:line="276" w:lineRule="auto"/>
      <w:ind w:left="720"/>
      <w:contextualSpacing/>
    </w:pPr>
    <w:rPr>
      <w:rFonts w:asciiTheme="minorHAnsi" w:eastAsiaTheme="minorEastAsia" w:hAnsiTheme="minorHAnsi" w:cstheme="minorBidi"/>
      <w:sz w:val="22"/>
      <w:szCs w:val="22"/>
    </w:rPr>
  </w:style>
  <w:style w:type="character" w:styleId="Textoennegrita">
    <w:name w:val="Strong"/>
    <w:basedOn w:val="Fuentedeprrafopredeter"/>
    <w:uiPriority w:val="22"/>
    <w:qFormat/>
    <w:rsid w:val="006A0B4D"/>
    <w:rPr>
      <w:b/>
      <w:bCs/>
    </w:rPr>
  </w:style>
  <w:style w:type="paragraph" w:customStyle="1" w:styleId="Portada">
    <w:name w:val="Portada"/>
    <w:basedOn w:val="Normal"/>
    <w:link w:val="PortadaCar"/>
    <w:qFormat/>
    <w:rsid w:val="008D391B"/>
    <w:pPr>
      <w:jc w:val="center"/>
    </w:pPr>
    <w:rPr>
      <w:rFonts w:ascii="Ancizar Sans Regular" w:hAnsi="Ancizar Sans Regular"/>
      <w:color w:val="3333CC"/>
      <w:szCs w:val="22"/>
    </w:rPr>
  </w:style>
  <w:style w:type="character" w:customStyle="1" w:styleId="Ttulo1Car">
    <w:name w:val="Título 1 Car"/>
    <w:basedOn w:val="Fuentedeprrafopredeter"/>
    <w:link w:val="Ttulo1"/>
    <w:uiPriority w:val="9"/>
    <w:rsid w:val="008D391B"/>
    <w:rPr>
      <w:rFonts w:ascii="Ancizar Sans Black" w:eastAsiaTheme="majorEastAsia" w:hAnsi="Ancizar Sans Black" w:cstheme="majorBidi"/>
      <w:b/>
      <w:color w:val="3333CC"/>
      <w:sz w:val="24"/>
      <w:szCs w:val="32"/>
    </w:rPr>
  </w:style>
  <w:style w:type="character" w:customStyle="1" w:styleId="PortadaCar">
    <w:name w:val="Portada Car"/>
    <w:basedOn w:val="Fuentedeprrafopredeter"/>
    <w:link w:val="Portada"/>
    <w:rsid w:val="008D391B"/>
    <w:rPr>
      <w:rFonts w:ascii="Ancizar Sans Regular" w:hAnsi="Ancizar Sans Regular"/>
      <w:color w:val="3333CC"/>
      <w:sz w:val="24"/>
      <w:szCs w:val="22"/>
    </w:rPr>
  </w:style>
  <w:style w:type="paragraph" w:customStyle="1" w:styleId="Prrafo">
    <w:name w:val="Párrafo"/>
    <w:basedOn w:val="Normal"/>
    <w:link w:val="PrrafoCar"/>
    <w:qFormat/>
    <w:rsid w:val="008D391B"/>
    <w:pPr>
      <w:spacing w:line="360" w:lineRule="auto"/>
      <w:ind w:firstLine="709"/>
    </w:pPr>
    <w:rPr>
      <w:rFonts w:ascii="Ancizar Sans Light" w:hAnsi="Ancizar Sans Light"/>
    </w:rPr>
  </w:style>
  <w:style w:type="character" w:customStyle="1" w:styleId="Ttulo2Car">
    <w:name w:val="Título 2 Car"/>
    <w:basedOn w:val="Fuentedeprrafopredeter"/>
    <w:link w:val="Ttulo2"/>
    <w:uiPriority w:val="9"/>
    <w:rsid w:val="00B54527"/>
    <w:rPr>
      <w:rFonts w:ascii="Ancizar Sans Black" w:eastAsiaTheme="majorEastAsia" w:hAnsi="Ancizar Sans Black" w:cstheme="majorBidi"/>
      <w:color w:val="0070C0"/>
      <w:sz w:val="24"/>
      <w:szCs w:val="26"/>
    </w:rPr>
  </w:style>
  <w:style w:type="character" w:customStyle="1" w:styleId="PrrafoCar">
    <w:name w:val="Párrafo Car"/>
    <w:basedOn w:val="Fuentedeprrafopredeter"/>
    <w:link w:val="Prrafo"/>
    <w:rsid w:val="008D391B"/>
    <w:rPr>
      <w:rFonts w:ascii="Ancizar Sans Light" w:hAnsi="Ancizar Sans Light"/>
      <w:sz w:val="24"/>
      <w:szCs w:val="24"/>
    </w:rPr>
  </w:style>
  <w:style w:type="paragraph" w:styleId="Descripcin">
    <w:name w:val="caption"/>
    <w:basedOn w:val="Normal"/>
    <w:next w:val="Normal"/>
    <w:link w:val="DescripcinCar"/>
    <w:uiPriority w:val="35"/>
    <w:unhideWhenUsed/>
    <w:qFormat/>
    <w:rsid w:val="00757CBC"/>
    <w:pPr>
      <w:spacing w:after="200"/>
    </w:pPr>
    <w:rPr>
      <w:i/>
      <w:iCs/>
      <w:color w:val="44546A" w:themeColor="text2"/>
      <w:sz w:val="18"/>
      <w:szCs w:val="18"/>
    </w:rPr>
  </w:style>
  <w:style w:type="paragraph" w:customStyle="1" w:styleId="Piedetabla">
    <w:name w:val="Pie de tabla"/>
    <w:basedOn w:val="Descripcin"/>
    <w:link w:val="PiedetablaCar"/>
    <w:qFormat/>
    <w:rsid w:val="00EB636A"/>
    <w:rPr>
      <w:rFonts w:ascii="Ancizar Sans Light Italic" w:hAnsi="Ancizar Sans Light Italic"/>
      <w:i w:val="0"/>
      <w:color w:val="auto"/>
      <w:sz w:val="20"/>
    </w:rPr>
  </w:style>
  <w:style w:type="table" w:styleId="Tablaconcuadrcula">
    <w:name w:val="Table Grid"/>
    <w:basedOn w:val="Tablanormal"/>
    <w:uiPriority w:val="59"/>
    <w:rsid w:val="002F75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scripcinCar">
    <w:name w:val="Descripción Car"/>
    <w:basedOn w:val="Fuentedeprrafopredeter"/>
    <w:link w:val="Descripcin"/>
    <w:uiPriority w:val="35"/>
    <w:rsid w:val="00EB636A"/>
    <w:rPr>
      <w:rFonts w:ascii="Times New Roman" w:hAnsi="Times New Roman"/>
      <w:i/>
      <w:iCs/>
      <w:color w:val="44546A" w:themeColor="text2"/>
      <w:sz w:val="18"/>
      <w:szCs w:val="18"/>
    </w:rPr>
  </w:style>
  <w:style w:type="character" w:customStyle="1" w:styleId="PiedetablaCar">
    <w:name w:val="Pie de tabla Car"/>
    <w:basedOn w:val="DescripcinCar"/>
    <w:link w:val="Piedetabla"/>
    <w:rsid w:val="00EB636A"/>
    <w:rPr>
      <w:rFonts w:ascii="Ancizar Sans Light Italic" w:hAnsi="Ancizar Sans Light Italic"/>
      <w:i w:val="0"/>
      <w:iCs/>
      <w:color w:val="44546A" w:themeColor="text2"/>
      <w:sz w:val="18"/>
      <w:szCs w:val="18"/>
    </w:rPr>
  </w:style>
  <w:style w:type="paragraph" w:customStyle="1" w:styleId="Piedefigura">
    <w:name w:val="Pie de figura"/>
    <w:basedOn w:val="Descripcin"/>
    <w:link w:val="PiedefiguraCar"/>
    <w:qFormat/>
    <w:rsid w:val="00D543EA"/>
    <w:pPr>
      <w:jc w:val="center"/>
    </w:pPr>
    <w:rPr>
      <w:rFonts w:ascii="Ancizar Sans Light Italic" w:hAnsi="Ancizar Sans Light Italic"/>
      <w:color w:val="auto"/>
      <w:sz w:val="20"/>
    </w:rPr>
  </w:style>
  <w:style w:type="character" w:customStyle="1" w:styleId="PiedefiguraCar">
    <w:name w:val="Pie de figura Car"/>
    <w:basedOn w:val="DescripcinCar"/>
    <w:link w:val="Piedefigura"/>
    <w:rsid w:val="00D543EA"/>
    <w:rPr>
      <w:rFonts w:ascii="Ancizar Sans Light Italic" w:hAnsi="Ancizar Sans Light Italic"/>
      <w:i/>
      <w:iCs/>
      <w:color w:val="44546A" w:themeColor="text2"/>
      <w:sz w:val="18"/>
      <w:szCs w:val="18"/>
    </w:rPr>
  </w:style>
  <w:style w:type="paragraph" w:customStyle="1" w:styleId="Textotablas">
    <w:name w:val="Texto tablas"/>
    <w:basedOn w:val="Normal"/>
    <w:link w:val="TextotablasCar"/>
    <w:qFormat/>
    <w:rsid w:val="00972F82"/>
    <w:pPr>
      <w:spacing w:line="360" w:lineRule="auto"/>
      <w:jc w:val="both"/>
    </w:pPr>
    <w:rPr>
      <w:rFonts w:eastAsiaTheme="minorHAnsi" w:cstheme="minorBidi"/>
      <w:sz w:val="20"/>
      <w:lang w:val="es-ES" w:eastAsia="en-US"/>
    </w:rPr>
  </w:style>
  <w:style w:type="character" w:customStyle="1" w:styleId="TextotablasCar">
    <w:name w:val="Texto tablas Car"/>
    <w:basedOn w:val="Fuentedeprrafopredeter"/>
    <w:link w:val="Textotablas"/>
    <w:rsid w:val="00972F82"/>
    <w:rPr>
      <w:rFonts w:ascii="Times New Roman" w:eastAsiaTheme="minorHAnsi" w:hAnsi="Times New Roman" w:cstheme="minorBidi"/>
      <w:szCs w:val="24"/>
      <w:lang w:val="es-ES" w:eastAsia="en-US"/>
    </w:rPr>
  </w:style>
  <w:style w:type="table" w:styleId="Tablanormal1">
    <w:name w:val="Plain Table 1"/>
    <w:basedOn w:val="Tablanormal"/>
    <w:uiPriority w:val="99"/>
    <w:rsid w:val="00972F82"/>
    <w:rPr>
      <w:rFonts w:asciiTheme="minorHAnsi" w:eastAsiaTheme="minorHAnsi" w:hAnsiTheme="minorHAnsi" w:cstheme="minorBidi"/>
      <w:sz w:val="24"/>
      <w:szCs w:val="24"/>
      <w:lang w:val="en-US"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deTDC">
    <w:name w:val="TOC Heading"/>
    <w:basedOn w:val="Ttulo1"/>
    <w:next w:val="Normal"/>
    <w:uiPriority w:val="39"/>
    <w:unhideWhenUsed/>
    <w:qFormat/>
    <w:rsid w:val="00E60F72"/>
    <w:pPr>
      <w:spacing w:line="259" w:lineRule="auto"/>
      <w:jc w:val="left"/>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E60F72"/>
    <w:pPr>
      <w:spacing w:after="100"/>
    </w:pPr>
  </w:style>
  <w:style w:type="paragraph" w:styleId="TDC2">
    <w:name w:val="toc 2"/>
    <w:basedOn w:val="Normal"/>
    <w:next w:val="Normal"/>
    <w:autoRedefine/>
    <w:uiPriority w:val="39"/>
    <w:unhideWhenUsed/>
    <w:rsid w:val="00E60F72"/>
    <w:pPr>
      <w:spacing w:after="100"/>
      <w:ind w:left="240"/>
    </w:pPr>
  </w:style>
  <w:style w:type="character" w:styleId="Hipervnculo">
    <w:name w:val="Hyperlink"/>
    <w:basedOn w:val="Fuentedeprrafopredeter"/>
    <w:uiPriority w:val="99"/>
    <w:unhideWhenUsed/>
    <w:rsid w:val="00E60F72"/>
    <w:rPr>
      <w:color w:val="0563C1" w:themeColor="hyperlink"/>
      <w:u w:val="single"/>
    </w:rPr>
  </w:style>
  <w:style w:type="paragraph" w:styleId="Tabladeilustraciones">
    <w:name w:val="table of figures"/>
    <w:basedOn w:val="Normal"/>
    <w:next w:val="Normal"/>
    <w:uiPriority w:val="99"/>
    <w:unhideWhenUsed/>
    <w:rsid w:val="00E60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103421">
      <w:bodyDiv w:val="1"/>
      <w:marLeft w:val="0"/>
      <w:marRight w:val="0"/>
      <w:marTop w:val="0"/>
      <w:marBottom w:val="0"/>
      <w:divBdr>
        <w:top w:val="none" w:sz="0" w:space="0" w:color="auto"/>
        <w:left w:val="none" w:sz="0" w:space="0" w:color="auto"/>
        <w:bottom w:val="none" w:sz="0" w:space="0" w:color="auto"/>
        <w:right w:val="none" w:sz="0" w:space="0" w:color="auto"/>
      </w:divBdr>
    </w:div>
    <w:div w:id="1377007995">
      <w:bodyDiv w:val="1"/>
      <w:marLeft w:val="0"/>
      <w:marRight w:val="0"/>
      <w:marTop w:val="0"/>
      <w:marBottom w:val="0"/>
      <w:divBdr>
        <w:top w:val="none" w:sz="0" w:space="0" w:color="auto"/>
        <w:left w:val="none" w:sz="0" w:space="0" w:color="auto"/>
        <w:bottom w:val="none" w:sz="0" w:space="0" w:color="auto"/>
        <w:right w:val="none" w:sz="0" w:space="0" w:color="auto"/>
      </w:divBdr>
    </w:div>
    <w:div w:id="1582330746">
      <w:bodyDiv w:val="1"/>
      <w:marLeft w:val="0"/>
      <w:marRight w:val="0"/>
      <w:marTop w:val="0"/>
      <w:marBottom w:val="0"/>
      <w:divBdr>
        <w:top w:val="none" w:sz="0" w:space="0" w:color="auto"/>
        <w:left w:val="none" w:sz="0" w:space="0" w:color="auto"/>
        <w:bottom w:val="none" w:sz="0" w:space="0" w:color="auto"/>
        <w:right w:val="none" w:sz="0" w:space="0" w:color="auto"/>
      </w:divBdr>
    </w:div>
    <w:div w:id="205923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ursa.ihmc.us/rid=1162920754312_1765919896_4268/Mapa%20contenidos%20curso.cmap" TargetMode="External"/><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dnia.unal.edu.co/innovaciones/red-maestria-ciencia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dnia.unal.edu.co/pi263-laboratori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unesdoc.unesco.org/ark:/48223/pf000023298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nx.org/"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antioquiatic.edu.co/noticias-general/item/216-recursos-educativos-digitales"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F2793-04BD-44A8-9F46-2AE142505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4020</Words>
  <Characters>22111</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26079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Pérez Calderon</dc:creator>
  <cp:keywords/>
  <dc:description/>
  <cp:lastModifiedBy>Anónimo</cp:lastModifiedBy>
  <cp:revision>6</cp:revision>
  <cp:lastPrinted>2018-10-05T19:59:00Z</cp:lastPrinted>
  <dcterms:created xsi:type="dcterms:W3CDTF">2020-03-27T14:16:00Z</dcterms:created>
  <dcterms:modified xsi:type="dcterms:W3CDTF">2020-05-15T21:00:00Z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9121cac2-60e5-3e08-a92d-1364b14dcbe1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