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B10F2" w14:textId="77777777" w:rsidR="00D476FD" w:rsidRPr="00BE1AA0" w:rsidRDefault="00BE1AA0">
      <w:pPr>
        <w:rPr>
          <w:rFonts w:ascii="Times New Roman" w:hAnsi="Times New Roman" w:cs="Times New Roman"/>
        </w:rPr>
      </w:pPr>
      <w:r w:rsidRPr="00BE1AA0">
        <w:rPr>
          <w:rFonts w:ascii="Times New Roman" w:hAnsi="Times New Roman" w:cs="Times New Roman"/>
        </w:rPr>
        <w:t>CECS 424 – Spring 2018</w:t>
      </w:r>
    </w:p>
    <w:p w14:paraId="3375FA0B" w14:textId="77777777" w:rsidR="00BE1AA0" w:rsidRPr="00BE1AA0" w:rsidRDefault="00BE1AA0">
      <w:pPr>
        <w:rPr>
          <w:rFonts w:ascii="Times New Roman" w:hAnsi="Times New Roman" w:cs="Times New Roman"/>
        </w:rPr>
      </w:pPr>
      <w:r w:rsidRPr="00BE1AA0">
        <w:rPr>
          <w:rFonts w:ascii="Times New Roman" w:hAnsi="Times New Roman" w:cs="Times New Roman"/>
        </w:rPr>
        <w:t>Assignment 1</w:t>
      </w:r>
    </w:p>
    <w:p w14:paraId="500641A6" w14:textId="77777777" w:rsidR="00BE1AA0" w:rsidRPr="00BE1AA0" w:rsidRDefault="00BE1AA0">
      <w:pPr>
        <w:rPr>
          <w:rFonts w:ascii="Times New Roman" w:hAnsi="Times New Roman" w:cs="Times New Roman"/>
        </w:rPr>
      </w:pPr>
    </w:p>
    <w:p w14:paraId="1B116C5A" w14:textId="77777777" w:rsidR="00BE1AA0" w:rsidRDefault="00BE1AA0">
      <w:pPr>
        <w:rPr>
          <w:rFonts w:ascii="Times New Roman" w:hAnsi="Times New Roman" w:cs="Times New Roman"/>
        </w:rPr>
      </w:pPr>
      <w:r w:rsidRPr="00BE1AA0">
        <w:rPr>
          <w:rFonts w:ascii="Times New Roman" w:hAnsi="Times New Roman" w:cs="Times New Roman"/>
          <w:u w:val="single"/>
        </w:rPr>
        <w:t>Direction:</w:t>
      </w:r>
      <w:r w:rsidRPr="00BE1AA0">
        <w:rPr>
          <w:rFonts w:ascii="Times New Roman" w:hAnsi="Times New Roman" w:cs="Times New Roman"/>
        </w:rPr>
        <w:t xml:space="preserve"> Please complete the following question and submit a PDF file to Dropbox on Beachboard.</w:t>
      </w:r>
    </w:p>
    <w:p w14:paraId="0E66CDE5" w14:textId="77777777" w:rsidR="0010185B" w:rsidRDefault="0010185B">
      <w:pPr>
        <w:rPr>
          <w:rFonts w:ascii="Times New Roman" w:hAnsi="Times New Roman" w:cs="Times New Roman"/>
        </w:rPr>
      </w:pPr>
    </w:p>
    <w:p w14:paraId="66C48A43" w14:textId="5EDCBAA7" w:rsidR="0010185B" w:rsidRPr="0010185B" w:rsidRDefault="0010185B" w:rsidP="00101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10185B">
        <w:rPr>
          <w:rFonts w:ascii="Times New Roman" w:hAnsi="Times New Roman" w:cs="Times New Roman"/>
        </w:rPr>
        <w:t>Errors in a computer program can be classified according to when they are</w:t>
      </w:r>
      <w:r>
        <w:rPr>
          <w:rFonts w:ascii="Times New Roman" w:hAnsi="Times New Roman" w:cs="Times New Roman"/>
        </w:rPr>
        <w:t xml:space="preserve"> </w:t>
      </w:r>
      <w:r w:rsidRPr="0010185B">
        <w:rPr>
          <w:rFonts w:ascii="Times New Roman" w:hAnsi="Times New Roman" w:cs="Times New Roman"/>
        </w:rPr>
        <w:t>detected and, if they are detected at compile time, what part of the compiler</w:t>
      </w:r>
      <w:r>
        <w:rPr>
          <w:rFonts w:ascii="Times New Roman" w:hAnsi="Times New Roman" w:cs="Times New Roman"/>
        </w:rPr>
        <w:t xml:space="preserve"> </w:t>
      </w:r>
      <w:r w:rsidRPr="0010185B">
        <w:rPr>
          <w:rFonts w:ascii="Times New Roman" w:hAnsi="Times New Roman" w:cs="Times New Roman"/>
        </w:rPr>
        <w:t>detects them. Using imperative language</w:t>
      </w:r>
      <w:r w:rsidR="007D5F70">
        <w:rPr>
          <w:rFonts w:ascii="Times New Roman" w:hAnsi="Times New Roman" w:cs="Times New Roman"/>
        </w:rPr>
        <w:t xml:space="preserve"> C</w:t>
      </w:r>
      <w:r w:rsidRPr="0010185B">
        <w:rPr>
          <w:rFonts w:ascii="Times New Roman" w:hAnsi="Times New Roman" w:cs="Times New Roman"/>
        </w:rPr>
        <w:t>, give an example of</w:t>
      </w:r>
      <w:r>
        <w:rPr>
          <w:rFonts w:ascii="Times New Roman" w:hAnsi="Times New Roman" w:cs="Times New Roman"/>
        </w:rPr>
        <w:t xml:space="preserve"> </w:t>
      </w:r>
      <w:r w:rsidRPr="0010185B">
        <w:rPr>
          <w:rFonts w:ascii="Times New Roman" w:hAnsi="Times New Roman" w:cs="Times New Roman"/>
        </w:rPr>
        <w:t>each of the following.</w:t>
      </w:r>
    </w:p>
    <w:p w14:paraId="1CF91FCF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(a) A lexical error, detected by the scanner</w:t>
      </w:r>
    </w:p>
    <w:p w14:paraId="1C45F828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(b) A syntax error, detected by the parser</w:t>
      </w:r>
    </w:p>
    <w:p w14:paraId="434DD399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(c) A static semantic error, detected by semantic analysis</w:t>
      </w:r>
    </w:p>
    <w:p w14:paraId="1BBB6FD9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(d) A dynamic semantic error, detected by code generated by the compiler</w:t>
      </w:r>
    </w:p>
    <w:p w14:paraId="00BE9474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(e) An error that the compiler can neither catch nor easily generate code to</w:t>
      </w:r>
    </w:p>
    <w:p w14:paraId="2A51D798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catch (this should be a violation of the language definition, not just a</w:t>
      </w:r>
    </w:p>
    <w:p w14:paraId="20C8B791" w14:textId="77777777" w:rsidR="0010185B" w:rsidRPr="0010185B" w:rsidRDefault="0010185B" w:rsidP="0010185B">
      <w:pPr>
        <w:rPr>
          <w:rFonts w:ascii="Times New Roman" w:hAnsi="Times New Roman" w:cs="Times New Roman"/>
        </w:rPr>
      </w:pPr>
      <w:r w:rsidRPr="0010185B">
        <w:rPr>
          <w:rFonts w:ascii="Times New Roman" w:hAnsi="Times New Roman" w:cs="Times New Roman"/>
        </w:rPr>
        <w:t>program bug)</w:t>
      </w:r>
    </w:p>
    <w:p w14:paraId="18F581A4" w14:textId="1D7B33F1" w:rsidR="0010185B" w:rsidRDefault="0010185B">
      <w:pPr>
        <w:rPr>
          <w:rFonts w:ascii="Times New Roman" w:hAnsi="Times New Roman" w:cs="Times New Roman"/>
        </w:rPr>
      </w:pPr>
    </w:p>
    <w:p w14:paraId="08975CE6" w14:textId="5EF5BD1A" w:rsidR="00575A09" w:rsidRPr="00575A09" w:rsidRDefault="00575A09" w:rsidP="00575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75A09">
        <w:rPr>
          <w:rFonts w:ascii="Times New Roman" w:hAnsi="Times New Roman" w:cs="Times New Roman"/>
        </w:rPr>
        <w:t>In your local implementation of C, what is the limit on the size of integers? What</w:t>
      </w:r>
      <w:r>
        <w:rPr>
          <w:rFonts w:ascii="Times New Roman" w:hAnsi="Times New Roman" w:cs="Times New Roman"/>
        </w:rPr>
        <w:t xml:space="preserve"> </w:t>
      </w:r>
      <w:r w:rsidRPr="00575A09">
        <w:rPr>
          <w:rFonts w:ascii="Times New Roman" w:hAnsi="Times New Roman" w:cs="Times New Roman"/>
        </w:rPr>
        <w:t>happens in the event of arithmetic overflow? What are the implications of size</w:t>
      </w:r>
      <w:r>
        <w:rPr>
          <w:rFonts w:ascii="Times New Roman" w:hAnsi="Times New Roman" w:cs="Times New Roman"/>
        </w:rPr>
        <w:t xml:space="preserve"> </w:t>
      </w:r>
      <w:r w:rsidRPr="00575A09">
        <w:rPr>
          <w:rFonts w:ascii="Times New Roman" w:hAnsi="Times New Roman" w:cs="Times New Roman"/>
        </w:rPr>
        <w:t>limits on the portability of programs from one machine/compiler to another?</w:t>
      </w:r>
      <w:r>
        <w:rPr>
          <w:rFonts w:ascii="Times New Roman" w:hAnsi="Times New Roman" w:cs="Times New Roman"/>
        </w:rPr>
        <w:t xml:space="preserve"> </w:t>
      </w:r>
      <w:r w:rsidRPr="00575A09">
        <w:rPr>
          <w:rFonts w:ascii="Times New Roman" w:hAnsi="Times New Roman" w:cs="Times New Roman"/>
        </w:rPr>
        <w:t>How do the answers to these questions differ for Java? For Ada? For Pascal? For</w:t>
      </w:r>
      <w:r>
        <w:rPr>
          <w:rFonts w:ascii="Times New Roman" w:hAnsi="Times New Roman" w:cs="Times New Roman"/>
        </w:rPr>
        <w:t xml:space="preserve"> </w:t>
      </w:r>
      <w:r w:rsidRPr="00575A09">
        <w:rPr>
          <w:rFonts w:ascii="Times New Roman" w:hAnsi="Times New Roman" w:cs="Times New Roman"/>
        </w:rPr>
        <w:t>Scheme? (You may need to find a manual.)</w:t>
      </w:r>
    </w:p>
    <w:p w14:paraId="65378303" w14:textId="1DA9FAA2" w:rsidR="00575A09" w:rsidRDefault="00575A09">
      <w:pPr>
        <w:rPr>
          <w:rFonts w:ascii="Times New Roman" w:hAnsi="Times New Roman" w:cs="Times New Roman"/>
        </w:rPr>
      </w:pPr>
    </w:p>
    <w:p w14:paraId="5CD82A2A" w14:textId="59F46A39" w:rsidR="00682720" w:rsidRPr="00682720" w:rsidRDefault="007E2526" w:rsidP="00682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82720" w:rsidRPr="00682720">
        <w:rPr>
          <w:rFonts w:ascii="Times New Roman" w:hAnsi="Times New Roman" w:cs="Times New Roman"/>
        </w:rPr>
        <w:t>Imperative languages like Fortran and C are typically compiled, while scripting</w:t>
      </w:r>
      <w:r w:rsidR="00682720">
        <w:rPr>
          <w:rFonts w:ascii="Times New Roman" w:hAnsi="Times New Roman" w:cs="Times New Roman"/>
        </w:rPr>
        <w:t xml:space="preserve"> </w:t>
      </w:r>
      <w:r w:rsidR="00682720" w:rsidRPr="00682720">
        <w:rPr>
          <w:rFonts w:ascii="Times New Roman" w:hAnsi="Times New Roman" w:cs="Times New Roman"/>
        </w:rPr>
        <w:t>languages, in which many issues cannot be settled until run time, are typically</w:t>
      </w:r>
      <w:r w:rsidR="00682720">
        <w:rPr>
          <w:rFonts w:ascii="Times New Roman" w:hAnsi="Times New Roman" w:cs="Times New Roman"/>
        </w:rPr>
        <w:t xml:space="preserve"> </w:t>
      </w:r>
      <w:r w:rsidR="00682720" w:rsidRPr="00682720">
        <w:rPr>
          <w:rFonts w:ascii="Times New Roman" w:hAnsi="Times New Roman" w:cs="Times New Roman"/>
        </w:rPr>
        <w:t>interpreted. Is interpretation simply what one “has to do” when compilation is</w:t>
      </w:r>
      <w:r w:rsidR="00682720">
        <w:rPr>
          <w:rFonts w:ascii="Times New Roman" w:hAnsi="Times New Roman" w:cs="Times New Roman"/>
        </w:rPr>
        <w:t xml:space="preserve"> </w:t>
      </w:r>
      <w:r w:rsidR="00682720" w:rsidRPr="00682720">
        <w:rPr>
          <w:rFonts w:ascii="Times New Roman" w:hAnsi="Times New Roman" w:cs="Times New Roman"/>
        </w:rPr>
        <w:t>infeasible, or are there actually some advantages to interpreting a language, even</w:t>
      </w:r>
      <w:r w:rsidR="00682720">
        <w:rPr>
          <w:rFonts w:ascii="Times New Roman" w:hAnsi="Times New Roman" w:cs="Times New Roman"/>
        </w:rPr>
        <w:t xml:space="preserve"> </w:t>
      </w:r>
      <w:r w:rsidR="00682720" w:rsidRPr="00682720">
        <w:rPr>
          <w:rFonts w:ascii="Times New Roman" w:hAnsi="Times New Roman" w:cs="Times New Roman"/>
        </w:rPr>
        <w:t>when a compiler is available?</w:t>
      </w:r>
    </w:p>
    <w:p w14:paraId="6E92CF4F" w14:textId="1127F3E0" w:rsidR="007E2526" w:rsidRDefault="007E2526">
      <w:pPr>
        <w:rPr>
          <w:rFonts w:ascii="Times New Roman" w:hAnsi="Times New Roman" w:cs="Times New Roman"/>
        </w:rPr>
      </w:pPr>
    </w:p>
    <w:p w14:paraId="23CEFCF8" w14:textId="3C91E839" w:rsidR="006766CA" w:rsidRPr="006766CA" w:rsidRDefault="00580034" w:rsidP="0067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6766CA">
        <w:rPr>
          <w:rFonts w:ascii="Times New Roman" w:hAnsi="Times New Roman" w:cs="Times New Roman"/>
        </w:rPr>
        <w:t>Consider t</w:t>
      </w:r>
      <w:r w:rsidR="006766CA" w:rsidRPr="006766CA">
        <w:rPr>
          <w:rFonts w:ascii="Times New Roman" w:hAnsi="Times New Roman" w:cs="Times New Roman"/>
        </w:rPr>
        <w:t>he</w:t>
      </w:r>
      <w:r w:rsidR="006766CA">
        <w:rPr>
          <w:rFonts w:ascii="Times New Roman" w:hAnsi="Times New Roman" w:cs="Times New Roman"/>
        </w:rPr>
        <w:t xml:space="preserve"> following</w:t>
      </w:r>
      <w:r w:rsidR="006766CA" w:rsidRPr="006766CA">
        <w:rPr>
          <w:rFonts w:ascii="Times New Roman" w:hAnsi="Times New Roman" w:cs="Times New Roman"/>
        </w:rPr>
        <w:t xml:space="preserve"> gcd </w:t>
      </w:r>
      <w:r w:rsidR="006766CA">
        <w:rPr>
          <w:rFonts w:ascii="Times New Roman" w:hAnsi="Times New Roman" w:cs="Times New Roman"/>
        </w:rPr>
        <w:t>program written in C</w:t>
      </w:r>
    </w:p>
    <w:p w14:paraId="56CB7B2D" w14:textId="77777777" w:rsidR="006766CA" w:rsidRPr="006766CA" w:rsidRDefault="006766CA" w:rsidP="006766CA">
      <w:pPr>
        <w:rPr>
          <w:rFonts w:ascii="Consolas" w:hAnsi="Consolas" w:cs="Times New Roman"/>
        </w:rPr>
      </w:pPr>
      <w:r w:rsidRPr="006766CA">
        <w:rPr>
          <w:rFonts w:ascii="Consolas" w:hAnsi="Consolas" w:cs="Times New Roman"/>
        </w:rPr>
        <w:t>int main() {</w:t>
      </w:r>
    </w:p>
    <w:p w14:paraId="57415951" w14:textId="448699AA" w:rsidR="006766CA" w:rsidRPr="006766CA" w:rsidRDefault="006766CA" w:rsidP="006766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6766CA">
        <w:rPr>
          <w:rFonts w:ascii="Consolas" w:hAnsi="Consolas" w:cs="Times New Roman"/>
        </w:rPr>
        <w:t>int i = getint(), j = getint();</w:t>
      </w:r>
    </w:p>
    <w:p w14:paraId="010C6ED1" w14:textId="7AC1E91E" w:rsidR="006766CA" w:rsidRPr="006766CA" w:rsidRDefault="006766CA" w:rsidP="006766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6766CA">
        <w:rPr>
          <w:rFonts w:ascii="Consolas" w:hAnsi="Consolas" w:cs="Times New Roman"/>
        </w:rPr>
        <w:t>while (i != j) {</w:t>
      </w:r>
    </w:p>
    <w:p w14:paraId="5503FB1A" w14:textId="7C192658" w:rsidR="006766CA" w:rsidRPr="006766CA" w:rsidRDefault="006766CA" w:rsidP="006766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6766CA">
        <w:rPr>
          <w:rFonts w:ascii="Consolas" w:hAnsi="Consolas" w:cs="Times New Roman"/>
        </w:rPr>
        <w:t>if (i &gt; j) i = i % j;</w:t>
      </w:r>
    </w:p>
    <w:p w14:paraId="14C4F09C" w14:textId="6BE1074F" w:rsidR="006766CA" w:rsidRPr="006766CA" w:rsidRDefault="006766CA" w:rsidP="006766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6766CA">
        <w:rPr>
          <w:rFonts w:ascii="Consolas" w:hAnsi="Consolas" w:cs="Times New Roman"/>
        </w:rPr>
        <w:t>else j = j % i;</w:t>
      </w:r>
    </w:p>
    <w:p w14:paraId="624F5FA5" w14:textId="32E25FF4" w:rsidR="006766CA" w:rsidRPr="006766CA" w:rsidRDefault="006766CA" w:rsidP="006766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6766CA">
        <w:rPr>
          <w:rFonts w:ascii="Consolas" w:hAnsi="Consolas" w:cs="Times New Roman"/>
        </w:rPr>
        <w:t>}</w:t>
      </w:r>
    </w:p>
    <w:p w14:paraId="1A152804" w14:textId="3187F007" w:rsidR="006766CA" w:rsidRPr="006766CA" w:rsidRDefault="006766CA" w:rsidP="006766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bookmarkStart w:id="0" w:name="_GoBack"/>
      <w:bookmarkEnd w:id="0"/>
      <w:r w:rsidRPr="006766CA">
        <w:rPr>
          <w:rFonts w:ascii="Consolas" w:hAnsi="Consolas" w:cs="Times New Roman"/>
        </w:rPr>
        <w:t>putint(i);</w:t>
      </w:r>
    </w:p>
    <w:p w14:paraId="38ACEA95" w14:textId="77777777" w:rsidR="006766CA" w:rsidRPr="006766CA" w:rsidRDefault="006766CA" w:rsidP="006766CA">
      <w:pPr>
        <w:rPr>
          <w:rFonts w:ascii="Consolas" w:hAnsi="Consolas" w:cs="Times New Roman"/>
        </w:rPr>
      </w:pPr>
      <w:r w:rsidRPr="006766CA">
        <w:rPr>
          <w:rFonts w:ascii="Consolas" w:hAnsi="Consolas" w:cs="Times New Roman"/>
        </w:rPr>
        <w:t>}</w:t>
      </w:r>
    </w:p>
    <w:p w14:paraId="5CB03AC2" w14:textId="77777777" w:rsidR="006766CA" w:rsidRPr="006766CA" w:rsidRDefault="006766CA" w:rsidP="006766CA">
      <w:pPr>
        <w:rPr>
          <w:rFonts w:ascii="Times New Roman" w:hAnsi="Times New Roman" w:cs="Times New Roman"/>
        </w:rPr>
      </w:pPr>
      <w:r w:rsidRPr="006766CA">
        <w:rPr>
          <w:rFonts w:ascii="Times New Roman" w:hAnsi="Times New Roman" w:cs="Times New Roman"/>
        </w:rPr>
        <w:t>Does this program compute the same result? If not, can you fix it?</w:t>
      </w:r>
    </w:p>
    <w:p w14:paraId="0A7A8580" w14:textId="19603A8C" w:rsidR="00580034" w:rsidRPr="00BE1AA0" w:rsidRDefault="00580034">
      <w:pPr>
        <w:rPr>
          <w:rFonts w:ascii="Times New Roman" w:hAnsi="Times New Roman" w:cs="Times New Roman"/>
        </w:rPr>
      </w:pPr>
    </w:p>
    <w:sectPr w:rsidR="00580034" w:rsidRPr="00BE1AA0" w:rsidSect="00A1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 Time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altName w:val="Arial Narrow"/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A0"/>
    <w:rsid w:val="0010185B"/>
    <w:rsid w:val="00575A09"/>
    <w:rsid w:val="00580034"/>
    <w:rsid w:val="006766CA"/>
    <w:rsid w:val="00682720"/>
    <w:rsid w:val="007D5F70"/>
    <w:rsid w:val="007E2526"/>
    <w:rsid w:val="00A1343F"/>
    <w:rsid w:val="00B06A4A"/>
    <w:rsid w:val="00BE1AA0"/>
    <w:rsid w:val="00D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3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5</cp:revision>
  <dcterms:created xsi:type="dcterms:W3CDTF">2018-01-25T06:18:00Z</dcterms:created>
  <dcterms:modified xsi:type="dcterms:W3CDTF">2018-01-25T08:12:00Z</dcterms:modified>
</cp:coreProperties>
</file>