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3F85" w14:textId="77777777" w:rsidR="00C4374B" w:rsidRPr="00A72131" w:rsidRDefault="00C4374B" w:rsidP="00C4374B">
      <w:pPr>
        <w:jc w:val="center"/>
        <w:rPr>
          <w:rFonts w:cs="Times New Roman"/>
        </w:rPr>
      </w:pPr>
      <w:bookmarkStart w:id="0" w:name="_Hlk97786526"/>
      <w:bookmarkEnd w:id="0"/>
      <w:r w:rsidRPr="00A72131">
        <w:rPr>
          <w:rFonts w:cs="Times New Roman"/>
          <w:noProof/>
        </w:rPr>
        <w:drawing>
          <wp:inline distT="0" distB="0" distL="0" distR="0" wp14:anchorId="43B277F6" wp14:editId="30B0E386">
            <wp:extent cx="662940" cy="66314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83863" cy="684072"/>
                    </a:xfrm>
                    <a:prstGeom prst="rect">
                      <a:avLst/>
                    </a:prstGeom>
                  </pic:spPr>
                </pic:pic>
              </a:graphicData>
            </a:graphic>
          </wp:inline>
        </w:drawing>
      </w:r>
    </w:p>
    <w:p w14:paraId="2253ADDB" w14:textId="77777777" w:rsidR="00C4374B" w:rsidRPr="00A72131" w:rsidRDefault="00C4374B" w:rsidP="00C4374B">
      <w:pPr>
        <w:spacing w:line="240" w:lineRule="auto"/>
        <w:jc w:val="center"/>
        <w:rPr>
          <w:rFonts w:cs="Times New Roman"/>
          <w:b/>
          <w:bCs/>
          <w:sz w:val="28"/>
          <w:szCs w:val="28"/>
        </w:rPr>
      </w:pPr>
      <w:r w:rsidRPr="00A72131">
        <w:rPr>
          <w:rFonts w:cs="Times New Roman"/>
          <w:b/>
          <w:bCs/>
          <w:sz w:val="28"/>
          <w:szCs w:val="28"/>
        </w:rPr>
        <w:t>EDO STATE UNIVERSITY UZUAIRE</w:t>
      </w:r>
    </w:p>
    <w:p w14:paraId="7F416A8B" w14:textId="2B78A281" w:rsidR="00C4374B" w:rsidRPr="00A72131" w:rsidRDefault="00C4374B" w:rsidP="00E761D5">
      <w:pPr>
        <w:pStyle w:val="Heading1"/>
      </w:pPr>
      <w:r w:rsidRPr="00A72131">
        <w:t>REPORT</w:t>
      </w:r>
    </w:p>
    <w:p w14:paraId="0BA15B59" w14:textId="77777777" w:rsidR="00C4374B" w:rsidRPr="00A72131" w:rsidRDefault="00C4374B" w:rsidP="00C4374B">
      <w:pPr>
        <w:rPr>
          <w:rFonts w:cs="Times New Roman"/>
        </w:rPr>
      </w:pPr>
    </w:p>
    <w:p w14:paraId="483A1AC1" w14:textId="2BFD7A08" w:rsidR="00C4374B" w:rsidRPr="00A72131" w:rsidRDefault="00C4374B" w:rsidP="00C4374B">
      <w:pPr>
        <w:pStyle w:val="Heading4"/>
        <w:rPr>
          <w:rFonts w:cs="Times New Roman"/>
        </w:rPr>
      </w:pPr>
      <w:r w:rsidRPr="00A72131">
        <w:rPr>
          <w:rFonts w:cs="Times New Roman"/>
        </w:rPr>
        <w:t>GROUP: GROUP C</w:t>
      </w:r>
    </w:p>
    <w:p w14:paraId="78214B81" w14:textId="77777777" w:rsidR="00C4374B" w:rsidRPr="00A72131" w:rsidRDefault="00C4374B" w:rsidP="00C4374B">
      <w:pPr>
        <w:rPr>
          <w:rFonts w:cs="Times New Roman"/>
        </w:rPr>
      </w:pPr>
    </w:p>
    <w:p w14:paraId="305A9B8F" w14:textId="77777777" w:rsidR="00C4374B" w:rsidRPr="00A72131" w:rsidRDefault="00C4374B" w:rsidP="00C4374B">
      <w:pPr>
        <w:rPr>
          <w:rFonts w:cs="Times New Roman"/>
        </w:rPr>
      </w:pPr>
    </w:p>
    <w:p w14:paraId="1F0E94FE" w14:textId="77777777" w:rsidR="00C4374B" w:rsidRPr="00A72131" w:rsidRDefault="00C4374B" w:rsidP="00C4374B">
      <w:pPr>
        <w:pStyle w:val="Heading4"/>
        <w:rPr>
          <w:rFonts w:cs="Times New Roman"/>
        </w:rPr>
      </w:pPr>
      <w:r w:rsidRPr="00A72131">
        <w:rPr>
          <w:rFonts w:cs="Times New Roman"/>
        </w:rPr>
        <w:t>DEPARTMENT: COMPUTER SCIENCE AND MATHEMATICS</w:t>
      </w:r>
    </w:p>
    <w:p w14:paraId="0D769829" w14:textId="77777777" w:rsidR="00C4374B" w:rsidRPr="00A72131" w:rsidRDefault="00C4374B" w:rsidP="00C4374B">
      <w:pPr>
        <w:rPr>
          <w:rFonts w:cs="Times New Roman"/>
        </w:rPr>
      </w:pPr>
    </w:p>
    <w:p w14:paraId="19B8261A" w14:textId="77777777" w:rsidR="00C4374B" w:rsidRPr="00A72131" w:rsidRDefault="00C4374B" w:rsidP="00C4374B">
      <w:pPr>
        <w:rPr>
          <w:rFonts w:cs="Times New Roman"/>
        </w:rPr>
      </w:pPr>
    </w:p>
    <w:p w14:paraId="489A78AE" w14:textId="7AF495AD" w:rsidR="00C4374B" w:rsidRPr="00A72131" w:rsidRDefault="00C4374B" w:rsidP="00C4374B">
      <w:pPr>
        <w:pStyle w:val="Heading4"/>
        <w:rPr>
          <w:rFonts w:cs="Times New Roman"/>
        </w:rPr>
      </w:pPr>
      <w:r w:rsidRPr="00A72131">
        <w:rPr>
          <w:rFonts w:cs="Times New Roman"/>
        </w:rPr>
        <w:t>COURSE TITLE: CSC 41</w:t>
      </w:r>
      <w:r w:rsidR="003C00C5" w:rsidRPr="00A72131">
        <w:rPr>
          <w:rFonts w:cs="Times New Roman"/>
        </w:rPr>
        <w:t>4</w:t>
      </w:r>
    </w:p>
    <w:p w14:paraId="69147EC1" w14:textId="77777777" w:rsidR="00C4374B" w:rsidRPr="00A72131" w:rsidRDefault="00C4374B" w:rsidP="00C4374B">
      <w:pPr>
        <w:rPr>
          <w:rFonts w:cs="Times New Roman"/>
        </w:rPr>
      </w:pPr>
    </w:p>
    <w:p w14:paraId="524FA042" w14:textId="77777777" w:rsidR="00C4374B" w:rsidRPr="00A72131" w:rsidRDefault="00C4374B" w:rsidP="00C4374B">
      <w:pPr>
        <w:rPr>
          <w:rFonts w:cs="Times New Roman"/>
        </w:rPr>
      </w:pPr>
    </w:p>
    <w:p w14:paraId="53C3DE44" w14:textId="77777777" w:rsidR="00C4374B" w:rsidRPr="00A72131" w:rsidRDefault="00C4374B" w:rsidP="00C4374B">
      <w:pPr>
        <w:pStyle w:val="Heading4"/>
        <w:rPr>
          <w:rFonts w:cs="Times New Roman"/>
        </w:rPr>
      </w:pPr>
      <w:r w:rsidRPr="00A72131">
        <w:rPr>
          <w:rFonts w:cs="Times New Roman"/>
        </w:rPr>
        <w:t>LEVEL: 400 LEVEL</w:t>
      </w:r>
    </w:p>
    <w:p w14:paraId="1C32ABD3" w14:textId="77777777" w:rsidR="00C4374B" w:rsidRPr="00A72131" w:rsidRDefault="00C4374B" w:rsidP="00C4374B">
      <w:pPr>
        <w:rPr>
          <w:rFonts w:cs="Times New Roman"/>
        </w:rPr>
      </w:pPr>
    </w:p>
    <w:p w14:paraId="5EF67E50" w14:textId="77777777" w:rsidR="00C4374B" w:rsidRPr="00A72131" w:rsidRDefault="00C4374B" w:rsidP="00C4374B">
      <w:pPr>
        <w:rPr>
          <w:rFonts w:cs="Times New Roman"/>
        </w:rPr>
      </w:pPr>
    </w:p>
    <w:p w14:paraId="3158B9E6" w14:textId="090BADDE" w:rsidR="00C4374B" w:rsidRPr="00A72131" w:rsidRDefault="00C4374B" w:rsidP="00C4374B">
      <w:pPr>
        <w:pStyle w:val="Heading4"/>
        <w:rPr>
          <w:rFonts w:cs="Times New Roman"/>
          <w:bCs/>
        </w:rPr>
      </w:pPr>
      <w:r w:rsidRPr="00A72131">
        <w:rPr>
          <w:rFonts w:cs="Times New Roman"/>
        </w:rPr>
        <w:t xml:space="preserve">TITLE: </w:t>
      </w:r>
      <w:r w:rsidRPr="00A72131">
        <w:rPr>
          <w:rFonts w:cs="Times New Roman"/>
          <w:bCs/>
        </w:rPr>
        <w:t>ADULT INCOME DATASET</w:t>
      </w:r>
    </w:p>
    <w:p w14:paraId="33E0898B" w14:textId="77777777" w:rsidR="00C4374B" w:rsidRPr="00A72131" w:rsidRDefault="00C4374B" w:rsidP="00C4374B">
      <w:pPr>
        <w:rPr>
          <w:rFonts w:cs="Times New Roman"/>
        </w:rPr>
      </w:pPr>
    </w:p>
    <w:p w14:paraId="48095CEE" w14:textId="77777777" w:rsidR="00C4374B" w:rsidRPr="00A72131" w:rsidRDefault="00C4374B" w:rsidP="00C4374B">
      <w:pPr>
        <w:rPr>
          <w:rFonts w:cs="Times New Roman"/>
        </w:rPr>
      </w:pPr>
    </w:p>
    <w:p w14:paraId="2A3F0296" w14:textId="3432D9A6" w:rsidR="00C4374B" w:rsidRPr="00A72131" w:rsidRDefault="00C4374B" w:rsidP="00C4374B">
      <w:pPr>
        <w:pStyle w:val="Heading4"/>
        <w:spacing w:line="360" w:lineRule="auto"/>
        <w:rPr>
          <w:rFonts w:cs="Times New Roman"/>
        </w:rPr>
      </w:pPr>
      <w:r w:rsidRPr="00A72131">
        <w:rPr>
          <w:rFonts w:cs="Times New Roman"/>
        </w:rPr>
        <w:t xml:space="preserve">GROUP MEMBERS:  </w:t>
      </w:r>
      <w:r w:rsidRPr="00A72131">
        <w:rPr>
          <w:rFonts w:cs="Times New Roman"/>
          <w:bCs/>
          <w:szCs w:val="24"/>
        </w:rPr>
        <w:t>UYI PALMER</w:t>
      </w:r>
      <w:r w:rsidRPr="00A72131">
        <w:rPr>
          <w:rFonts w:cs="Times New Roman"/>
          <w:b w:val="0"/>
          <w:bCs/>
          <w:szCs w:val="24"/>
        </w:rPr>
        <w:t xml:space="preserve"> </w:t>
      </w:r>
      <w:r w:rsidR="00B83DF0" w:rsidRPr="00B83DF0">
        <w:rPr>
          <w:rFonts w:cs="Times New Roman"/>
          <w:szCs w:val="24"/>
        </w:rPr>
        <w:t>(FSC/CSC/01801040)</w:t>
      </w:r>
    </w:p>
    <w:p w14:paraId="4E52EC17" w14:textId="72149BF2" w:rsidR="00C4374B" w:rsidRPr="00A72131" w:rsidRDefault="00C4374B" w:rsidP="00C4374B">
      <w:pPr>
        <w:spacing w:line="360" w:lineRule="auto"/>
        <w:ind w:left="2160"/>
        <w:rPr>
          <w:rFonts w:cs="Times New Roman"/>
          <w:b/>
          <w:bCs/>
        </w:rPr>
      </w:pPr>
      <w:r w:rsidRPr="00A72131">
        <w:rPr>
          <w:rFonts w:cs="Times New Roman"/>
          <w:b/>
          <w:bCs/>
        </w:rPr>
        <w:t xml:space="preserve">   OBISHAI VALENTINE </w:t>
      </w:r>
      <w:r w:rsidR="00B83DF0" w:rsidRPr="00B83DF0">
        <w:rPr>
          <w:rFonts w:cs="Times New Roman"/>
          <w:b/>
          <w:bCs/>
        </w:rPr>
        <w:t>(</w:t>
      </w:r>
      <w:r w:rsidR="00B83DF0" w:rsidRPr="00B83DF0">
        <w:rPr>
          <w:rFonts w:cs="Times New Roman"/>
          <w:b/>
          <w:bCs/>
          <w:szCs w:val="24"/>
        </w:rPr>
        <w:t>FSC/CSC/018010</w:t>
      </w:r>
      <w:r w:rsidR="00B83DF0" w:rsidRPr="00B83DF0">
        <w:rPr>
          <w:rFonts w:cs="Times New Roman"/>
          <w:b/>
          <w:bCs/>
          <w:szCs w:val="24"/>
        </w:rPr>
        <w:t>27</w:t>
      </w:r>
      <w:r w:rsidR="00B83DF0" w:rsidRPr="00B83DF0">
        <w:rPr>
          <w:rFonts w:cs="Times New Roman"/>
          <w:b/>
          <w:bCs/>
          <w:szCs w:val="24"/>
        </w:rPr>
        <w:t>)</w:t>
      </w:r>
    </w:p>
    <w:p w14:paraId="5E37FFA7" w14:textId="6B3FF348" w:rsidR="00C4374B" w:rsidRPr="00A72131" w:rsidRDefault="00C4374B" w:rsidP="00C4374B">
      <w:pPr>
        <w:ind w:left="2160"/>
        <w:rPr>
          <w:rFonts w:cs="Times New Roman"/>
          <w:b/>
        </w:rPr>
      </w:pPr>
      <w:r w:rsidRPr="00A72131">
        <w:rPr>
          <w:rFonts w:cs="Times New Roman"/>
          <w:b/>
        </w:rPr>
        <w:t xml:space="preserve">   EMMANUEL FRED </w:t>
      </w:r>
      <w:r w:rsidR="00B83DF0">
        <w:rPr>
          <w:rFonts w:cs="Times New Roman"/>
          <w:b/>
        </w:rPr>
        <w:t>(</w:t>
      </w:r>
      <w:r w:rsidR="00B83DF0" w:rsidRPr="00B83DF0">
        <w:rPr>
          <w:rFonts w:cs="Times New Roman"/>
          <w:b/>
          <w:bCs/>
          <w:szCs w:val="24"/>
        </w:rPr>
        <w:t>FSC/CSC/018010</w:t>
      </w:r>
      <w:r w:rsidR="00342347">
        <w:rPr>
          <w:rFonts w:cs="Times New Roman"/>
          <w:b/>
          <w:bCs/>
          <w:szCs w:val="24"/>
        </w:rPr>
        <w:t>1</w:t>
      </w:r>
      <w:r w:rsidR="00B83DF0" w:rsidRPr="00B83DF0">
        <w:rPr>
          <w:rFonts w:cs="Times New Roman"/>
          <w:b/>
          <w:bCs/>
          <w:szCs w:val="24"/>
        </w:rPr>
        <w:t>4)</w:t>
      </w:r>
    </w:p>
    <w:p w14:paraId="25578695" w14:textId="33C7E333" w:rsidR="00C4374B" w:rsidRPr="00A72131" w:rsidRDefault="00C4374B" w:rsidP="00C4374B">
      <w:pPr>
        <w:ind w:left="2160"/>
        <w:rPr>
          <w:rFonts w:cs="Times New Roman"/>
          <w:b/>
        </w:rPr>
      </w:pPr>
      <w:r w:rsidRPr="00A72131">
        <w:rPr>
          <w:rFonts w:cs="Times New Roman"/>
          <w:b/>
          <w:bCs/>
          <w:szCs w:val="24"/>
        </w:rPr>
        <w:t xml:space="preserve">    INU JOHN </w:t>
      </w:r>
      <w:r w:rsidR="00B83DF0">
        <w:rPr>
          <w:rFonts w:cs="Times New Roman"/>
          <w:b/>
          <w:bCs/>
          <w:szCs w:val="24"/>
        </w:rPr>
        <w:t>(</w:t>
      </w:r>
      <w:r w:rsidR="00B83DF0" w:rsidRPr="00B83DF0">
        <w:rPr>
          <w:rFonts w:cs="Times New Roman"/>
          <w:b/>
          <w:bCs/>
          <w:szCs w:val="24"/>
        </w:rPr>
        <w:t>FSC/CSC/018010</w:t>
      </w:r>
      <w:r w:rsidR="00342347">
        <w:rPr>
          <w:rFonts w:cs="Times New Roman"/>
          <w:b/>
          <w:bCs/>
          <w:szCs w:val="24"/>
        </w:rPr>
        <w:t>2</w:t>
      </w:r>
      <w:r w:rsidR="00B83DF0" w:rsidRPr="00B83DF0">
        <w:rPr>
          <w:rFonts w:cs="Times New Roman"/>
          <w:b/>
          <w:bCs/>
          <w:szCs w:val="24"/>
        </w:rPr>
        <w:t>0)</w:t>
      </w:r>
    </w:p>
    <w:p w14:paraId="14E6BD77" w14:textId="5805E217" w:rsidR="00C4374B" w:rsidRPr="00A72131" w:rsidRDefault="00C4374B" w:rsidP="00C4374B">
      <w:pPr>
        <w:spacing w:line="360" w:lineRule="auto"/>
        <w:ind w:left="2160"/>
        <w:rPr>
          <w:rFonts w:cs="Times New Roman"/>
          <w:b/>
          <w:bCs/>
        </w:rPr>
      </w:pPr>
      <w:r w:rsidRPr="00A72131">
        <w:rPr>
          <w:rFonts w:cs="Times New Roman"/>
          <w:b/>
          <w:bCs/>
          <w:szCs w:val="24"/>
        </w:rPr>
        <w:t xml:space="preserve">   IDALU WENCELAUS </w:t>
      </w:r>
      <w:r w:rsidR="00B83DF0">
        <w:rPr>
          <w:rFonts w:cs="Times New Roman"/>
          <w:b/>
          <w:bCs/>
          <w:szCs w:val="24"/>
        </w:rPr>
        <w:t>(</w:t>
      </w:r>
      <w:r w:rsidR="00B83DF0" w:rsidRPr="00B83DF0">
        <w:rPr>
          <w:rFonts w:cs="Times New Roman"/>
          <w:b/>
          <w:bCs/>
          <w:szCs w:val="24"/>
        </w:rPr>
        <w:t>FSC/CSC/018010</w:t>
      </w:r>
      <w:r w:rsidR="00AE474E">
        <w:rPr>
          <w:rFonts w:cs="Times New Roman"/>
          <w:b/>
          <w:bCs/>
          <w:szCs w:val="24"/>
        </w:rPr>
        <w:t>17</w:t>
      </w:r>
      <w:r w:rsidR="00B83DF0" w:rsidRPr="00B83DF0">
        <w:rPr>
          <w:rFonts w:cs="Times New Roman"/>
          <w:b/>
          <w:bCs/>
          <w:szCs w:val="24"/>
        </w:rPr>
        <w:t>)</w:t>
      </w:r>
    </w:p>
    <w:p w14:paraId="72FF3573" w14:textId="77777777" w:rsidR="00C4374B" w:rsidRPr="00A72131" w:rsidRDefault="00C4374B" w:rsidP="00C4374B">
      <w:pPr>
        <w:spacing w:line="360" w:lineRule="auto"/>
        <w:ind w:left="2160"/>
        <w:rPr>
          <w:rFonts w:cs="Times New Roman"/>
          <w:b/>
          <w:bCs/>
        </w:rPr>
      </w:pPr>
      <w:r w:rsidRPr="00A72131">
        <w:rPr>
          <w:rFonts w:cs="Times New Roman"/>
        </w:rPr>
        <w:t xml:space="preserve">   </w:t>
      </w:r>
      <w:r w:rsidRPr="00A72131">
        <w:rPr>
          <w:rFonts w:cs="Times New Roman"/>
          <w:b/>
          <w:bCs/>
        </w:rPr>
        <w:t>OGHENEKARO EMMANUELLA (FSC/CSC/01801029)</w:t>
      </w:r>
    </w:p>
    <w:p w14:paraId="769477E4" w14:textId="4E983D37" w:rsidR="00B43423" w:rsidRPr="00A72131" w:rsidRDefault="00985D1E" w:rsidP="00E761D5">
      <w:pPr>
        <w:pStyle w:val="Heading1"/>
      </w:pPr>
      <w:r w:rsidRPr="00A72131">
        <w:lastRenderedPageBreak/>
        <w:t>Breakdown</w:t>
      </w:r>
    </w:p>
    <w:p w14:paraId="16FA0AA5" w14:textId="475D5B37" w:rsidR="003C00C5" w:rsidRPr="00A72131" w:rsidRDefault="003C00C5">
      <w:pPr>
        <w:rPr>
          <w:rFonts w:cs="Times New Roman"/>
        </w:rPr>
      </w:pPr>
      <w:r w:rsidRPr="00A72131">
        <w:rPr>
          <w:rFonts w:cs="Times New Roman"/>
        </w:rPr>
        <w:t>This Project aimed at finding the best model to predict if the income of an individual</w:t>
      </w:r>
      <w:r w:rsidR="00AE474E">
        <w:rPr>
          <w:rFonts w:cs="Times New Roman"/>
        </w:rPr>
        <w:t xml:space="preserve"> </w:t>
      </w:r>
      <w:r w:rsidRPr="00A72131">
        <w:rPr>
          <w:rFonts w:cs="Times New Roman"/>
        </w:rPr>
        <w:t xml:space="preserve">(the respondents) is greater than 50K based on the </w:t>
      </w:r>
      <w:r w:rsidR="00AE474E">
        <w:rPr>
          <w:rFonts w:cs="Times New Roman"/>
        </w:rPr>
        <w:t xml:space="preserve">several explanatory factors affecting the income  in the </w:t>
      </w:r>
      <w:r w:rsidRPr="00A72131">
        <w:rPr>
          <w:rFonts w:cs="Times New Roman"/>
        </w:rPr>
        <w:t>dataset provided</w:t>
      </w:r>
      <w:r w:rsidR="00AE474E">
        <w:rPr>
          <w:rFonts w:cs="Times New Roman"/>
        </w:rPr>
        <w:t>.</w:t>
      </w:r>
    </w:p>
    <w:p w14:paraId="56AC2F29" w14:textId="12EECCCA" w:rsidR="003C00C5" w:rsidRPr="00A72131" w:rsidRDefault="003C00C5">
      <w:pPr>
        <w:rPr>
          <w:rFonts w:cs="Times New Roman"/>
        </w:rPr>
      </w:pPr>
      <w:r w:rsidRPr="00A72131">
        <w:rPr>
          <w:rFonts w:cs="Times New Roman"/>
        </w:rPr>
        <w:t xml:space="preserve">The predictor variables included </w:t>
      </w:r>
      <w:r w:rsidR="00FD0E1F" w:rsidRPr="00A72131">
        <w:rPr>
          <w:rFonts w:cs="Times New Roman"/>
        </w:rPr>
        <w:t>information’s</w:t>
      </w:r>
      <w:r w:rsidRPr="00A72131">
        <w:rPr>
          <w:rFonts w:cs="Times New Roman"/>
        </w:rPr>
        <w:t xml:space="preserve"> such as: age, final weight, education, occupation, work class, gender, native</w:t>
      </w:r>
      <w:r w:rsidR="00FD0E1F" w:rsidRPr="00A72131">
        <w:rPr>
          <w:rFonts w:cs="Times New Roman"/>
        </w:rPr>
        <w:t>-</w:t>
      </w:r>
      <w:r w:rsidRPr="00A72131">
        <w:rPr>
          <w:rFonts w:cs="Times New Roman"/>
        </w:rPr>
        <w:t>country,</w:t>
      </w:r>
      <w:r w:rsidR="00FD0E1F" w:rsidRPr="00A72131">
        <w:rPr>
          <w:rFonts w:cs="Times New Roman"/>
        </w:rPr>
        <w:t xml:space="preserve"> </w:t>
      </w:r>
      <w:r w:rsidRPr="00A72131">
        <w:rPr>
          <w:rFonts w:cs="Times New Roman"/>
        </w:rPr>
        <w:t>etc.</w:t>
      </w:r>
    </w:p>
    <w:p w14:paraId="1D614FB6" w14:textId="0A9D754E" w:rsidR="003C00C5" w:rsidRPr="00A72131" w:rsidRDefault="00FD0E1F">
      <w:pPr>
        <w:rPr>
          <w:rFonts w:cs="Times New Roman"/>
        </w:rPr>
      </w:pPr>
      <w:r w:rsidRPr="00A72131">
        <w:rPr>
          <w:rFonts w:cs="Times New Roman"/>
        </w:rPr>
        <w:t>Here is the breakdown of my Approach:</w:t>
      </w:r>
    </w:p>
    <w:p w14:paraId="09C0F47A" w14:textId="15BC4012" w:rsidR="00FD0E1F" w:rsidRPr="00A72131" w:rsidRDefault="00FD0E1F" w:rsidP="00FD0E1F">
      <w:pPr>
        <w:pStyle w:val="ListParagraph"/>
        <w:numPr>
          <w:ilvl w:val="0"/>
          <w:numId w:val="2"/>
        </w:numPr>
        <w:rPr>
          <w:rFonts w:cs="Times New Roman"/>
        </w:rPr>
      </w:pPr>
      <w:r w:rsidRPr="00A72131">
        <w:rPr>
          <w:rFonts w:cs="Times New Roman"/>
        </w:rPr>
        <w:t>Data Pre-Processing which included missing values, conversion of data, normalization of data was handled</w:t>
      </w:r>
    </w:p>
    <w:p w14:paraId="71F2C0D6" w14:textId="77777777" w:rsidR="00FD0E1F" w:rsidRPr="00A72131" w:rsidRDefault="00FD0E1F" w:rsidP="00FD0E1F">
      <w:pPr>
        <w:pStyle w:val="ListParagraph"/>
        <w:rPr>
          <w:rFonts w:cs="Times New Roman"/>
        </w:rPr>
      </w:pPr>
    </w:p>
    <w:p w14:paraId="4D305FD2" w14:textId="5AB60635" w:rsidR="00A0681C" w:rsidRPr="00A72131" w:rsidRDefault="00FD0E1F" w:rsidP="001D363B">
      <w:pPr>
        <w:pStyle w:val="ListParagraph"/>
        <w:numPr>
          <w:ilvl w:val="0"/>
          <w:numId w:val="2"/>
        </w:numPr>
        <w:rPr>
          <w:rFonts w:cs="Times New Roman"/>
        </w:rPr>
      </w:pPr>
      <w:r w:rsidRPr="00A72131">
        <w:rPr>
          <w:rFonts w:cs="Times New Roman"/>
        </w:rPr>
        <w:t>Visualization of Dataset</w:t>
      </w:r>
    </w:p>
    <w:p w14:paraId="3138054E" w14:textId="77777777" w:rsidR="00A0681C" w:rsidRPr="00A72131" w:rsidRDefault="00A0681C" w:rsidP="00A0681C">
      <w:pPr>
        <w:pStyle w:val="ListParagraph"/>
        <w:ind w:left="360"/>
        <w:rPr>
          <w:rFonts w:cs="Times New Roman"/>
        </w:rPr>
      </w:pPr>
    </w:p>
    <w:p w14:paraId="008236A7" w14:textId="68576BB6" w:rsidR="00FD0E1F" w:rsidRPr="00A72131" w:rsidRDefault="00FD0E1F" w:rsidP="00FD0E1F">
      <w:pPr>
        <w:pStyle w:val="ListParagraph"/>
        <w:numPr>
          <w:ilvl w:val="0"/>
          <w:numId w:val="2"/>
        </w:numPr>
        <w:rPr>
          <w:rFonts w:cs="Times New Roman"/>
        </w:rPr>
      </w:pPr>
      <w:r w:rsidRPr="00A72131">
        <w:rPr>
          <w:rFonts w:cs="Times New Roman"/>
        </w:rPr>
        <w:t xml:space="preserve">Feature Selection and dimensionality reduction </w:t>
      </w:r>
      <w:r w:rsidR="00985D1E" w:rsidRPr="00A72131">
        <w:rPr>
          <w:rFonts w:cs="Times New Roman"/>
        </w:rPr>
        <w:t>techniques</w:t>
      </w:r>
      <w:r w:rsidRPr="00A72131">
        <w:rPr>
          <w:rFonts w:cs="Times New Roman"/>
        </w:rPr>
        <w:t xml:space="preserve"> such as </w:t>
      </w:r>
      <w:r w:rsidR="00985D1E" w:rsidRPr="00A72131">
        <w:rPr>
          <w:rFonts w:cs="Times New Roman"/>
        </w:rPr>
        <w:t>component analysis, recursive feature elimination was used to extract features for possible improvement in performance</w:t>
      </w:r>
    </w:p>
    <w:p w14:paraId="2FF71626" w14:textId="77777777" w:rsidR="00FD0E1F" w:rsidRPr="00A72131" w:rsidRDefault="00FD0E1F" w:rsidP="00FD0E1F">
      <w:pPr>
        <w:pStyle w:val="ListParagraph"/>
        <w:rPr>
          <w:rFonts w:cs="Times New Roman"/>
        </w:rPr>
      </w:pPr>
    </w:p>
    <w:p w14:paraId="5286BB31" w14:textId="05C60CF5" w:rsidR="00A0681C" w:rsidRPr="00A72131" w:rsidRDefault="00FD0E1F" w:rsidP="001D363B">
      <w:pPr>
        <w:pStyle w:val="ListParagraph"/>
        <w:numPr>
          <w:ilvl w:val="0"/>
          <w:numId w:val="2"/>
        </w:numPr>
        <w:rPr>
          <w:rFonts w:cs="Times New Roman"/>
        </w:rPr>
      </w:pPr>
      <w:r w:rsidRPr="00A72131">
        <w:rPr>
          <w:rFonts w:cs="Times New Roman"/>
        </w:rPr>
        <w:t>Modelling Stage using some Algorithms (training and testing the dataset)</w:t>
      </w:r>
    </w:p>
    <w:p w14:paraId="14566C55" w14:textId="77777777" w:rsidR="00A0681C" w:rsidRPr="00A72131" w:rsidRDefault="00A0681C" w:rsidP="00A0681C">
      <w:pPr>
        <w:pStyle w:val="ListParagraph"/>
        <w:ind w:left="360"/>
        <w:rPr>
          <w:rFonts w:cs="Times New Roman"/>
        </w:rPr>
      </w:pPr>
    </w:p>
    <w:p w14:paraId="08EF06CE" w14:textId="1AF1ACE2" w:rsidR="00FD0E1F" w:rsidRPr="00A72131" w:rsidRDefault="00FD0E1F" w:rsidP="00FD0E1F">
      <w:pPr>
        <w:pStyle w:val="ListParagraph"/>
        <w:numPr>
          <w:ilvl w:val="0"/>
          <w:numId w:val="2"/>
        </w:numPr>
        <w:rPr>
          <w:rFonts w:cs="Times New Roman"/>
        </w:rPr>
      </w:pPr>
      <w:r w:rsidRPr="00A72131">
        <w:rPr>
          <w:rFonts w:cs="Times New Roman"/>
        </w:rPr>
        <w:t>Cross Validation</w:t>
      </w:r>
    </w:p>
    <w:p w14:paraId="44821F8F" w14:textId="77777777" w:rsidR="00FD0E1F" w:rsidRPr="00A72131" w:rsidRDefault="00FD0E1F" w:rsidP="00FD0E1F">
      <w:pPr>
        <w:pStyle w:val="ListParagraph"/>
        <w:rPr>
          <w:rFonts w:cs="Times New Roman"/>
        </w:rPr>
      </w:pPr>
    </w:p>
    <w:p w14:paraId="68175CE7" w14:textId="24EA4AB8" w:rsidR="00FD0E1F" w:rsidRPr="00A72131" w:rsidRDefault="00FD0E1F" w:rsidP="00FD0E1F">
      <w:pPr>
        <w:pStyle w:val="ListParagraph"/>
        <w:numPr>
          <w:ilvl w:val="0"/>
          <w:numId w:val="2"/>
        </w:numPr>
        <w:rPr>
          <w:rFonts w:cs="Times New Roman"/>
        </w:rPr>
      </w:pPr>
      <w:r w:rsidRPr="00A72131">
        <w:rPr>
          <w:rFonts w:cs="Times New Roman"/>
        </w:rPr>
        <w:t>Deployment</w:t>
      </w:r>
    </w:p>
    <w:p w14:paraId="1FBA0C2F" w14:textId="77777777" w:rsidR="00985D1E" w:rsidRPr="00A72131" w:rsidRDefault="00985D1E" w:rsidP="00985D1E">
      <w:pPr>
        <w:pStyle w:val="ListParagraph"/>
        <w:rPr>
          <w:rFonts w:cs="Times New Roman"/>
        </w:rPr>
      </w:pPr>
    </w:p>
    <w:p w14:paraId="4B4135CE" w14:textId="6BEF6112" w:rsidR="00985D1E" w:rsidRPr="00A72131" w:rsidRDefault="00985D1E" w:rsidP="00A72131">
      <w:pPr>
        <w:jc w:val="center"/>
        <w:rPr>
          <w:rFonts w:cs="Times New Roman"/>
          <w:b/>
          <w:bCs/>
          <w:sz w:val="26"/>
          <w:szCs w:val="26"/>
        </w:rPr>
      </w:pPr>
      <w:r w:rsidRPr="00A72131">
        <w:rPr>
          <w:rFonts w:cs="Times New Roman"/>
          <w:b/>
          <w:bCs/>
          <w:sz w:val="26"/>
          <w:szCs w:val="26"/>
        </w:rPr>
        <w:t>Approach and Implementation</w:t>
      </w:r>
    </w:p>
    <w:p w14:paraId="596BDC69" w14:textId="033032F3" w:rsidR="00985D1E" w:rsidRPr="00A72131" w:rsidRDefault="00985D1E" w:rsidP="00A141DB">
      <w:pPr>
        <w:pStyle w:val="ListParagraph"/>
        <w:numPr>
          <w:ilvl w:val="0"/>
          <w:numId w:val="4"/>
        </w:numPr>
        <w:rPr>
          <w:rFonts w:cs="Times New Roman"/>
        </w:rPr>
      </w:pPr>
      <w:r w:rsidRPr="00A72131">
        <w:rPr>
          <w:rFonts w:cs="Times New Roman"/>
          <w:b/>
          <w:bCs/>
        </w:rPr>
        <w:t>Pre-Processing Stage</w:t>
      </w:r>
      <w:r w:rsidRPr="00A72131">
        <w:rPr>
          <w:rFonts w:cs="Times New Roman"/>
        </w:rPr>
        <w:t>:</w:t>
      </w:r>
    </w:p>
    <w:p w14:paraId="619F8FD3" w14:textId="5D94A3D4" w:rsidR="00985D1E" w:rsidRPr="00A72131" w:rsidRDefault="00985D1E" w:rsidP="00A141DB">
      <w:pPr>
        <w:ind w:left="709"/>
        <w:rPr>
          <w:rFonts w:cs="Times New Roman"/>
        </w:rPr>
      </w:pPr>
      <w:r w:rsidRPr="00A72131">
        <w:rPr>
          <w:rFonts w:cs="Times New Roman"/>
        </w:rPr>
        <w:t>In order to make the given data suitable for classification, pre-processing was performed.</w:t>
      </w:r>
    </w:p>
    <w:p w14:paraId="2A5DF447" w14:textId="6B1F4EDE" w:rsidR="00985D1E" w:rsidRPr="00A72131" w:rsidRDefault="00985D1E" w:rsidP="00A141DB">
      <w:pPr>
        <w:ind w:left="709"/>
        <w:rPr>
          <w:rFonts w:cs="Times New Roman"/>
        </w:rPr>
      </w:pPr>
      <w:r w:rsidRPr="00A72131">
        <w:rPr>
          <w:rFonts w:cs="Times New Roman"/>
        </w:rPr>
        <w:t>All the features belonged to one of the following categories</w:t>
      </w:r>
    </w:p>
    <w:p w14:paraId="6E172E02" w14:textId="030DC6AC" w:rsidR="00985D1E" w:rsidRPr="00A72131" w:rsidRDefault="00985D1E" w:rsidP="00A0681C">
      <w:pPr>
        <w:pStyle w:val="ListParagraph"/>
        <w:numPr>
          <w:ilvl w:val="0"/>
          <w:numId w:val="3"/>
        </w:numPr>
        <w:tabs>
          <w:tab w:val="left" w:pos="1418"/>
        </w:tabs>
        <w:ind w:left="1276" w:hanging="283"/>
        <w:rPr>
          <w:rFonts w:cs="Times New Roman"/>
        </w:rPr>
      </w:pPr>
      <w:r w:rsidRPr="00A72131">
        <w:rPr>
          <w:rFonts w:cs="Times New Roman"/>
          <w:b/>
          <w:bCs/>
        </w:rPr>
        <w:t>Numerical Data</w:t>
      </w:r>
      <w:r w:rsidRPr="00A72131">
        <w:rPr>
          <w:rFonts w:cs="Times New Roman"/>
        </w:rPr>
        <w:t>: 6 out of 1</w:t>
      </w:r>
      <w:r w:rsidR="001D363B" w:rsidRPr="00A72131">
        <w:rPr>
          <w:rFonts w:cs="Times New Roman"/>
        </w:rPr>
        <w:t>4</w:t>
      </w:r>
      <w:r w:rsidRPr="00A72131">
        <w:rPr>
          <w:rFonts w:cs="Times New Roman"/>
        </w:rPr>
        <w:t xml:space="preserve"> features were in numerical format. The features that belonged to this category are: age, final weight, education number, capital gain, capital loss, hours per week.</w:t>
      </w:r>
    </w:p>
    <w:p w14:paraId="5176045B" w14:textId="525CC54C" w:rsidR="00985D1E" w:rsidRPr="00A72131" w:rsidRDefault="00985D1E" w:rsidP="00A0681C">
      <w:pPr>
        <w:pStyle w:val="ListParagraph"/>
        <w:numPr>
          <w:ilvl w:val="0"/>
          <w:numId w:val="3"/>
        </w:numPr>
        <w:tabs>
          <w:tab w:val="left" w:pos="1418"/>
        </w:tabs>
        <w:ind w:left="1276" w:hanging="283"/>
        <w:rPr>
          <w:rFonts w:cs="Times New Roman"/>
        </w:rPr>
      </w:pPr>
      <w:r w:rsidRPr="00A72131">
        <w:rPr>
          <w:rFonts w:cs="Times New Roman"/>
          <w:b/>
          <w:bCs/>
        </w:rPr>
        <w:t>Categorical Data</w:t>
      </w:r>
      <w:r w:rsidRPr="00A72131">
        <w:rPr>
          <w:rFonts w:cs="Times New Roman"/>
        </w:rPr>
        <w:t xml:space="preserve">: </w:t>
      </w:r>
      <w:r w:rsidR="00E27437" w:rsidRPr="00A72131">
        <w:rPr>
          <w:rFonts w:cs="Times New Roman"/>
        </w:rPr>
        <w:t>8</w:t>
      </w:r>
      <w:r w:rsidRPr="00A72131">
        <w:rPr>
          <w:rFonts w:cs="Times New Roman"/>
        </w:rPr>
        <w:t xml:space="preserve"> out of 1</w:t>
      </w:r>
      <w:r w:rsidR="001D363B" w:rsidRPr="00A72131">
        <w:rPr>
          <w:rFonts w:cs="Times New Roman"/>
        </w:rPr>
        <w:t>4</w:t>
      </w:r>
      <w:r w:rsidRPr="00A72131">
        <w:rPr>
          <w:rFonts w:cs="Times New Roman"/>
        </w:rPr>
        <w:t xml:space="preserve"> features were in categorical format. The features that belonged to this category are: work class, education,</w:t>
      </w:r>
      <w:r w:rsidR="00A141DB" w:rsidRPr="00A72131">
        <w:rPr>
          <w:rFonts w:cs="Times New Roman"/>
        </w:rPr>
        <w:t xml:space="preserve"> marital status. Occupation, race, gender, native country, relationship</w:t>
      </w:r>
    </w:p>
    <w:p w14:paraId="68FF2994" w14:textId="1FEAFCCB" w:rsidR="00A141DB" w:rsidRPr="00A72131" w:rsidRDefault="00A141DB" w:rsidP="00A141DB">
      <w:pPr>
        <w:pStyle w:val="ListParagraph"/>
        <w:tabs>
          <w:tab w:val="left" w:pos="1134"/>
        </w:tabs>
        <w:ind w:left="993"/>
        <w:rPr>
          <w:rFonts w:cs="Times New Roman"/>
        </w:rPr>
      </w:pPr>
    </w:p>
    <w:p w14:paraId="0EC19E6E" w14:textId="1659674C" w:rsidR="00A141DB" w:rsidRPr="00A72131" w:rsidRDefault="00A141DB" w:rsidP="00A141DB">
      <w:pPr>
        <w:pStyle w:val="ListParagraph"/>
        <w:tabs>
          <w:tab w:val="left" w:pos="1134"/>
        </w:tabs>
        <w:ind w:left="993"/>
        <w:rPr>
          <w:rFonts w:cs="Times New Roman"/>
        </w:rPr>
      </w:pPr>
    </w:p>
    <w:p w14:paraId="7EDC939D" w14:textId="77777777" w:rsidR="0053665E" w:rsidRPr="00A72131" w:rsidRDefault="0053665E" w:rsidP="00A141DB">
      <w:pPr>
        <w:pStyle w:val="ListParagraph"/>
        <w:tabs>
          <w:tab w:val="left" w:pos="1134"/>
        </w:tabs>
        <w:ind w:left="993"/>
        <w:rPr>
          <w:rFonts w:cs="Times New Roman"/>
        </w:rPr>
      </w:pPr>
    </w:p>
    <w:p w14:paraId="22865436" w14:textId="5ABF90BD" w:rsidR="0053665E" w:rsidRPr="00A72131" w:rsidRDefault="00A141DB" w:rsidP="00E761D5">
      <w:pPr>
        <w:pStyle w:val="Heading1"/>
      </w:pPr>
      <w:r w:rsidRPr="00A72131">
        <w:lastRenderedPageBreak/>
        <w:t>Handling missing values</w:t>
      </w:r>
    </w:p>
    <w:p w14:paraId="6B24FEE1" w14:textId="6349D53C" w:rsidR="000E38C0" w:rsidRPr="00A72131" w:rsidRDefault="000E38C0" w:rsidP="0053665E">
      <w:pPr>
        <w:pStyle w:val="Default"/>
        <w:ind w:left="709"/>
      </w:pPr>
      <w:r w:rsidRPr="00A72131">
        <w:t xml:space="preserve"> </w:t>
      </w:r>
      <w:r w:rsidRPr="00A72131">
        <w:t>Some of the features (only categorical in this case) for certain data points contain unknown values</w:t>
      </w:r>
      <w:r w:rsidRPr="00A72131">
        <w:rPr>
          <w:lang w:val="en-US"/>
        </w:rPr>
        <w:t xml:space="preserve"> which were replaced with “?”</w:t>
      </w:r>
      <w:r w:rsidRPr="00A72131">
        <w:t>. It is necessary to substitute these unknown values with the value that best fits the context. The description of</w:t>
      </w:r>
      <w:r w:rsidRPr="00A72131">
        <w:rPr>
          <w:lang w:val="en-US"/>
        </w:rPr>
        <w:t xml:space="preserve"> one </w:t>
      </w:r>
      <w:r w:rsidRPr="00A72131">
        <w:t xml:space="preserve">technique used to handle the missing data is as under: </w:t>
      </w:r>
    </w:p>
    <w:p w14:paraId="0552FB3F" w14:textId="12F255EC" w:rsidR="000E38C0" w:rsidRPr="00A72131" w:rsidRDefault="000E38C0" w:rsidP="001D363B">
      <w:pPr>
        <w:pStyle w:val="Default"/>
        <w:numPr>
          <w:ilvl w:val="0"/>
          <w:numId w:val="8"/>
        </w:numPr>
        <w:ind w:left="1134" w:hanging="283"/>
      </w:pPr>
      <w:r w:rsidRPr="00A72131">
        <w:rPr>
          <w:b/>
          <w:bCs/>
        </w:rPr>
        <w:t>Class independent mode imputation</w:t>
      </w:r>
      <w:r w:rsidRPr="00A72131">
        <w:t xml:space="preserve">: Since all the missing values in our dataset belong to the categorical features, mode is the best statistical substitute. Other measures like mean or other ways of data interpolation might not produce values which correspond to any of the categories. Hence, all missing value in a particular feature was substituted by the most frequently occurring category of that feature. This intuitively makes sense because the missing value along a particular feature is more likely to contain the category that occur the most. For instance, we replace the missing values in the feature ‘WorkClass’ by ‘Private’ as can be seen from the histogram plot for working class below. However, there is a certain degree of uncertainty attached to it (due to the assumptions made) and this might impact the final classification result either positively or negatively. This method was used for all the three features with missing data: work class, occupation and native country. </w:t>
      </w:r>
    </w:p>
    <w:p w14:paraId="3C32E90A" w14:textId="77777777" w:rsidR="00A0681C" w:rsidRPr="00A72131" w:rsidRDefault="00A0681C" w:rsidP="000E38C0">
      <w:pPr>
        <w:pStyle w:val="Default"/>
        <w:ind w:left="426"/>
      </w:pPr>
    </w:p>
    <w:p w14:paraId="5F6B27BB" w14:textId="640FB918" w:rsidR="0053665E" w:rsidRPr="00A72131" w:rsidRDefault="00A0681C" w:rsidP="00E761D5">
      <w:pPr>
        <w:pStyle w:val="Heading1"/>
      </w:pPr>
      <w:r w:rsidRPr="00A72131">
        <w:t>Conversion of Data</w:t>
      </w:r>
    </w:p>
    <w:p w14:paraId="6A86F8ED" w14:textId="015BD468" w:rsidR="00A0681C" w:rsidRPr="00A72131" w:rsidRDefault="0053665E" w:rsidP="0053665E">
      <w:pPr>
        <w:pStyle w:val="Default"/>
        <w:ind w:left="709"/>
      </w:pPr>
      <w:r w:rsidRPr="00A72131">
        <w:t>all</w:t>
      </w:r>
      <w:r w:rsidRPr="00A72131">
        <w:rPr>
          <w:lang w:val="en-US"/>
        </w:rPr>
        <w:t xml:space="preserve"> </w:t>
      </w:r>
      <w:r w:rsidR="00A0681C" w:rsidRPr="00A72131">
        <w:t>the categorical features were</w:t>
      </w:r>
      <w:r w:rsidR="00A0681C" w:rsidRPr="00A72131">
        <w:rPr>
          <w:lang w:val="en-US"/>
        </w:rPr>
        <w:t>converted to numerical dataset</w:t>
      </w:r>
      <w:r w:rsidR="001D363B" w:rsidRPr="00A72131">
        <w:rPr>
          <w:lang w:val="en-US"/>
        </w:rPr>
        <w:t xml:space="preserve"> </w:t>
      </w:r>
      <w:r w:rsidR="00A0681C" w:rsidRPr="00A72131">
        <w:rPr>
          <w:lang w:val="en-US"/>
        </w:rPr>
        <w:t>using</w:t>
      </w:r>
      <w:r w:rsidR="00A0681C" w:rsidRPr="00A72131">
        <w:t xml:space="preserve"> one hot encode</w:t>
      </w:r>
      <w:r w:rsidR="00A0681C" w:rsidRPr="00A72131">
        <w:rPr>
          <w:lang w:val="en-US"/>
        </w:rPr>
        <w:t>r.</w:t>
      </w:r>
    </w:p>
    <w:p w14:paraId="6D8CF733" w14:textId="77777777" w:rsidR="00A0681C" w:rsidRPr="00A72131" w:rsidRDefault="00A0681C" w:rsidP="001D363B">
      <w:pPr>
        <w:pStyle w:val="Default"/>
        <w:ind w:left="502" w:hanging="76"/>
      </w:pPr>
    </w:p>
    <w:p w14:paraId="2E933683" w14:textId="77777777" w:rsidR="0053665E" w:rsidRPr="00A72131" w:rsidRDefault="00A0681C" w:rsidP="0053665E">
      <w:pPr>
        <w:pStyle w:val="Default"/>
        <w:numPr>
          <w:ilvl w:val="0"/>
          <w:numId w:val="13"/>
        </w:numPr>
      </w:pPr>
      <w:r w:rsidRPr="00A72131">
        <w:rPr>
          <w:rStyle w:val="Heading1Char"/>
          <w:rFonts w:cs="Times New Roman"/>
        </w:rPr>
        <w:t>Data Visualization</w:t>
      </w:r>
    </w:p>
    <w:p w14:paraId="68B933A7" w14:textId="613C5FAF" w:rsidR="00A0681C" w:rsidRPr="00A72131" w:rsidRDefault="00A0681C" w:rsidP="0053665E">
      <w:pPr>
        <w:pStyle w:val="Default"/>
        <w:ind w:left="720"/>
      </w:pPr>
      <w:r w:rsidRPr="00A72131">
        <w:rPr>
          <w:lang w:val="en-US"/>
        </w:rPr>
        <w:t>Below show</w:t>
      </w:r>
      <w:r w:rsidR="0053665E" w:rsidRPr="00A72131">
        <w:rPr>
          <w:lang w:val="en-US"/>
        </w:rPr>
        <w:t>s</w:t>
      </w:r>
      <w:r w:rsidRPr="00A72131">
        <w:rPr>
          <w:lang w:val="en-US"/>
        </w:rPr>
        <w:t xml:space="preserve"> the graphical representation for most of the columns</w:t>
      </w:r>
    </w:p>
    <w:p w14:paraId="0006B2FA" w14:textId="5AC8FFF5" w:rsidR="00A0681C" w:rsidRPr="00A72131" w:rsidRDefault="00A0681C" w:rsidP="00A0681C">
      <w:pPr>
        <w:pStyle w:val="Default"/>
        <w:ind w:left="502"/>
      </w:pPr>
    </w:p>
    <w:p w14:paraId="6C103B7C" w14:textId="45C6E9F3" w:rsidR="007A0874" w:rsidRPr="00A72131" w:rsidRDefault="007A0874" w:rsidP="00A0681C">
      <w:pPr>
        <w:pStyle w:val="Default"/>
        <w:ind w:left="502"/>
      </w:pPr>
    </w:p>
    <w:p w14:paraId="7B09EA50" w14:textId="77777777" w:rsidR="007A0874" w:rsidRPr="00A72131" w:rsidRDefault="007A0874" w:rsidP="00A0681C">
      <w:pPr>
        <w:pStyle w:val="Default"/>
        <w:ind w:left="502"/>
      </w:pPr>
    </w:p>
    <w:p w14:paraId="73B4E333" w14:textId="69485A03" w:rsidR="008D4F33" w:rsidRPr="00A72131" w:rsidRDefault="008D4F33" w:rsidP="008D4F33">
      <w:pPr>
        <w:pStyle w:val="Default"/>
        <w:ind w:left="502"/>
        <w:jc w:val="center"/>
      </w:pPr>
      <w:r w:rsidRPr="00A72131">
        <w:rPr>
          <w:noProof/>
        </w:rPr>
        <w:drawing>
          <wp:inline distT="0" distB="0" distL="0" distR="0" wp14:anchorId="2BC2BF55" wp14:editId="7EBE04BF">
            <wp:extent cx="3505200" cy="2546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35968" cy="2568416"/>
                    </a:xfrm>
                    <a:prstGeom prst="rect">
                      <a:avLst/>
                    </a:prstGeom>
                  </pic:spPr>
                </pic:pic>
              </a:graphicData>
            </a:graphic>
          </wp:inline>
        </w:drawing>
      </w:r>
    </w:p>
    <w:p w14:paraId="17B206F3" w14:textId="1F199D93" w:rsidR="008D4F33" w:rsidRPr="00A72131" w:rsidRDefault="008D4F33" w:rsidP="008D4F33">
      <w:pPr>
        <w:pStyle w:val="Default"/>
        <w:ind w:left="502"/>
        <w:jc w:val="center"/>
        <w:rPr>
          <w:b/>
          <w:bCs/>
          <w:lang w:val="en-US"/>
        </w:rPr>
      </w:pPr>
      <w:r w:rsidRPr="00A72131">
        <w:rPr>
          <w:b/>
          <w:bCs/>
          <w:lang w:val="en-US"/>
        </w:rPr>
        <w:t>Figure 1: Gender</w:t>
      </w:r>
    </w:p>
    <w:p w14:paraId="34BEC800" w14:textId="160B794D" w:rsidR="0053665E" w:rsidRPr="00A72131" w:rsidRDefault="0053665E" w:rsidP="008D4F33">
      <w:pPr>
        <w:pStyle w:val="Default"/>
        <w:ind w:left="502"/>
        <w:jc w:val="center"/>
        <w:rPr>
          <w:b/>
          <w:bCs/>
          <w:lang w:val="en-US"/>
        </w:rPr>
      </w:pPr>
    </w:p>
    <w:p w14:paraId="51393585" w14:textId="1AC71226" w:rsidR="0053665E" w:rsidRPr="00A72131" w:rsidRDefault="0053665E" w:rsidP="008D4F33">
      <w:pPr>
        <w:pStyle w:val="Default"/>
        <w:ind w:left="502"/>
        <w:jc w:val="center"/>
        <w:rPr>
          <w:b/>
          <w:bCs/>
          <w:lang w:val="en-US"/>
        </w:rPr>
      </w:pPr>
    </w:p>
    <w:p w14:paraId="621005AF" w14:textId="1BB6E82A" w:rsidR="0053665E" w:rsidRPr="00A72131" w:rsidRDefault="0053665E" w:rsidP="008D4F33">
      <w:pPr>
        <w:pStyle w:val="Default"/>
        <w:ind w:left="502"/>
        <w:jc w:val="center"/>
        <w:rPr>
          <w:b/>
          <w:bCs/>
          <w:lang w:val="en-US"/>
        </w:rPr>
      </w:pPr>
    </w:p>
    <w:p w14:paraId="52F541B6" w14:textId="77777777" w:rsidR="0053665E" w:rsidRPr="00A72131" w:rsidRDefault="0053665E" w:rsidP="008D4F33">
      <w:pPr>
        <w:pStyle w:val="Default"/>
        <w:ind w:left="502"/>
        <w:jc w:val="center"/>
        <w:rPr>
          <w:b/>
          <w:bCs/>
          <w:lang w:val="en-US"/>
        </w:rPr>
      </w:pPr>
    </w:p>
    <w:p w14:paraId="0DB48C69" w14:textId="77777777" w:rsidR="002344EE" w:rsidRPr="00A72131" w:rsidRDefault="002344EE" w:rsidP="002344EE">
      <w:pPr>
        <w:jc w:val="both"/>
        <w:rPr>
          <w:rFonts w:cs="Times New Roman"/>
          <w:b/>
          <w:bCs/>
          <w:szCs w:val="24"/>
        </w:rPr>
      </w:pPr>
      <w:r w:rsidRPr="00A72131">
        <w:rPr>
          <w:rFonts w:cs="Times New Roman"/>
          <w:b/>
          <w:bCs/>
          <w:szCs w:val="24"/>
        </w:rPr>
        <w:t>Gender of the respondents</w:t>
      </w:r>
    </w:p>
    <w:p w14:paraId="627B4C38" w14:textId="0CC72E2E" w:rsidR="002344EE" w:rsidRPr="00A72131" w:rsidRDefault="002344EE" w:rsidP="002344EE">
      <w:pPr>
        <w:spacing w:line="360" w:lineRule="auto"/>
        <w:jc w:val="both"/>
        <w:rPr>
          <w:rFonts w:cs="Times New Roman"/>
          <w:szCs w:val="24"/>
        </w:rPr>
      </w:pPr>
      <w:r w:rsidRPr="00A72131">
        <w:rPr>
          <w:rFonts w:cs="Times New Roman"/>
          <w:szCs w:val="24"/>
        </w:rPr>
        <w:t xml:space="preserve">The result of the Analysis in figure </w:t>
      </w:r>
      <w:r w:rsidRPr="00A72131">
        <w:rPr>
          <w:rFonts w:cs="Times New Roman"/>
          <w:szCs w:val="24"/>
        </w:rPr>
        <w:t>1</w:t>
      </w:r>
      <w:r w:rsidRPr="00A72131">
        <w:rPr>
          <w:rFonts w:cs="Times New Roman"/>
          <w:szCs w:val="24"/>
        </w:rPr>
        <w:t xml:space="preserve"> above showed the genders of the respondents. It can be observed that majority of the respondents were </w:t>
      </w:r>
      <w:r w:rsidRPr="00A72131">
        <w:rPr>
          <w:rFonts w:cs="Times New Roman"/>
          <w:b/>
          <w:bCs/>
          <w:szCs w:val="24"/>
        </w:rPr>
        <w:t>males</w:t>
      </w:r>
      <w:r w:rsidRPr="00A72131">
        <w:rPr>
          <w:rFonts w:cs="Times New Roman"/>
          <w:szCs w:val="24"/>
        </w:rPr>
        <w:t xml:space="preserve">. </w:t>
      </w:r>
      <w:r w:rsidRPr="00A72131">
        <w:rPr>
          <w:rFonts w:cs="Times New Roman"/>
          <w:szCs w:val="24"/>
        </w:rPr>
        <w:t>F</w:t>
      </w:r>
      <w:r w:rsidRPr="00A72131">
        <w:rPr>
          <w:rFonts w:cs="Times New Roman"/>
          <w:szCs w:val="24"/>
        </w:rPr>
        <w:t>ollowed</w:t>
      </w:r>
      <w:r w:rsidRPr="00A72131">
        <w:rPr>
          <w:rFonts w:cs="Times New Roman"/>
          <w:szCs w:val="24"/>
        </w:rPr>
        <w:t xml:space="preserve"> by</w:t>
      </w:r>
      <w:r w:rsidRPr="00A72131">
        <w:rPr>
          <w:rFonts w:cs="Times New Roman"/>
          <w:szCs w:val="24"/>
        </w:rPr>
        <w:t xml:space="preserve"> the respondents</w:t>
      </w:r>
      <w:r w:rsidRPr="00A72131">
        <w:rPr>
          <w:rFonts w:cs="Times New Roman"/>
          <w:szCs w:val="24"/>
        </w:rPr>
        <w:t xml:space="preserve"> that</w:t>
      </w:r>
      <w:r w:rsidRPr="00A72131">
        <w:rPr>
          <w:rFonts w:cs="Times New Roman"/>
          <w:szCs w:val="24"/>
        </w:rPr>
        <w:t xml:space="preserve"> were </w:t>
      </w:r>
      <w:r w:rsidRPr="00A72131">
        <w:rPr>
          <w:rFonts w:cs="Times New Roman"/>
          <w:b/>
          <w:bCs/>
          <w:szCs w:val="24"/>
        </w:rPr>
        <w:t>females</w:t>
      </w:r>
      <w:r w:rsidRPr="00A72131">
        <w:rPr>
          <w:rFonts w:cs="Times New Roman"/>
          <w:szCs w:val="24"/>
        </w:rPr>
        <w:t xml:space="preserve">. This implies that majority of the respondents that participated in the survey were </w:t>
      </w:r>
      <w:r w:rsidRPr="00A72131">
        <w:rPr>
          <w:rFonts w:cs="Times New Roman"/>
          <w:b/>
          <w:bCs/>
          <w:szCs w:val="24"/>
        </w:rPr>
        <w:t>males</w:t>
      </w:r>
      <w:r w:rsidRPr="00A72131">
        <w:rPr>
          <w:rFonts w:cs="Times New Roman"/>
          <w:szCs w:val="24"/>
        </w:rPr>
        <w:t>.</w:t>
      </w:r>
    </w:p>
    <w:p w14:paraId="1D8DB71E" w14:textId="60B6BCCF" w:rsidR="008D4F33" w:rsidRPr="00A72131" w:rsidRDefault="008D4F33" w:rsidP="008D4F33">
      <w:pPr>
        <w:pStyle w:val="Default"/>
        <w:ind w:left="502"/>
        <w:rPr>
          <w:b/>
          <w:bCs/>
          <w:lang w:val="en-US"/>
        </w:rPr>
      </w:pPr>
    </w:p>
    <w:p w14:paraId="5D7632E7" w14:textId="5CAADC99" w:rsidR="008D4F33" w:rsidRPr="00A72131" w:rsidRDefault="008D4F33" w:rsidP="008D4F33">
      <w:pPr>
        <w:pStyle w:val="Default"/>
        <w:ind w:left="502"/>
        <w:jc w:val="center"/>
        <w:rPr>
          <w:b/>
          <w:bCs/>
          <w:lang w:val="en-US"/>
        </w:rPr>
      </w:pPr>
      <w:r w:rsidRPr="00A72131">
        <w:rPr>
          <w:b/>
          <w:bCs/>
          <w:noProof/>
          <w:lang w:val="en-US"/>
        </w:rPr>
        <w:drawing>
          <wp:inline distT="0" distB="0" distL="0" distR="0" wp14:anchorId="46A6C816" wp14:editId="18A01A5F">
            <wp:extent cx="3291840" cy="277595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19833" cy="2799561"/>
                    </a:xfrm>
                    <a:prstGeom prst="rect">
                      <a:avLst/>
                    </a:prstGeom>
                  </pic:spPr>
                </pic:pic>
              </a:graphicData>
            </a:graphic>
          </wp:inline>
        </w:drawing>
      </w:r>
    </w:p>
    <w:p w14:paraId="21DDCC86" w14:textId="77777777" w:rsidR="008D4F33" w:rsidRPr="00A72131" w:rsidRDefault="008D4F33" w:rsidP="008D4F33">
      <w:pPr>
        <w:pStyle w:val="Default"/>
        <w:rPr>
          <w:b/>
          <w:bCs/>
          <w:lang w:val="en-US"/>
        </w:rPr>
      </w:pPr>
    </w:p>
    <w:p w14:paraId="135F36A4" w14:textId="2EAD0027" w:rsidR="008D4F33" w:rsidRPr="00A72131" w:rsidRDefault="008D4F33" w:rsidP="008D4F33">
      <w:pPr>
        <w:pStyle w:val="Default"/>
        <w:ind w:left="502"/>
        <w:jc w:val="center"/>
        <w:rPr>
          <w:b/>
          <w:bCs/>
          <w:lang w:val="en-US"/>
        </w:rPr>
      </w:pPr>
      <w:r w:rsidRPr="00A72131">
        <w:rPr>
          <w:b/>
          <w:bCs/>
          <w:lang w:val="en-US"/>
        </w:rPr>
        <w:t>Figure 2: Work Class</w:t>
      </w:r>
    </w:p>
    <w:p w14:paraId="3DEBA199" w14:textId="13A344B9" w:rsidR="002344EE" w:rsidRPr="00A72131" w:rsidRDefault="002344EE" w:rsidP="008D4F33">
      <w:pPr>
        <w:pStyle w:val="Default"/>
        <w:ind w:left="502"/>
        <w:jc w:val="center"/>
        <w:rPr>
          <w:b/>
          <w:bCs/>
          <w:lang w:val="en-US"/>
        </w:rPr>
      </w:pPr>
    </w:p>
    <w:p w14:paraId="2C36A93C" w14:textId="609D97E2" w:rsidR="002344EE" w:rsidRPr="00A72131" w:rsidRDefault="002344EE" w:rsidP="002344EE">
      <w:pPr>
        <w:jc w:val="both"/>
        <w:rPr>
          <w:rFonts w:cs="Times New Roman"/>
          <w:b/>
          <w:bCs/>
          <w:szCs w:val="24"/>
        </w:rPr>
      </w:pPr>
      <w:r w:rsidRPr="00A72131">
        <w:rPr>
          <w:rFonts w:cs="Times New Roman"/>
          <w:b/>
          <w:bCs/>
          <w:szCs w:val="24"/>
        </w:rPr>
        <w:t xml:space="preserve">Working Class </w:t>
      </w:r>
      <w:r w:rsidRPr="00A72131">
        <w:rPr>
          <w:rFonts w:cs="Times New Roman"/>
          <w:b/>
          <w:bCs/>
          <w:szCs w:val="24"/>
        </w:rPr>
        <w:t>of the respondents</w:t>
      </w:r>
    </w:p>
    <w:p w14:paraId="48073298" w14:textId="4867B795" w:rsidR="002344EE" w:rsidRPr="00A72131" w:rsidRDefault="002344EE" w:rsidP="002344EE">
      <w:pPr>
        <w:spacing w:line="360" w:lineRule="auto"/>
        <w:jc w:val="both"/>
        <w:rPr>
          <w:rFonts w:cs="Times New Roman"/>
          <w:szCs w:val="24"/>
        </w:rPr>
      </w:pPr>
      <w:r w:rsidRPr="00A72131">
        <w:rPr>
          <w:rFonts w:cs="Times New Roman"/>
          <w:szCs w:val="24"/>
        </w:rPr>
        <w:t xml:space="preserve">The result of the Analysis in figure 2 above showed the </w:t>
      </w:r>
      <w:r w:rsidRPr="00A72131">
        <w:rPr>
          <w:rFonts w:cs="Times New Roman"/>
          <w:szCs w:val="24"/>
        </w:rPr>
        <w:t>working class</w:t>
      </w:r>
      <w:r w:rsidRPr="00A72131">
        <w:rPr>
          <w:rFonts w:cs="Times New Roman"/>
          <w:szCs w:val="24"/>
        </w:rPr>
        <w:t xml:space="preserve"> of the respondents. It can be observed that majority of the respondents </w:t>
      </w:r>
      <w:r w:rsidRPr="00A72131">
        <w:rPr>
          <w:rFonts w:cs="Times New Roman"/>
          <w:szCs w:val="24"/>
        </w:rPr>
        <w:t xml:space="preserve">working class were </w:t>
      </w:r>
      <w:r w:rsidRPr="00A72131">
        <w:rPr>
          <w:rFonts w:cs="Times New Roman"/>
          <w:b/>
          <w:bCs/>
          <w:szCs w:val="24"/>
        </w:rPr>
        <w:t>Private</w:t>
      </w:r>
      <w:r w:rsidRPr="00A72131">
        <w:rPr>
          <w:rFonts w:cs="Times New Roman"/>
          <w:b/>
          <w:bCs/>
          <w:szCs w:val="24"/>
        </w:rPr>
        <w:t>.</w:t>
      </w:r>
      <w:r w:rsidRPr="00A72131">
        <w:rPr>
          <w:rFonts w:cs="Times New Roman"/>
          <w:szCs w:val="24"/>
        </w:rPr>
        <w:t xml:space="preserve"> followed </w:t>
      </w:r>
      <w:r w:rsidRPr="00A72131">
        <w:rPr>
          <w:rFonts w:cs="Times New Roman"/>
          <w:szCs w:val="24"/>
        </w:rPr>
        <w:t xml:space="preserve">by the </w:t>
      </w:r>
      <w:r w:rsidRPr="00A72131">
        <w:rPr>
          <w:rFonts w:cs="Times New Roman"/>
          <w:szCs w:val="24"/>
        </w:rPr>
        <w:t>respondents</w:t>
      </w:r>
      <w:r w:rsidRPr="00A72131">
        <w:rPr>
          <w:rFonts w:cs="Times New Roman"/>
          <w:szCs w:val="24"/>
        </w:rPr>
        <w:t xml:space="preserve"> which their working class</w:t>
      </w:r>
      <w:r w:rsidRPr="00A72131">
        <w:rPr>
          <w:rFonts w:cs="Times New Roman"/>
          <w:szCs w:val="24"/>
        </w:rPr>
        <w:t xml:space="preserve"> were </w:t>
      </w:r>
      <w:r w:rsidRPr="00A72131">
        <w:rPr>
          <w:rFonts w:cs="Times New Roman"/>
          <w:b/>
          <w:bCs/>
          <w:szCs w:val="24"/>
        </w:rPr>
        <w:t>Self-employed not in a company</w:t>
      </w:r>
      <w:r w:rsidRPr="00A72131">
        <w:rPr>
          <w:rFonts w:cs="Times New Roman"/>
          <w:szCs w:val="24"/>
        </w:rPr>
        <w:t>. This im</w:t>
      </w:r>
      <w:r w:rsidR="007A0874" w:rsidRPr="00A72131">
        <w:rPr>
          <w:rFonts w:cs="Times New Roman"/>
          <w:szCs w:val="24"/>
        </w:rPr>
        <w:t xml:space="preserve">plies that the least working class were coming from </w:t>
      </w:r>
      <w:r w:rsidR="007A0874" w:rsidRPr="00A72131">
        <w:rPr>
          <w:rFonts w:cs="Times New Roman"/>
          <w:b/>
          <w:bCs/>
          <w:szCs w:val="24"/>
        </w:rPr>
        <w:t>without pay and never worked</w:t>
      </w:r>
      <w:r w:rsidR="007A0874" w:rsidRPr="00A72131">
        <w:rPr>
          <w:rFonts w:cs="Times New Roman"/>
          <w:szCs w:val="24"/>
        </w:rPr>
        <w:t>.</w:t>
      </w:r>
    </w:p>
    <w:p w14:paraId="79903463" w14:textId="77777777" w:rsidR="002344EE" w:rsidRPr="00A72131" w:rsidRDefault="002344EE" w:rsidP="008D4F33">
      <w:pPr>
        <w:pStyle w:val="Default"/>
        <w:ind w:left="502"/>
        <w:jc w:val="center"/>
        <w:rPr>
          <w:b/>
          <w:bCs/>
          <w:lang w:val="en-US"/>
        </w:rPr>
      </w:pPr>
    </w:p>
    <w:p w14:paraId="0DDCD75E" w14:textId="738A8146" w:rsidR="008D4F33" w:rsidRPr="00A72131" w:rsidRDefault="008D4F33" w:rsidP="008D4F33">
      <w:pPr>
        <w:pStyle w:val="Default"/>
        <w:ind w:left="502"/>
        <w:jc w:val="center"/>
        <w:rPr>
          <w:b/>
          <w:bCs/>
          <w:lang w:val="en-US"/>
        </w:rPr>
      </w:pPr>
    </w:p>
    <w:p w14:paraId="16DB4035" w14:textId="466EF380" w:rsidR="008D4F33" w:rsidRPr="00A72131" w:rsidRDefault="008D4F33" w:rsidP="007A0874">
      <w:pPr>
        <w:pStyle w:val="Default"/>
        <w:ind w:left="502"/>
        <w:jc w:val="center"/>
        <w:rPr>
          <w:b/>
          <w:bCs/>
          <w:lang w:val="en-US"/>
        </w:rPr>
      </w:pPr>
      <w:r w:rsidRPr="00A72131">
        <w:rPr>
          <w:b/>
          <w:bCs/>
          <w:noProof/>
          <w:lang w:val="en-US"/>
        </w:rPr>
        <w:lastRenderedPageBreak/>
        <w:drawing>
          <wp:inline distT="0" distB="0" distL="0" distR="0" wp14:anchorId="3945CEE5" wp14:editId="7E9C5E9C">
            <wp:extent cx="3208020" cy="2577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228396" cy="2593960"/>
                    </a:xfrm>
                    <a:prstGeom prst="rect">
                      <a:avLst/>
                    </a:prstGeom>
                  </pic:spPr>
                </pic:pic>
              </a:graphicData>
            </a:graphic>
          </wp:inline>
        </w:drawing>
      </w:r>
    </w:p>
    <w:p w14:paraId="72C00345" w14:textId="2A1B9CB0" w:rsidR="008D4F33" w:rsidRPr="00A72131" w:rsidRDefault="008D4F33" w:rsidP="008D4F33">
      <w:pPr>
        <w:pStyle w:val="Default"/>
        <w:ind w:left="502"/>
        <w:jc w:val="center"/>
        <w:rPr>
          <w:b/>
          <w:bCs/>
          <w:lang w:val="en-US"/>
        </w:rPr>
      </w:pPr>
      <w:r w:rsidRPr="00A72131">
        <w:rPr>
          <w:b/>
          <w:bCs/>
          <w:lang w:val="en-US"/>
        </w:rPr>
        <w:t>Figure 3: Education</w:t>
      </w:r>
    </w:p>
    <w:p w14:paraId="1F77E374" w14:textId="77777777" w:rsidR="007A0874" w:rsidRPr="00A72131" w:rsidRDefault="007A0874" w:rsidP="007A0874">
      <w:pPr>
        <w:pStyle w:val="Default"/>
        <w:ind w:left="502"/>
        <w:jc w:val="center"/>
        <w:rPr>
          <w:b/>
          <w:bCs/>
          <w:lang w:val="en-US"/>
        </w:rPr>
      </w:pPr>
    </w:p>
    <w:p w14:paraId="555D8D5E" w14:textId="0F5717FB" w:rsidR="007A0874" w:rsidRPr="00A72131" w:rsidRDefault="007A0874" w:rsidP="007A0874">
      <w:pPr>
        <w:jc w:val="both"/>
        <w:rPr>
          <w:rFonts w:cs="Times New Roman"/>
          <w:b/>
          <w:bCs/>
          <w:szCs w:val="24"/>
        </w:rPr>
      </w:pPr>
      <w:r w:rsidRPr="00A72131">
        <w:rPr>
          <w:rFonts w:cs="Times New Roman"/>
          <w:b/>
          <w:bCs/>
          <w:szCs w:val="24"/>
        </w:rPr>
        <w:t>Education</w:t>
      </w:r>
      <w:r w:rsidRPr="00A72131">
        <w:rPr>
          <w:rFonts w:cs="Times New Roman"/>
          <w:b/>
          <w:bCs/>
          <w:szCs w:val="24"/>
        </w:rPr>
        <w:t xml:space="preserve"> of the respondents</w:t>
      </w:r>
    </w:p>
    <w:p w14:paraId="0105282B" w14:textId="1B32A943" w:rsidR="007A0874" w:rsidRPr="00A72131" w:rsidRDefault="007A0874" w:rsidP="007A0874">
      <w:pPr>
        <w:spacing w:line="360" w:lineRule="auto"/>
        <w:jc w:val="both"/>
        <w:rPr>
          <w:rFonts w:cs="Times New Roman"/>
          <w:szCs w:val="24"/>
        </w:rPr>
      </w:pPr>
      <w:r w:rsidRPr="00A72131">
        <w:rPr>
          <w:rFonts w:cs="Times New Roman"/>
          <w:szCs w:val="24"/>
        </w:rPr>
        <w:t xml:space="preserve">The result of the Analysis in figure </w:t>
      </w:r>
      <w:r w:rsidRPr="00A72131">
        <w:rPr>
          <w:rFonts w:cs="Times New Roman"/>
          <w:szCs w:val="24"/>
        </w:rPr>
        <w:t>3</w:t>
      </w:r>
      <w:r w:rsidRPr="00A72131">
        <w:rPr>
          <w:rFonts w:cs="Times New Roman"/>
          <w:szCs w:val="24"/>
        </w:rPr>
        <w:t xml:space="preserve"> above showed the</w:t>
      </w:r>
      <w:r w:rsidRPr="00A72131">
        <w:rPr>
          <w:rFonts w:cs="Times New Roman"/>
          <w:szCs w:val="24"/>
        </w:rPr>
        <w:t xml:space="preserve"> level</w:t>
      </w:r>
      <w:r w:rsidRPr="00A72131">
        <w:rPr>
          <w:rFonts w:cs="Times New Roman"/>
          <w:szCs w:val="24"/>
        </w:rPr>
        <w:t xml:space="preserve"> of</w:t>
      </w:r>
      <w:r w:rsidRPr="00A72131">
        <w:rPr>
          <w:rFonts w:cs="Times New Roman"/>
          <w:szCs w:val="24"/>
        </w:rPr>
        <w:t xml:space="preserve"> education of</w:t>
      </w:r>
      <w:r w:rsidRPr="00A72131">
        <w:rPr>
          <w:rFonts w:cs="Times New Roman"/>
          <w:szCs w:val="24"/>
        </w:rPr>
        <w:t xml:space="preserve"> the respondents. It can be observed that majority of the </w:t>
      </w:r>
      <w:r w:rsidRPr="00A72131">
        <w:rPr>
          <w:rFonts w:cs="Times New Roman"/>
          <w:szCs w:val="24"/>
        </w:rPr>
        <w:t>respondent’s</w:t>
      </w:r>
      <w:r w:rsidRPr="00A72131">
        <w:rPr>
          <w:rFonts w:cs="Times New Roman"/>
          <w:szCs w:val="24"/>
        </w:rPr>
        <w:t xml:space="preserve"> </w:t>
      </w:r>
      <w:r w:rsidRPr="00A72131">
        <w:rPr>
          <w:rFonts w:cs="Times New Roman"/>
          <w:szCs w:val="24"/>
        </w:rPr>
        <w:t>level of education</w:t>
      </w:r>
      <w:r w:rsidRPr="00A72131">
        <w:rPr>
          <w:rFonts w:cs="Times New Roman"/>
          <w:szCs w:val="24"/>
        </w:rPr>
        <w:t xml:space="preserve"> w</w:t>
      </w:r>
      <w:r w:rsidRPr="00A72131">
        <w:rPr>
          <w:rFonts w:cs="Times New Roman"/>
          <w:szCs w:val="24"/>
        </w:rPr>
        <w:t>as</w:t>
      </w:r>
      <w:r w:rsidRPr="00A72131">
        <w:rPr>
          <w:rFonts w:cs="Times New Roman"/>
          <w:szCs w:val="24"/>
        </w:rPr>
        <w:t xml:space="preserve"> </w:t>
      </w:r>
      <w:r w:rsidRPr="00A72131">
        <w:rPr>
          <w:rFonts w:cs="Times New Roman"/>
          <w:b/>
          <w:bCs/>
          <w:szCs w:val="24"/>
        </w:rPr>
        <w:t>HS-grad</w:t>
      </w:r>
      <w:r w:rsidRPr="00A72131">
        <w:rPr>
          <w:rFonts w:cs="Times New Roman"/>
          <w:b/>
          <w:bCs/>
          <w:szCs w:val="24"/>
        </w:rPr>
        <w:t>.</w:t>
      </w:r>
      <w:r w:rsidRPr="00A72131">
        <w:rPr>
          <w:rFonts w:cs="Times New Roman"/>
          <w:szCs w:val="24"/>
        </w:rPr>
        <w:t xml:space="preserve"> followed by the respondents which their </w:t>
      </w:r>
      <w:r w:rsidRPr="00A72131">
        <w:rPr>
          <w:rFonts w:cs="Times New Roman"/>
          <w:szCs w:val="24"/>
        </w:rPr>
        <w:t xml:space="preserve">level of education was </w:t>
      </w:r>
      <w:r w:rsidRPr="00A72131">
        <w:rPr>
          <w:rFonts w:cs="Times New Roman"/>
          <w:b/>
          <w:bCs/>
          <w:szCs w:val="24"/>
        </w:rPr>
        <w:t>Some college</w:t>
      </w:r>
      <w:r w:rsidRPr="00A72131">
        <w:rPr>
          <w:rFonts w:cs="Times New Roman"/>
          <w:szCs w:val="24"/>
        </w:rPr>
        <w:t xml:space="preserve">. This implies that the least </w:t>
      </w:r>
      <w:r w:rsidRPr="00A72131">
        <w:rPr>
          <w:rFonts w:cs="Times New Roman"/>
          <w:szCs w:val="24"/>
        </w:rPr>
        <w:t xml:space="preserve">level of education was </w:t>
      </w:r>
      <w:r w:rsidRPr="00A72131">
        <w:rPr>
          <w:rFonts w:cs="Times New Roman"/>
          <w:b/>
          <w:bCs/>
          <w:szCs w:val="24"/>
        </w:rPr>
        <w:t>pre-school</w:t>
      </w:r>
      <w:r w:rsidRPr="00A72131">
        <w:rPr>
          <w:rFonts w:cs="Times New Roman"/>
          <w:szCs w:val="24"/>
        </w:rPr>
        <w:t>.</w:t>
      </w:r>
    </w:p>
    <w:p w14:paraId="0056DD64" w14:textId="0A0DD0AB" w:rsidR="007A0874" w:rsidRPr="00A72131" w:rsidRDefault="007A0874" w:rsidP="008D4F33">
      <w:pPr>
        <w:pStyle w:val="Default"/>
        <w:ind w:left="502"/>
        <w:jc w:val="center"/>
        <w:rPr>
          <w:b/>
          <w:bCs/>
          <w:lang w:val="en-US"/>
        </w:rPr>
      </w:pPr>
    </w:p>
    <w:p w14:paraId="4F0AEDF0" w14:textId="77777777" w:rsidR="00900393" w:rsidRPr="00A72131" w:rsidRDefault="00900393" w:rsidP="008D4F33">
      <w:pPr>
        <w:pStyle w:val="Default"/>
        <w:ind w:left="502"/>
        <w:jc w:val="center"/>
        <w:rPr>
          <w:b/>
          <w:bCs/>
          <w:lang w:val="en-US"/>
        </w:rPr>
      </w:pPr>
    </w:p>
    <w:p w14:paraId="27167339" w14:textId="234F1C1D" w:rsidR="008D4F33" w:rsidRPr="00A72131" w:rsidRDefault="008D4F33" w:rsidP="008D4F33">
      <w:pPr>
        <w:pStyle w:val="Default"/>
        <w:ind w:left="502"/>
        <w:jc w:val="center"/>
        <w:rPr>
          <w:b/>
          <w:bCs/>
          <w:lang w:val="en-US"/>
        </w:rPr>
      </w:pPr>
    </w:p>
    <w:p w14:paraId="2CF6462D" w14:textId="29BDCEC6" w:rsidR="008D4F33" w:rsidRPr="00A72131" w:rsidRDefault="008D4F33" w:rsidP="008D4F33">
      <w:pPr>
        <w:pStyle w:val="Default"/>
        <w:ind w:left="502"/>
        <w:jc w:val="center"/>
        <w:rPr>
          <w:b/>
          <w:bCs/>
          <w:lang w:val="en-US"/>
        </w:rPr>
      </w:pPr>
      <w:r w:rsidRPr="00A72131">
        <w:rPr>
          <w:b/>
          <w:bCs/>
          <w:noProof/>
          <w:lang w:val="en-US"/>
        </w:rPr>
        <w:lastRenderedPageBreak/>
        <w:drawing>
          <wp:inline distT="0" distB="0" distL="0" distR="0" wp14:anchorId="508EE221" wp14:editId="393462C4">
            <wp:extent cx="3695700" cy="36681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701619" cy="3674063"/>
                    </a:xfrm>
                    <a:prstGeom prst="rect">
                      <a:avLst/>
                    </a:prstGeom>
                  </pic:spPr>
                </pic:pic>
              </a:graphicData>
            </a:graphic>
          </wp:inline>
        </w:drawing>
      </w:r>
    </w:p>
    <w:p w14:paraId="71B24609" w14:textId="06C98486" w:rsidR="008D4F33" w:rsidRPr="00A72131" w:rsidRDefault="008D4F33" w:rsidP="008D4F33">
      <w:pPr>
        <w:pStyle w:val="Default"/>
        <w:ind w:left="502"/>
        <w:jc w:val="center"/>
        <w:rPr>
          <w:b/>
          <w:bCs/>
          <w:lang w:val="en-US"/>
        </w:rPr>
      </w:pPr>
    </w:p>
    <w:p w14:paraId="7BEDCB83" w14:textId="3C27F6CD" w:rsidR="008D4F33" w:rsidRPr="00A72131" w:rsidRDefault="008D4F33" w:rsidP="008D4F33">
      <w:pPr>
        <w:pStyle w:val="Default"/>
        <w:ind w:left="502"/>
        <w:jc w:val="center"/>
        <w:rPr>
          <w:b/>
          <w:bCs/>
          <w:lang w:val="en-US"/>
        </w:rPr>
      </w:pPr>
      <w:r w:rsidRPr="00A72131">
        <w:rPr>
          <w:b/>
          <w:bCs/>
          <w:lang w:val="en-US"/>
        </w:rPr>
        <w:t>Figure 4: Native Country</w:t>
      </w:r>
    </w:p>
    <w:p w14:paraId="6433FC4C" w14:textId="18BEFF05" w:rsidR="00A4403A" w:rsidRPr="00A72131" w:rsidRDefault="00A4403A" w:rsidP="008D4F33">
      <w:pPr>
        <w:pStyle w:val="Default"/>
        <w:ind w:left="502"/>
        <w:jc w:val="center"/>
        <w:rPr>
          <w:b/>
          <w:bCs/>
          <w:lang w:val="en-US"/>
        </w:rPr>
      </w:pPr>
    </w:p>
    <w:p w14:paraId="20FC6933" w14:textId="4E25AB0A" w:rsidR="007A0874" w:rsidRPr="00A72131" w:rsidRDefault="007A0874" w:rsidP="007A0874">
      <w:pPr>
        <w:jc w:val="both"/>
        <w:rPr>
          <w:rFonts w:cs="Times New Roman"/>
          <w:b/>
          <w:bCs/>
          <w:szCs w:val="24"/>
        </w:rPr>
      </w:pPr>
      <w:r w:rsidRPr="00A72131">
        <w:rPr>
          <w:rFonts w:cs="Times New Roman"/>
          <w:b/>
          <w:bCs/>
          <w:szCs w:val="24"/>
        </w:rPr>
        <w:t xml:space="preserve">Native </w:t>
      </w:r>
      <w:r w:rsidR="00900393" w:rsidRPr="00A72131">
        <w:rPr>
          <w:rFonts w:cs="Times New Roman"/>
          <w:b/>
          <w:bCs/>
          <w:szCs w:val="24"/>
        </w:rPr>
        <w:t>c</w:t>
      </w:r>
      <w:r w:rsidRPr="00A72131">
        <w:rPr>
          <w:rFonts w:cs="Times New Roman"/>
          <w:b/>
          <w:bCs/>
          <w:szCs w:val="24"/>
        </w:rPr>
        <w:t>ountry</w:t>
      </w:r>
      <w:r w:rsidRPr="00A72131">
        <w:rPr>
          <w:rFonts w:cs="Times New Roman"/>
          <w:b/>
          <w:bCs/>
          <w:szCs w:val="24"/>
        </w:rPr>
        <w:t xml:space="preserve"> of the respondents</w:t>
      </w:r>
    </w:p>
    <w:p w14:paraId="0E5C8134" w14:textId="56EAD582" w:rsidR="007A0874" w:rsidRPr="00A72131" w:rsidRDefault="007A0874" w:rsidP="007A0874">
      <w:pPr>
        <w:spacing w:line="360" w:lineRule="auto"/>
        <w:jc w:val="both"/>
        <w:rPr>
          <w:rFonts w:cs="Times New Roman"/>
          <w:szCs w:val="24"/>
        </w:rPr>
      </w:pPr>
      <w:r w:rsidRPr="00A72131">
        <w:rPr>
          <w:rFonts w:cs="Times New Roman"/>
          <w:szCs w:val="24"/>
        </w:rPr>
        <w:t xml:space="preserve">The result of the Analysis in figure </w:t>
      </w:r>
      <w:r w:rsidR="00900393" w:rsidRPr="00A72131">
        <w:rPr>
          <w:rFonts w:cs="Times New Roman"/>
          <w:szCs w:val="24"/>
        </w:rPr>
        <w:t>4</w:t>
      </w:r>
      <w:r w:rsidRPr="00A72131">
        <w:rPr>
          <w:rFonts w:cs="Times New Roman"/>
          <w:szCs w:val="24"/>
        </w:rPr>
        <w:t xml:space="preserve"> above showed the </w:t>
      </w:r>
      <w:r w:rsidR="00900393" w:rsidRPr="00A72131">
        <w:rPr>
          <w:rFonts w:cs="Times New Roman"/>
          <w:szCs w:val="24"/>
        </w:rPr>
        <w:t>native country</w:t>
      </w:r>
      <w:r w:rsidRPr="00A72131">
        <w:rPr>
          <w:rFonts w:cs="Times New Roman"/>
          <w:szCs w:val="24"/>
        </w:rPr>
        <w:t xml:space="preserve"> of the respondents. It can be observed that majority of the respondent’s </w:t>
      </w:r>
      <w:r w:rsidR="00900393" w:rsidRPr="00A72131">
        <w:rPr>
          <w:rFonts w:cs="Times New Roman"/>
          <w:szCs w:val="24"/>
        </w:rPr>
        <w:t xml:space="preserve">native country </w:t>
      </w:r>
      <w:r w:rsidRPr="00A72131">
        <w:rPr>
          <w:rFonts w:cs="Times New Roman"/>
          <w:szCs w:val="24"/>
        </w:rPr>
        <w:t xml:space="preserve">was </w:t>
      </w:r>
      <w:r w:rsidR="00900393" w:rsidRPr="00A72131">
        <w:rPr>
          <w:rFonts w:cs="Times New Roman"/>
          <w:b/>
          <w:bCs/>
          <w:szCs w:val="24"/>
        </w:rPr>
        <w:t>United States</w:t>
      </w:r>
      <w:r w:rsidRPr="00A72131">
        <w:rPr>
          <w:rFonts w:cs="Times New Roman"/>
          <w:b/>
          <w:bCs/>
          <w:szCs w:val="24"/>
        </w:rPr>
        <w:t>.</w:t>
      </w:r>
      <w:r w:rsidRPr="00A72131">
        <w:rPr>
          <w:rFonts w:cs="Times New Roman"/>
          <w:szCs w:val="24"/>
        </w:rPr>
        <w:t xml:space="preserve"> followed by the respondents which their </w:t>
      </w:r>
      <w:r w:rsidR="00900393" w:rsidRPr="00A72131">
        <w:rPr>
          <w:rFonts w:cs="Times New Roman"/>
          <w:szCs w:val="24"/>
        </w:rPr>
        <w:t xml:space="preserve">native country </w:t>
      </w:r>
      <w:r w:rsidRPr="00A72131">
        <w:rPr>
          <w:rFonts w:cs="Times New Roman"/>
          <w:szCs w:val="24"/>
        </w:rPr>
        <w:t xml:space="preserve">was </w:t>
      </w:r>
      <w:r w:rsidR="00900393" w:rsidRPr="00A72131">
        <w:rPr>
          <w:rFonts w:cs="Times New Roman"/>
          <w:b/>
          <w:bCs/>
          <w:szCs w:val="24"/>
        </w:rPr>
        <w:t xml:space="preserve">Mexico </w:t>
      </w:r>
      <w:r w:rsidR="00900393" w:rsidRPr="00A72131">
        <w:rPr>
          <w:rFonts w:cs="Times New Roman"/>
          <w:szCs w:val="24"/>
        </w:rPr>
        <w:t>and some who had no idea of where they came from</w:t>
      </w:r>
      <w:r w:rsidRPr="00A72131">
        <w:rPr>
          <w:rFonts w:cs="Times New Roman"/>
          <w:szCs w:val="24"/>
        </w:rPr>
        <w:t xml:space="preserve">. </w:t>
      </w:r>
    </w:p>
    <w:p w14:paraId="724A21B7" w14:textId="77777777" w:rsidR="007A0874" w:rsidRPr="00A72131" w:rsidRDefault="007A0874" w:rsidP="008D4F33">
      <w:pPr>
        <w:pStyle w:val="Default"/>
        <w:ind w:left="502"/>
        <w:jc w:val="center"/>
        <w:rPr>
          <w:b/>
          <w:bCs/>
          <w:lang w:val="en-US"/>
        </w:rPr>
      </w:pPr>
    </w:p>
    <w:p w14:paraId="22B97A32" w14:textId="2AF24B0D" w:rsidR="00A4403A" w:rsidRPr="00A72131" w:rsidRDefault="00A4403A" w:rsidP="008D4F33">
      <w:pPr>
        <w:pStyle w:val="Default"/>
        <w:ind w:left="502"/>
        <w:jc w:val="center"/>
        <w:rPr>
          <w:b/>
          <w:bCs/>
          <w:lang w:val="en-US"/>
        </w:rPr>
      </w:pPr>
      <w:r w:rsidRPr="00A72131">
        <w:rPr>
          <w:b/>
          <w:bCs/>
          <w:noProof/>
          <w:lang w:val="en-US"/>
        </w:rPr>
        <w:lastRenderedPageBreak/>
        <w:drawing>
          <wp:inline distT="0" distB="0" distL="0" distR="0" wp14:anchorId="2C360019" wp14:editId="68AF2330">
            <wp:extent cx="2987040" cy="2624057"/>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005348" cy="2640140"/>
                    </a:xfrm>
                    <a:prstGeom prst="rect">
                      <a:avLst/>
                    </a:prstGeom>
                  </pic:spPr>
                </pic:pic>
              </a:graphicData>
            </a:graphic>
          </wp:inline>
        </w:drawing>
      </w:r>
    </w:p>
    <w:p w14:paraId="2497EDCC" w14:textId="451860F6" w:rsidR="008D4F33" w:rsidRPr="00A72131" w:rsidRDefault="008D4F33" w:rsidP="008D4F33">
      <w:pPr>
        <w:pStyle w:val="Default"/>
        <w:ind w:left="502"/>
        <w:jc w:val="center"/>
        <w:rPr>
          <w:b/>
          <w:bCs/>
          <w:lang w:val="en-US"/>
        </w:rPr>
      </w:pPr>
    </w:p>
    <w:p w14:paraId="76BA8380" w14:textId="6C53AFBF" w:rsidR="00900393" w:rsidRPr="00A72131" w:rsidRDefault="00A4403A" w:rsidP="00900393">
      <w:pPr>
        <w:pStyle w:val="Default"/>
        <w:ind w:left="502"/>
        <w:jc w:val="center"/>
        <w:rPr>
          <w:b/>
          <w:bCs/>
          <w:lang w:val="en-US"/>
        </w:rPr>
      </w:pPr>
      <w:r w:rsidRPr="00A72131">
        <w:rPr>
          <w:b/>
          <w:bCs/>
          <w:lang w:val="en-US"/>
        </w:rPr>
        <w:t>Figure 5: Occupation</w:t>
      </w:r>
    </w:p>
    <w:p w14:paraId="09F980C8" w14:textId="43CE3772" w:rsidR="00900393" w:rsidRPr="00A72131" w:rsidRDefault="00900393" w:rsidP="008D4F33">
      <w:pPr>
        <w:pStyle w:val="Default"/>
        <w:ind w:left="502"/>
        <w:jc w:val="center"/>
        <w:rPr>
          <w:b/>
          <w:bCs/>
          <w:lang w:val="en-US"/>
        </w:rPr>
      </w:pPr>
    </w:p>
    <w:p w14:paraId="6C30C30F" w14:textId="3DB2B8F9" w:rsidR="00900393" w:rsidRPr="00A72131" w:rsidRDefault="00900393" w:rsidP="00900393">
      <w:pPr>
        <w:jc w:val="both"/>
        <w:rPr>
          <w:rFonts w:cs="Times New Roman"/>
          <w:b/>
          <w:bCs/>
          <w:szCs w:val="24"/>
        </w:rPr>
      </w:pPr>
      <w:r w:rsidRPr="00A72131">
        <w:rPr>
          <w:rFonts w:cs="Times New Roman"/>
          <w:b/>
          <w:bCs/>
          <w:szCs w:val="24"/>
        </w:rPr>
        <w:t>Occupation</w:t>
      </w:r>
      <w:r w:rsidRPr="00A72131">
        <w:rPr>
          <w:rFonts w:cs="Times New Roman"/>
          <w:b/>
          <w:bCs/>
          <w:szCs w:val="24"/>
        </w:rPr>
        <w:t xml:space="preserve"> of the respondents</w:t>
      </w:r>
    </w:p>
    <w:p w14:paraId="25B7F6E2" w14:textId="21E5E319" w:rsidR="00900393" w:rsidRPr="00A72131" w:rsidRDefault="00900393" w:rsidP="00900393">
      <w:pPr>
        <w:spacing w:line="360" w:lineRule="auto"/>
        <w:jc w:val="both"/>
        <w:rPr>
          <w:rFonts w:cs="Times New Roman"/>
          <w:szCs w:val="24"/>
        </w:rPr>
      </w:pPr>
      <w:r w:rsidRPr="00A72131">
        <w:rPr>
          <w:rFonts w:cs="Times New Roman"/>
          <w:szCs w:val="24"/>
        </w:rPr>
        <w:t xml:space="preserve">The result of the Analysis in figure </w:t>
      </w:r>
      <w:r w:rsidRPr="00A72131">
        <w:rPr>
          <w:rFonts w:cs="Times New Roman"/>
          <w:szCs w:val="24"/>
        </w:rPr>
        <w:t>5</w:t>
      </w:r>
      <w:r w:rsidRPr="00A72131">
        <w:rPr>
          <w:rFonts w:cs="Times New Roman"/>
          <w:szCs w:val="24"/>
        </w:rPr>
        <w:t xml:space="preserve"> above showed </w:t>
      </w:r>
      <w:r w:rsidRPr="00A72131">
        <w:rPr>
          <w:rFonts w:cs="Times New Roman"/>
          <w:szCs w:val="24"/>
        </w:rPr>
        <w:t xml:space="preserve">the occupation </w:t>
      </w:r>
      <w:r w:rsidRPr="00A72131">
        <w:rPr>
          <w:rFonts w:cs="Times New Roman"/>
          <w:szCs w:val="24"/>
        </w:rPr>
        <w:t xml:space="preserve">of the respondents. It can be observed that majority of the respondent’s </w:t>
      </w:r>
      <w:r w:rsidRPr="00A72131">
        <w:rPr>
          <w:rFonts w:cs="Times New Roman"/>
          <w:szCs w:val="24"/>
        </w:rPr>
        <w:t>occupation</w:t>
      </w:r>
      <w:r w:rsidRPr="00A72131">
        <w:rPr>
          <w:rFonts w:cs="Times New Roman"/>
          <w:szCs w:val="24"/>
        </w:rPr>
        <w:t xml:space="preserve"> was </w:t>
      </w:r>
      <w:r w:rsidRPr="00A72131">
        <w:rPr>
          <w:rFonts w:cs="Times New Roman"/>
          <w:b/>
          <w:bCs/>
          <w:szCs w:val="24"/>
        </w:rPr>
        <w:t>Prof-Specialty</w:t>
      </w:r>
      <w:r w:rsidRPr="00A72131">
        <w:rPr>
          <w:rFonts w:cs="Times New Roman"/>
          <w:b/>
          <w:bCs/>
          <w:szCs w:val="24"/>
        </w:rPr>
        <w:t>.</w:t>
      </w:r>
      <w:r w:rsidRPr="00A72131">
        <w:rPr>
          <w:rFonts w:cs="Times New Roman"/>
          <w:szCs w:val="24"/>
        </w:rPr>
        <w:t xml:space="preserve"> followed by the respondents which their </w:t>
      </w:r>
      <w:r w:rsidRPr="00A72131">
        <w:rPr>
          <w:rFonts w:cs="Times New Roman"/>
          <w:szCs w:val="24"/>
        </w:rPr>
        <w:t xml:space="preserve">occupation was </w:t>
      </w:r>
      <w:r w:rsidRPr="00A72131">
        <w:rPr>
          <w:rFonts w:cs="Times New Roman"/>
          <w:b/>
          <w:bCs/>
          <w:szCs w:val="24"/>
        </w:rPr>
        <w:t>Craft-repair</w:t>
      </w:r>
      <w:r w:rsidRPr="00A72131">
        <w:rPr>
          <w:rFonts w:cs="Times New Roman"/>
          <w:szCs w:val="24"/>
        </w:rPr>
        <w:t xml:space="preserve">. This implies that the least occupation came from the respondent whose occupation was </w:t>
      </w:r>
      <w:r w:rsidRPr="00A72131">
        <w:rPr>
          <w:rFonts w:cs="Times New Roman"/>
          <w:b/>
          <w:bCs/>
          <w:szCs w:val="24"/>
        </w:rPr>
        <w:t>Armed-forces</w:t>
      </w:r>
      <w:r w:rsidRPr="00A72131">
        <w:rPr>
          <w:rFonts w:cs="Times New Roman"/>
          <w:szCs w:val="24"/>
        </w:rPr>
        <w:t>.</w:t>
      </w:r>
    </w:p>
    <w:p w14:paraId="6EDD6214" w14:textId="3E088FE1" w:rsidR="00A4403A" w:rsidRPr="00A72131" w:rsidRDefault="00A4403A" w:rsidP="00900393">
      <w:pPr>
        <w:pStyle w:val="Default"/>
        <w:rPr>
          <w:b/>
          <w:bCs/>
          <w:lang w:val="en-US"/>
        </w:rPr>
      </w:pPr>
    </w:p>
    <w:p w14:paraId="698472E4" w14:textId="7D648570" w:rsidR="00A4403A" w:rsidRPr="00A72131" w:rsidRDefault="00A4403A" w:rsidP="008D4F33">
      <w:pPr>
        <w:pStyle w:val="Default"/>
        <w:ind w:left="502"/>
        <w:jc w:val="center"/>
        <w:rPr>
          <w:b/>
          <w:bCs/>
          <w:lang w:val="en-US"/>
        </w:rPr>
      </w:pPr>
      <w:r w:rsidRPr="00A72131">
        <w:rPr>
          <w:b/>
          <w:bCs/>
          <w:noProof/>
          <w:lang w:val="en-US"/>
        </w:rPr>
        <w:drawing>
          <wp:inline distT="0" distB="0" distL="0" distR="0" wp14:anchorId="18F982A4" wp14:editId="481E3680">
            <wp:extent cx="3321378"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362413" cy="2977660"/>
                    </a:xfrm>
                    <a:prstGeom prst="rect">
                      <a:avLst/>
                    </a:prstGeom>
                  </pic:spPr>
                </pic:pic>
              </a:graphicData>
            </a:graphic>
          </wp:inline>
        </w:drawing>
      </w:r>
    </w:p>
    <w:p w14:paraId="1460158C" w14:textId="06301B30" w:rsidR="00E27437" w:rsidRPr="00A72131" w:rsidRDefault="00E27437" w:rsidP="008D4F33">
      <w:pPr>
        <w:pStyle w:val="Default"/>
        <w:ind w:left="502"/>
        <w:jc w:val="center"/>
        <w:rPr>
          <w:b/>
          <w:bCs/>
          <w:lang w:val="en-US"/>
        </w:rPr>
      </w:pPr>
    </w:p>
    <w:p w14:paraId="24EA5B73" w14:textId="5A676503" w:rsidR="004F0C78" w:rsidRPr="00A72131" w:rsidRDefault="00E27437" w:rsidP="004F0C78">
      <w:pPr>
        <w:pStyle w:val="Default"/>
        <w:ind w:left="502"/>
        <w:jc w:val="center"/>
        <w:rPr>
          <w:b/>
          <w:bCs/>
          <w:lang w:val="en-US"/>
        </w:rPr>
      </w:pPr>
      <w:r w:rsidRPr="00A72131">
        <w:rPr>
          <w:b/>
          <w:bCs/>
          <w:lang w:val="en-US"/>
        </w:rPr>
        <w:t>Figure 6: Race</w:t>
      </w:r>
    </w:p>
    <w:p w14:paraId="4DC3157B" w14:textId="55E07DE6" w:rsidR="004F0C78" w:rsidRPr="00A72131" w:rsidRDefault="004F0C78" w:rsidP="004F0C78">
      <w:pPr>
        <w:jc w:val="both"/>
        <w:rPr>
          <w:rFonts w:cs="Times New Roman"/>
          <w:b/>
          <w:bCs/>
          <w:szCs w:val="24"/>
        </w:rPr>
      </w:pPr>
      <w:r w:rsidRPr="00A72131">
        <w:rPr>
          <w:rFonts w:cs="Times New Roman"/>
          <w:b/>
          <w:bCs/>
          <w:szCs w:val="24"/>
        </w:rPr>
        <w:lastRenderedPageBreak/>
        <w:t>Race</w:t>
      </w:r>
      <w:r w:rsidRPr="00A72131">
        <w:rPr>
          <w:rFonts w:cs="Times New Roman"/>
          <w:b/>
          <w:bCs/>
          <w:szCs w:val="24"/>
        </w:rPr>
        <w:t xml:space="preserve"> of the respondents</w:t>
      </w:r>
    </w:p>
    <w:p w14:paraId="501BED32" w14:textId="693C22B5" w:rsidR="004F0C78" w:rsidRPr="00A72131" w:rsidRDefault="004F0C78" w:rsidP="004F0C78">
      <w:pPr>
        <w:spacing w:line="360" w:lineRule="auto"/>
        <w:jc w:val="both"/>
        <w:rPr>
          <w:rFonts w:cs="Times New Roman"/>
          <w:szCs w:val="24"/>
        </w:rPr>
      </w:pPr>
      <w:r w:rsidRPr="00A72131">
        <w:rPr>
          <w:rFonts w:cs="Times New Roman"/>
          <w:szCs w:val="24"/>
        </w:rPr>
        <w:t xml:space="preserve">The result of the Analysis in figure </w:t>
      </w:r>
      <w:r w:rsidRPr="00A72131">
        <w:rPr>
          <w:rFonts w:cs="Times New Roman"/>
          <w:szCs w:val="24"/>
        </w:rPr>
        <w:t>6</w:t>
      </w:r>
      <w:r w:rsidRPr="00A72131">
        <w:rPr>
          <w:rFonts w:cs="Times New Roman"/>
          <w:szCs w:val="24"/>
        </w:rPr>
        <w:t xml:space="preserve"> above showed the </w:t>
      </w:r>
      <w:r w:rsidRPr="00A72131">
        <w:rPr>
          <w:rFonts w:cs="Times New Roman"/>
          <w:szCs w:val="24"/>
        </w:rPr>
        <w:t>race</w:t>
      </w:r>
      <w:r w:rsidRPr="00A72131">
        <w:rPr>
          <w:rFonts w:cs="Times New Roman"/>
          <w:szCs w:val="24"/>
        </w:rPr>
        <w:t xml:space="preserve"> of the respondents. It can be observed that majority of the respondent’s </w:t>
      </w:r>
      <w:r w:rsidRPr="00A72131">
        <w:rPr>
          <w:rFonts w:cs="Times New Roman"/>
          <w:szCs w:val="24"/>
        </w:rPr>
        <w:t>race</w:t>
      </w:r>
      <w:r w:rsidRPr="00A72131">
        <w:rPr>
          <w:rFonts w:cs="Times New Roman"/>
          <w:szCs w:val="24"/>
        </w:rPr>
        <w:t xml:space="preserve"> was </w:t>
      </w:r>
      <w:r w:rsidRPr="00A72131">
        <w:rPr>
          <w:rFonts w:cs="Times New Roman"/>
          <w:b/>
          <w:bCs/>
          <w:szCs w:val="24"/>
        </w:rPr>
        <w:t>White</w:t>
      </w:r>
      <w:r w:rsidRPr="00A72131">
        <w:rPr>
          <w:rFonts w:cs="Times New Roman"/>
          <w:b/>
          <w:bCs/>
          <w:szCs w:val="24"/>
        </w:rPr>
        <w:t>.</w:t>
      </w:r>
      <w:r w:rsidRPr="00A72131">
        <w:rPr>
          <w:rFonts w:cs="Times New Roman"/>
          <w:szCs w:val="24"/>
        </w:rPr>
        <w:t xml:space="preserve"> followed by the respondents which their </w:t>
      </w:r>
      <w:r w:rsidRPr="00A72131">
        <w:rPr>
          <w:rFonts w:cs="Times New Roman"/>
          <w:szCs w:val="24"/>
        </w:rPr>
        <w:t xml:space="preserve">race </w:t>
      </w:r>
      <w:r w:rsidRPr="00A72131">
        <w:rPr>
          <w:rFonts w:cs="Times New Roman"/>
          <w:szCs w:val="24"/>
        </w:rPr>
        <w:t xml:space="preserve">was </w:t>
      </w:r>
      <w:r w:rsidRPr="00A72131">
        <w:rPr>
          <w:rFonts w:cs="Times New Roman"/>
          <w:b/>
          <w:bCs/>
          <w:szCs w:val="24"/>
        </w:rPr>
        <w:t>Black</w:t>
      </w:r>
      <w:r w:rsidRPr="00A72131">
        <w:rPr>
          <w:rFonts w:cs="Times New Roman"/>
          <w:szCs w:val="24"/>
        </w:rPr>
        <w:t xml:space="preserve">. This implies that the least occupation came from the respondent whose occupation was </w:t>
      </w:r>
      <w:r w:rsidRPr="00A72131">
        <w:rPr>
          <w:rFonts w:cs="Times New Roman"/>
          <w:b/>
          <w:bCs/>
          <w:szCs w:val="24"/>
        </w:rPr>
        <w:t>Others.</w:t>
      </w:r>
    </w:p>
    <w:p w14:paraId="74F9A644" w14:textId="52778131" w:rsidR="00E27437" w:rsidRPr="00A72131" w:rsidRDefault="00E27437" w:rsidP="008D4F33">
      <w:pPr>
        <w:pStyle w:val="Default"/>
        <w:ind w:left="502"/>
        <w:jc w:val="center"/>
        <w:rPr>
          <w:b/>
          <w:bCs/>
          <w:lang w:val="en-US"/>
        </w:rPr>
      </w:pPr>
    </w:p>
    <w:p w14:paraId="4DA4214C" w14:textId="77777777" w:rsidR="004F0C78" w:rsidRPr="00A72131" w:rsidRDefault="004F0C78" w:rsidP="008D4F33">
      <w:pPr>
        <w:pStyle w:val="Default"/>
        <w:ind w:left="502"/>
        <w:jc w:val="center"/>
        <w:rPr>
          <w:b/>
          <w:bCs/>
          <w:lang w:val="en-US"/>
        </w:rPr>
      </w:pPr>
    </w:p>
    <w:p w14:paraId="6181C7BD" w14:textId="4AD889DB" w:rsidR="00E27437" w:rsidRPr="00A72131" w:rsidRDefault="00E27437" w:rsidP="008D4F33">
      <w:pPr>
        <w:pStyle w:val="Default"/>
        <w:ind w:left="502"/>
        <w:jc w:val="center"/>
        <w:rPr>
          <w:b/>
          <w:bCs/>
          <w:lang w:val="en-US"/>
        </w:rPr>
      </w:pPr>
    </w:p>
    <w:p w14:paraId="702D7B7C" w14:textId="02F88974" w:rsidR="00E27437" w:rsidRPr="00A72131" w:rsidRDefault="00E27437" w:rsidP="008D4F33">
      <w:pPr>
        <w:pStyle w:val="Default"/>
        <w:ind w:left="502"/>
        <w:jc w:val="center"/>
        <w:rPr>
          <w:b/>
          <w:bCs/>
          <w:lang w:val="en-US"/>
        </w:rPr>
      </w:pPr>
      <w:r w:rsidRPr="00A72131">
        <w:rPr>
          <w:b/>
          <w:bCs/>
          <w:noProof/>
          <w:lang w:val="en-US"/>
        </w:rPr>
        <w:drawing>
          <wp:inline distT="0" distB="0" distL="0" distR="0" wp14:anchorId="5B163B57" wp14:editId="29FA50BF">
            <wp:extent cx="3817620" cy="307688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831083" cy="3087739"/>
                    </a:xfrm>
                    <a:prstGeom prst="rect">
                      <a:avLst/>
                    </a:prstGeom>
                  </pic:spPr>
                </pic:pic>
              </a:graphicData>
            </a:graphic>
          </wp:inline>
        </w:drawing>
      </w:r>
    </w:p>
    <w:p w14:paraId="13BDE75B" w14:textId="394F1CAB" w:rsidR="00E27437" w:rsidRPr="00A72131" w:rsidRDefault="00E27437" w:rsidP="008D4F33">
      <w:pPr>
        <w:pStyle w:val="Default"/>
        <w:ind w:left="502"/>
        <w:jc w:val="center"/>
        <w:rPr>
          <w:b/>
          <w:bCs/>
          <w:lang w:val="en-US"/>
        </w:rPr>
      </w:pPr>
    </w:p>
    <w:p w14:paraId="2B0BB147" w14:textId="1C5992DA" w:rsidR="00E27437" w:rsidRPr="00A72131" w:rsidRDefault="00E27437" w:rsidP="008D4F33">
      <w:pPr>
        <w:pStyle w:val="Default"/>
        <w:ind w:left="502"/>
        <w:jc w:val="center"/>
        <w:rPr>
          <w:b/>
          <w:bCs/>
          <w:lang w:val="en-US"/>
        </w:rPr>
      </w:pPr>
      <w:r w:rsidRPr="00A72131">
        <w:rPr>
          <w:b/>
          <w:bCs/>
          <w:lang w:val="en-US"/>
        </w:rPr>
        <w:t>Figure 7: Relationship</w:t>
      </w:r>
    </w:p>
    <w:p w14:paraId="33637722" w14:textId="09DE2733" w:rsidR="00E27437" w:rsidRPr="00A72131" w:rsidRDefault="00E27437" w:rsidP="008D4F33">
      <w:pPr>
        <w:pStyle w:val="Default"/>
        <w:ind w:left="502"/>
        <w:jc w:val="center"/>
        <w:rPr>
          <w:b/>
          <w:bCs/>
          <w:lang w:val="en-US"/>
        </w:rPr>
      </w:pPr>
    </w:p>
    <w:p w14:paraId="669564E0" w14:textId="284C39DE" w:rsidR="004F0C78" w:rsidRPr="00A72131" w:rsidRDefault="004F0C78" w:rsidP="004F0C78">
      <w:pPr>
        <w:jc w:val="both"/>
        <w:rPr>
          <w:rFonts w:cs="Times New Roman"/>
          <w:b/>
          <w:bCs/>
          <w:szCs w:val="24"/>
        </w:rPr>
      </w:pPr>
      <w:r w:rsidRPr="00A72131">
        <w:rPr>
          <w:rFonts w:cs="Times New Roman"/>
          <w:b/>
          <w:bCs/>
          <w:szCs w:val="24"/>
        </w:rPr>
        <w:t>R</w:t>
      </w:r>
      <w:r w:rsidRPr="00A72131">
        <w:rPr>
          <w:rFonts w:cs="Times New Roman"/>
          <w:b/>
          <w:bCs/>
          <w:szCs w:val="24"/>
        </w:rPr>
        <w:t>elationship</w:t>
      </w:r>
      <w:r w:rsidRPr="00A72131">
        <w:rPr>
          <w:rFonts w:cs="Times New Roman"/>
          <w:b/>
          <w:bCs/>
          <w:szCs w:val="24"/>
        </w:rPr>
        <w:t xml:space="preserve"> of the respondents</w:t>
      </w:r>
    </w:p>
    <w:p w14:paraId="0C4BC955" w14:textId="77A636AA" w:rsidR="004F0C78" w:rsidRPr="00A72131" w:rsidRDefault="004F0C78" w:rsidP="004F0C78">
      <w:pPr>
        <w:spacing w:line="360" w:lineRule="auto"/>
        <w:jc w:val="both"/>
        <w:rPr>
          <w:rFonts w:cs="Times New Roman"/>
          <w:szCs w:val="24"/>
        </w:rPr>
      </w:pPr>
      <w:r w:rsidRPr="00A72131">
        <w:rPr>
          <w:rFonts w:cs="Times New Roman"/>
          <w:szCs w:val="24"/>
        </w:rPr>
        <w:t xml:space="preserve">The result of the Analysis in figure </w:t>
      </w:r>
      <w:r w:rsidRPr="00A72131">
        <w:rPr>
          <w:rFonts w:cs="Times New Roman"/>
          <w:szCs w:val="24"/>
        </w:rPr>
        <w:t>7</w:t>
      </w:r>
      <w:r w:rsidRPr="00A72131">
        <w:rPr>
          <w:rFonts w:cs="Times New Roman"/>
          <w:szCs w:val="24"/>
        </w:rPr>
        <w:t xml:space="preserve"> above showed the </w:t>
      </w:r>
      <w:r w:rsidRPr="00A72131">
        <w:rPr>
          <w:rFonts w:cs="Times New Roman"/>
          <w:szCs w:val="24"/>
        </w:rPr>
        <w:t>relationship</w:t>
      </w:r>
      <w:r w:rsidRPr="00A72131">
        <w:rPr>
          <w:rFonts w:cs="Times New Roman"/>
          <w:szCs w:val="24"/>
        </w:rPr>
        <w:t xml:space="preserve"> of the respondents. It can be observed that majority of the respondent’s r</w:t>
      </w:r>
      <w:r w:rsidRPr="00A72131">
        <w:rPr>
          <w:rFonts w:cs="Times New Roman"/>
          <w:szCs w:val="24"/>
        </w:rPr>
        <w:t>elationship</w:t>
      </w:r>
      <w:r w:rsidRPr="00A72131">
        <w:rPr>
          <w:rFonts w:cs="Times New Roman"/>
          <w:szCs w:val="24"/>
        </w:rPr>
        <w:t xml:space="preserve"> was </w:t>
      </w:r>
      <w:r w:rsidRPr="00A72131">
        <w:rPr>
          <w:rFonts w:cs="Times New Roman"/>
          <w:b/>
          <w:bCs/>
          <w:szCs w:val="24"/>
        </w:rPr>
        <w:t>Husbands</w:t>
      </w:r>
      <w:r w:rsidRPr="00A72131">
        <w:rPr>
          <w:rFonts w:cs="Times New Roman"/>
          <w:b/>
          <w:bCs/>
          <w:szCs w:val="24"/>
        </w:rPr>
        <w:t>.</w:t>
      </w:r>
      <w:r w:rsidRPr="00A72131">
        <w:rPr>
          <w:rFonts w:cs="Times New Roman"/>
          <w:szCs w:val="24"/>
        </w:rPr>
        <w:t xml:space="preserve"> followed by the respondents which their race was </w:t>
      </w:r>
      <w:r w:rsidRPr="00A72131">
        <w:rPr>
          <w:rFonts w:cs="Times New Roman"/>
          <w:b/>
          <w:bCs/>
          <w:szCs w:val="24"/>
        </w:rPr>
        <w:t>Not-in-family</w:t>
      </w:r>
      <w:r w:rsidRPr="00A72131">
        <w:rPr>
          <w:rFonts w:cs="Times New Roman"/>
          <w:szCs w:val="24"/>
        </w:rPr>
        <w:t xml:space="preserve">. This implies that the least occupation came from the respondent whose occupation was </w:t>
      </w:r>
      <w:r w:rsidRPr="00A72131">
        <w:rPr>
          <w:rFonts w:cs="Times New Roman"/>
          <w:b/>
          <w:bCs/>
          <w:szCs w:val="24"/>
        </w:rPr>
        <w:t>Other</w:t>
      </w:r>
      <w:r w:rsidRPr="00A72131">
        <w:rPr>
          <w:rFonts w:cs="Times New Roman"/>
          <w:b/>
          <w:bCs/>
          <w:szCs w:val="24"/>
        </w:rPr>
        <w:t>-relative</w:t>
      </w:r>
      <w:r w:rsidRPr="00A72131">
        <w:rPr>
          <w:rFonts w:cs="Times New Roman"/>
          <w:b/>
          <w:bCs/>
          <w:szCs w:val="24"/>
        </w:rPr>
        <w:t>.</w:t>
      </w:r>
    </w:p>
    <w:p w14:paraId="2A928CD2" w14:textId="53311E18" w:rsidR="00E27437" w:rsidRPr="00A72131" w:rsidRDefault="00E27437" w:rsidP="008D4F33">
      <w:pPr>
        <w:pStyle w:val="Default"/>
        <w:ind w:left="502"/>
        <w:jc w:val="center"/>
        <w:rPr>
          <w:b/>
          <w:bCs/>
          <w:lang w:val="en-US"/>
        </w:rPr>
      </w:pPr>
    </w:p>
    <w:p w14:paraId="1E5C5557" w14:textId="2A249857" w:rsidR="00E27437" w:rsidRPr="00A72131" w:rsidRDefault="00E27437" w:rsidP="008D4F33">
      <w:pPr>
        <w:pStyle w:val="Default"/>
        <w:ind w:left="502"/>
        <w:jc w:val="center"/>
        <w:rPr>
          <w:b/>
          <w:bCs/>
          <w:lang w:val="en-US"/>
        </w:rPr>
      </w:pPr>
      <w:r w:rsidRPr="00A72131">
        <w:rPr>
          <w:b/>
          <w:bCs/>
          <w:noProof/>
          <w:lang w:val="en-US"/>
        </w:rPr>
        <w:lastRenderedPageBreak/>
        <w:drawing>
          <wp:inline distT="0" distB="0" distL="0" distR="0" wp14:anchorId="373635AD" wp14:editId="05BF2365">
            <wp:extent cx="3208020" cy="296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223086" cy="2974539"/>
                    </a:xfrm>
                    <a:prstGeom prst="rect">
                      <a:avLst/>
                    </a:prstGeom>
                  </pic:spPr>
                </pic:pic>
              </a:graphicData>
            </a:graphic>
          </wp:inline>
        </w:drawing>
      </w:r>
    </w:p>
    <w:p w14:paraId="58F4FBE6" w14:textId="58083859" w:rsidR="00E27437" w:rsidRPr="00A72131" w:rsidRDefault="00E27437" w:rsidP="008D4F33">
      <w:pPr>
        <w:pStyle w:val="Default"/>
        <w:ind w:left="502"/>
        <w:jc w:val="center"/>
        <w:rPr>
          <w:b/>
          <w:bCs/>
          <w:lang w:val="en-US"/>
        </w:rPr>
      </w:pPr>
      <w:r w:rsidRPr="00A72131">
        <w:rPr>
          <w:b/>
          <w:bCs/>
          <w:lang w:val="en-US"/>
        </w:rPr>
        <w:t>Figure 8: Marital Status</w:t>
      </w:r>
    </w:p>
    <w:p w14:paraId="68EA5300" w14:textId="2D31AB05" w:rsidR="000E38C0" w:rsidRPr="00A72131" w:rsidRDefault="000E38C0" w:rsidP="00E27437">
      <w:pPr>
        <w:pStyle w:val="Default"/>
        <w:jc w:val="center"/>
      </w:pPr>
    </w:p>
    <w:p w14:paraId="657A9AC2" w14:textId="77777777" w:rsidR="000E38C0" w:rsidRPr="00A72131" w:rsidRDefault="000E38C0" w:rsidP="000E38C0">
      <w:pPr>
        <w:pStyle w:val="Default"/>
      </w:pPr>
    </w:p>
    <w:p w14:paraId="399C0BCC" w14:textId="340A82F3" w:rsidR="004F0C78" w:rsidRPr="00A72131" w:rsidRDefault="004F0C78" w:rsidP="004F0C78">
      <w:pPr>
        <w:jc w:val="both"/>
        <w:rPr>
          <w:rFonts w:cs="Times New Roman"/>
          <w:b/>
          <w:bCs/>
          <w:szCs w:val="24"/>
        </w:rPr>
      </w:pPr>
      <w:r w:rsidRPr="00A72131">
        <w:rPr>
          <w:rFonts w:cs="Times New Roman"/>
          <w:b/>
          <w:bCs/>
          <w:szCs w:val="24"/>
        </w:rPr>
        <w:t>Marital status</w:t>
      </w:r>
      <w:r w:rsidRPr="00A72131">
        <w:rPr>
          <w:rFonts w:cs="Times New Roman"/>
          <w:b/>
          <w:bCs/>
          <w:szCs w:val="24"/>
        </w:rPr>
        <w:t xml:space="preserve"> of the respondents</w:t>
      </w:r>
    </w:p>
    <w:p w14:paraId="530703F7" w14:textId="3DFBCB7C" w:rsidR="00A141DB" w:rsidRPr="00A72131" w:rsidRDefault="004F0C78" w:rsidP="00492063">
      <w:pPr>
        <w:spacing w:line="360" w:lineRule="auto"/>
        <w:jc w:val="both"/>
        <w:rPr>
          <w:rFonts w:cs="Times New Roman"/>
          <w:szCs w:val="24"/>
        </w:rPr>
      </w:pPr>
      <w:r w:rsidRPr="00A72131">
        <w:rPr>
          <w:rFonts w:cs="Times New Roman"/>
          <w:szCs w:val="24"/>
        </w:rPr>
        <w:t xml:space="preserve">The result of the Analysis in figure </w:t>
      </w:r>
      <w:r w:rsidRPr="00A72131">
        <w:rPr>
          <w:rFonts w:cs="Times New Roman"/>
          <w:szCs w:val="24"/>
        </w:rPr>
        <w:t>8</w:t>
      </w:r>
      <w:r w:rsidRPr="00A72131">
        <w:rPr>
          <w:rFonts w:cs="Times New Roman"/>
          <w:szCs w:val="24"/>
        </w:rPr>
        <w:t xml:space="preserve"> above showed the relationship of the respondents. It can be observed that majority of the respondent’s relationship was </w:t>
      </w:r>
      <w:r w:rsidRPr="00A72131">
        <w:rPr>
          <w:rFonts w:cs="Times New Roman"/>
          <w:b/>
          <w:bCs/>
          <w:szCs w:val="24"/>
        </w:rPr>
        <w:t>Married-civ-spouse</w:t>
      </w:r>
      <w:r w:rsidRPr="00A72131">
        <w:rPr>
          <w:rFonts w:cs="Times New Roman"/>
          <w:b/>
          <w:bCs/>
          <w:szCs w:val="24"/>
        </w:rPr>
        <w:t>.</w:t>
      </w:r>
      <w:r w:rsidRPr="00A72131">
        <w:rPr>
          <w:rFonts w:cs="Times New Roman"/>
          <w:szCs w:val="24"/>
        </w:rPr>
        <w:t xml:space="preserve"> followed by the respondents which their race was </w:t>
      </w:r>
      <w:r w:rsidRPr="00A72131">
        <w:rPr>
          <w:rFonts w:cs="Times New Roman"/>
          <w:b/>
          <w:bCs/>
          <w:szCs w:val="24"/>
        </w:rPr>
        <w:t>N</w:t>
      </w:r>
      <w:r w:rsidRPr="00A72131">
        <w:rPr>
          <w:rFonts w:cs="Times New Roman"/>
          <w:b/>
          <w:bCs/>
          <w:szCs w:val="24"/>
        </w:rPr>
        <w:t>ever-married</w:t>
      </w:r>
      <w:r w:rsidRPr="00A72131">
        <w:rPr>
          <w:rFonts w:cs="Times New Roman"/>
          <w:szCs w:val="24"/>
        </w:rPr>
        <w:t xml:space="preserve">. This implies that the least occupation came from the respondent whose occupation was </w:t>
      </w:r>
      <w:r w:rsidR="00492063" w:rsidRPr="00A72131">
        <w:rPr>
          <w:rFonts w:cs="Times New Roman"/>
          <w:b/>
          <w:bCs/>
          <w:szCs w:val="24"/>
        </w:rPr>
        <w:t xml:space="preserve">Married Spouse absent. </w:t>
      </w:r>
      <w:r w:rsidR="00492063" w:rsidRPr="00A72131">
        <w:rPr>
          <w:rFonts w:cs="Times New Roman"/>
          <w:szCs w:val="24"/>
        </w:rPr>
        <w:t>also</w:t>
      </w:r>
      <w:r w:rsidR="00492063" w:rsidRPr="00A72131">
        <w:rPr>
          <w:rFonts w:cs="Times New Roman"/>
          <w:b/>
          <w:bCs/>
          <w:szCs w:val="24"/>
        </w:rPr>
        <w:t xml:space="preserve"> </w:t>
      </w:r>
      <w:r w:rsidRPr="00A72131">
        <w:rPr>
          <w:rFonts w:cs="Times New Roman"/>
          <w:b/>
          <w:bCs/>
          <w:szCs w:val="24"/>
        </w:rPr>
        <w:t>Married</w:t>
      </w:r>
      <w:r w:rsidR="00492063" w:rsidRPr="00A72131">
        <w:rPr>
          <w:rFonts w:cs="Times New Roman"/>
          <w:b/>
          <w:bCs/>
          <w:szCs w:val="24"/>
        </w:rPr>
        <w:t xml:space="preserve">-A-Spouse </w:t>
      </w:r>
      <w:r w:rsidR="00492063" w:rsidRPr="00A72131">
        <w:rPr>
          <w:rFonts w:cs="Times New Roman"/>
          <w:szCs w:val="24"/>
        </w:rPr>
        <w:t>had no respondent.</w:t>
      </w:r>
    </w:p>
    <w:p w14:paraId="21C35E8A" w14:textId="580CBF83" w:rsidR="00A141DB" w:rsidRPr="00A72131" w:rsidRDefault="00E27437" w:rsidP="00E27437">
      <w:pPr>
        <w:ind w:left="709"/>
        <w:jc w:val="center"/>
        <w:rPr>
          <w:rFonts w:cs="Times New Roman"/>
        </w:rPr>
      </w:pPr>
      <w:r w:rsidRPr="00A72131">
        <w:rPr>
          <w:rFonts w:cs="Times New Roman"/>
          <w:noProof/>
        </w:rPr>
        <w:drawing>
          <wp:inline distT="0" distB="0" distL="0" distR="0" wp14:anchorId="7FD3BE2E" wp14:editId="05BE75D9">
            <wp:extent cx="3126105" cy="2636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141930" cy="2649536"/>
                    </a:xfrm>
                    <a:prstGeom prst="rect">
                      <a:avLst/>
                    </a:prstGeom>
                  </pic:spPr>
                </pic:pic>
              </a:graphicData>
            </a:graphic>
          </wp:inline>
        </w:drawing>
      </w:r>
    </w:p>
    <w:p w14:paraId="360FF0B5" w14:textId="02E3EAF6" w:rsidR="00492063" w:rsidRPr="00A72131" w:rsidRDefault="00E27437" w:rsidP="00492063">
      <w:pPr>
        <w:ind w:left="709"/>
        <w:jc w:val="center"/>
        <w:rPr>
          <w:rFonts w:cs="Times New Roman"/>
          <w:b/>
          <w:bCs/>
        </w:rPr>
      </w:pPr>
      <w:r w:rsidRPr="00A72131">
        <w:rPr>
          <w:rFonts w:cs="Times New Roman"/>
          <w:b/>
          <w:bCs/>
        </w:rPr>
        <w:t xml:space="preserve">Figure 9: </w:t>
      </w:r>
      <w:r w:rsidR="00E57DA5" w:rsidRPr="00A72131">
        <w:rPr>
          <w:rFonts w:cs="Times New Roman"/>
          <w:b/>
          <w:bCs/>
        </w:rPr>
        <w:t>Income and Work Class</w:t>
      </w:r>
    </w:p>
    <w:p w14:paraId="1C921537" w14:textId="0A26631B" w:rsidR="00492063" w:rsidRPr="00A72131" w:rsidRDefault="00492063" w:rsidP="00492063">
      <w:pPr>
        <w:jc w:val="both"/>
        <w:rPr>
          <w:rFonts w:cs="Times New Roman"/>
          <w:b/>
          <w:bCs/>
          <w:szCs w:val="24"/>
        </w:rPr>
      </w:pPr>
      <w:r w:rsidRPr="00A72131">
        <w:rPr>
          <w:rFonts w:cs="Times New Roman"/>
          <w:b/>
          <w:bCs/>
          <w:szCs w:val="24"/>
        </w:rPr>
        <w:lastRenderedPageBreak/>
        <w:t>Relationship between Income and Work Class</w:t>
      </w:r>
      <w:r w:rsidRPr="00A72131">
        <w:rPr>
          <w:rFonts w:cs="Times New Roman"/>
          <w:b/>
          <w:bCs/>
          <w:szCs w:val="24"/>
        </w:rPr>
        <w:t xml:space="preserve"> of the respondents</w:t>
      </w:r>
    </w:p>
    <w:p w14:paraId="2B44A112" w14:textId="2B97DB70" w:rsidR="00492063" w:rsidRPr="00A72131" w:rsidRDefault="00492063" w:rsidP="00DB34A2">
      <w:pPr>
        <w:jc w:val="both"/>
        <w:rPr>
          <w:rFonts w:cs="Times New Roman"/>
          <w:b/>
          <w:bCs/>
          <w:szCs w:val="24"/>
        </w:rPr>
      </w:pPr>
      <w:r w:rsidRPr="00A72131">
        <w:rPr>
          <w:rFonts w:cs="Times New Roman"/>
          <w:szCs w:val="24"/>
        </w:rPr>
        <w:t xml:space="preserve">The result of the Analysis in figure </w:t>
      </w:r>
      <w:r w:rsidRPr="00A72131">
        <w:rPr>
          <w:rFonts w:cs="Times New Roman"/>
          <w:szCs w:val="24"/>
        </w:rPr>
        <w:t>9</w:t>
      </w:r>
      <w:r w:rsidRPr="00A72131">
        <w:rPr>
          <w:rFonts w:cs="Times New Roman"/>
          <w:szCs w:val="24"/>
        </w:rPr>
        <w:t xml:space="preserve"> above showed the </w:t>
      </w:r>
      <w:r w:rsidR="00DB34A2" w:rsidRPr="00A72131">
        <w:rPr>
          <w:rFonts w:cs="Times New Roman"/>
          <w:szCs w:val="24"/>
        </w:rPr>
        <w:t>Relationship between Income and Work Class</w:t>
      </w:r>
      <w:r w:rsidR="00DB34A2" w:rsidRPr="00A72131">
        <w:rPr>
          <w:rFonts w:cs="Times New Roman"/>
          <w:b/>
          <w:bCs/>
          <w:szCs w:val="24"/>
        </w:rPr>
        <w:t xml:space="preserve"> </w:t>
      </w:r>
      <w:r w:rsidR="00DB34A2" w:rsidRPr="00A72131">
        <w:rPr>
          <w:rFonts w:cs="Times New Roman"/>
          <w:szCs w:val="24"/>
        </w:rPr>
        <w:t>of the respondents</w:t>
      </w:r>
      <w:r w:rsidR="00DB34A2" w:rsidRPr="00A72131">
        <w:rPr>
          <w:rFonts w:cs="Times New Roman"/>
          <w:szCs w:val="24"/>
        </w:rPr>
        <w:t>.</w:t>
      </w:r>
      <w:r w:rsidR="00DB34A2" w:rsidRPr="00A72131">
        <w:rPr>
          <w:rFonts w:cs="Times New Roman"/>
          <w:b/>
          <w:bCs/>
          <w:szCs w:val="24"/>
        </w:rPr>
        <w:t xml:space="preserve"> </w:t>
      </w:r>
      <w:r w:rsidRPr="00A72131">
        <w:rPr>
          <w:rFonts w:cs="Times New Roman"/>
          <w:szCs w:val="24"/>
        </w:rPr>
        <w:t xml:space="preserve">It can be observed that majority of the respondent’s </w:t>
      </w:r>
      <w:r w:rsidR="00EE6F08" w:rsidRPr="00A72131">
        <w:rPr>
          <w:rFonts w:cs="Times New Roman"/>
          <w:szCs w:val="24"/>
        </w:rPr>
        <w:t xml:space="preserve">income from the </w:t>
      </w:r>
      <w:r w:rsidR="00EE6F08" w:rsidRPr="00A72131">
        <w:rPr>
          <w:rFonts w:cs="Times New Roman"/>
          <w:b/>
          <w:bCs/>
          <w:szCs w:val="24"/>
        </w:rPr>
        <w:t>private</w:t>
      </w:r>
      <w:r w:rsidR="00EE6F08" w:rsidRPr="00A72131">
        <w:rPr>
          <w:rFonts w:cs="Times New Roman"/>
          <w:szCs w:val="24"/>
        </w:rPr>
        <w:t xml:space="preserve"> work class had the highest income of </w:t>
      </w:r>
      <w:r w:rsidR="00EE6F08" w:rsidRPr="00A72131">
        <w:rPr>
          <w:rFonts w:cs="Times New Roman"/>
          <w:b/>
          <w:bCs/>
          <w:szCs w:val="24"/>
        </w:rPr>
        <w:t>&lt;=50k and &gt;50k</w:t>
      </w:r>
      <w:r w:rsidRPr="00A72131">
        <w:rPr>
          <w:rFonts w:cs="Times New Roman"/>
          <w:b/>
          <w:bCs/>
          <w:szCs w:val="24"/>
        </w:rPr>
        <w:t>.</w:t>
      </w:r>
      <w:r w:rsidRPr="00A72131">
        <w:rPr>
          <w:rFonts w:cs="Times New Roman"/>
          <w:szCs w:val="24"/>
        </w:rPr>
        <w:t xml:space="preserve"> followed by the </w:t>
      </w:r>
      <w:r w:rsidR="00EE6F08" w:rsidRPr="00A72131">
        <w:rPr>
          <w:rFonts w:cs="Times New Roman"/>
          <w:szCs w:val="24"/>
        </w:rPr>
        <w:t>respondent’s</w:t>
      </w:r>
      <w:r w:rsidRPr="00A72131">
        <w:rPr>
          <w:rFonts w:cs="Times New Roman"/>
          <w:szCs w:val="24"/>
        </w:rPr>
        <w:t xml:space="preserve"> </w:t>
      </w:r>
      <w:r w:rsidR="00EE6F08" w:rsidRPr="00A72131">
        <w:rPr>
          <w:rFonts w:cs="Times New Roman"/>
          <w:szCs w:val="24"/>
        </w:rPr>
        <w:t xml:space="preserve">income from the </w:t>
      </w:r>
      <w:r w:rsidR="00EE6F08" w:rsidRPr="00A72131">
        <w:rPr>
          <w:rFonts w:cs="Times New Roman"/>
          <w:b/>
          <w:bCs/>
          <w:szCs w:val="24"/>
        </w:rPr>
        <w:t>self-employed not Inc.</w:t>
      </w:r>
      <w:r w:rsidR="00EE6F08" w:rsidRPr="00A72131">
        <w:rPr>
          <w:rFonts w:cs="Times New Roman"/>
          <w:szCs w:val="24"/>
        </w:rPr>
        <w:t xml:space="preserve"> work class had the income of </w:t>
      </w:r>
      <w:r w:rsidR="00EE6F08" w:rsidRPr="00A72131">
        <w:rPr>
          <w:rFonts w:cs="Times New Roman"/>
          <w:b/>
          <w:bCs/>
          <w:szCs w:val="24"/>
        </w:rPr>
        <w:t>&lt;=50k and &gt;50k</w:t>
      </w:r>
      <w:r w:rsidR="00EE6F08" w:rsidRPr="00A72131">
        <w:rPr>
          <w:rFonts w:cs="Times New Roman"/>
          <w:szCs w:val="24"/>
        </w:rPr>
        <w:t xml:space="preserve"> </w:t>
      </w:r>
      <w:r w:rsidRPr="00A72131">
        <w:rPr>
          <w:rFonts w:cs="Times New Roman"/>
          <w:szCs w:val="24"/>
        </w:rPr>
        <w:t xml:space="preserve">This implies that the least occupation came from the respondent whose occupation was </w:t>
      </w:r>
      <w:r w:rsidR="00EE6F08" w:rsidRPr="00A72131">
        <w:rPr>
          <w:rFonts w:cs="Times New Roman"/>
          <w:b/>
          <w:bCs/>
          <w:szCs w:val="24"/>
        </w:rPr>
        <w:t>Without pay and never worked.</w:t>
      </w:r>
    </w:p>
    <w:p w14:paraId="2D84F38A" w14:textId="668218E9" w:rsidR="00E57DA5" w:rsidRPr="00A72131" w:rsidRDefault="00E57DA5" w:rsidP="00E27437">
      <w:pPr>
        <w:ind w:left="709"/>
        <w:jc w:val="center"/>
        <w:rPr>
          <w:rFonts w:cs="Times New Roman"/>
          <w:b/>
          <w:bCs/>
        </w:rPr>
      </w:pPr>
    </w:p>
    <w:p w14:paraId="280280C2" w14:textId="77777777" w:rsidR="00391BD1" w:rsidRPr="00A72131" w:rsidRDefault="00391BD1" w:rsidP="00E27437">
      <w:pPr>
        <w:ind w:left="709"/>
        <w:jc w:val="center"/>
        <w:rPr>
          <w:rFonts w:cs="Times New Roman"/>
          <w:b/>
          <w:bCs/>
        </w:rPr>
      </w:pPr>
    </w:p>
    <w:p w14:paraId="2205FA33" w14:textId="560429A0" w:rsidR="00E57DA5" w:rsidRPr="00A72131" w:rsidRDefault="00E57DA5" w:rsidP="00E27437">
      <w:pPr>
        <w:ind w:left="709"/>
        <w:jc w:val="center"/>
        <w:rPr>
          <w:rFonts w:cs="Times New Roman"/>
          <w:b/>
          <w:bCs/>
        </w:rPr>
      </w:pPr>
      <w:r w:rsidRPr="00A72131">
        <w:rPr>
          <w:rFonts w:cs="Times New Roman"/>
          <w:b/>
          <w:bCs/>
          <w:noProof/>
        </w:rPr>
        <w:drawing>
          <wp:inline distT="0" distB="0" distL="0" distR="0" wp14:anchorId="1E850115" wp14:editId="24A1643B">
            <wp:extent cx="3550920" cy="291265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563075" cy="2922623"/>
                    </a:xfrm>
                    <a:prstGeom prst="rect">
                      <a:avLst/>
                    </a:prstGeom>
                  </pic:spPr>
                </pic:pic>
              </a:graphicData>
            </a:graphic>
          </wp:inline>
        </w:drawing>
      </w:r>
    </w:p>
    <w:p w14:paraId="78BDB5BD" w14:textId="702B976B" w:rsidR="00E57DA5" w:rsidRPr="00A72131" w:rsidRDefault="00E57DA5" w:rsidP="00E27437">
      <w:pPr>
        <w:ind w:left="709"/>
        <w:jc w:val="center"/>
        <w:rPr>
          <w:rFonts w:cs="Times New Roman"/>
          <w:b/>
          <w:bCs/>
        </w:rPr>
      </w:pPr>
      <w:r w:rsidRPr="00A72131">
        <w:rPr>
          <w:rFonts w:cs="Times New Roman"/>
          <w:b/>
          <w:bCs/>
        </w:rPr>
        <w:t>Figure 10: Income and Relationship</w:t>
      </w:r>
    </w:p>
    <w:p w14:paraId="04BB6652" w14:textId="084FD534" w:rsidR="00EE6F08" w:rsidRPr="00A72131" w:rsidRDefault="00EE6F08" w:rsidP="00EE6F08">
      <w:pPr>
        <w:jc w:val="both"/>
        <w:rPr>
          <w:rFonts w:cs="Times New Roman"/>
          <w:b/>
          <w:bCs/>
          <w:szCs w:val="24"/>
        </w:rPr>
      </w:pPr>
      <w:r w:rsidRPr="00A72131">
        <w:rPr>
          <w:rFonts w:cs="Times New Roman"/>
          <w:b/>
          <w:bCs/>
          <w:szCs w:val="24"/>
        </w:rPr>
        <w:t xml:space="preserve">Relationship between Income and </w:t>
      </w:r>
      <w:r w:rsidRPr="00A72131">
        <w:rPr>
          <w:rFonts w:cs="Times New Roman"/>
          <w:b/>
          <w:bCs/>
          <w:szCs w:val="24"/>
        </w:rPr>
        <w:t>Relationship</w:t>
      </w:r>
      <w:r w:rsidRPr="00A72131">
        <w:rPr>
          <w:rFonts w:cs="Times New Roman"/>
          <w:b/>
          <w:bCs/>
          <w:szCs w:val="24"/>
        </w:rPr>
        <w:t xml:space="preserve"> of the respondents</w:t>
      </w:r>
    </w:p>
    <w:p w14:paraId="24511322" w14:textId="030263BB" w:rsidR="00EE6F08" w:rsidRPr="00A72131" w:rsidRDefault="00EE6F08" w:rsidP="00EE6F08">
      <w:pPr>
        <w:jc w:val="both"/>
        <w:rPr>
          <w:rFonts w:cs="Times New Roman"/>
          <w:b/>
          <w:bCs/>
          <w:szCs w:val="24"/>
        </w:rPr>
      </w:pPr>
      <w:r w:rsidRPr="00A72131">
        <w:rPr>
          <w:rFonts w:cs="Times New Roman"/>
          <w:szCs w:val="24"/>
        </w:rPr>
        <w:t xml:space="preserve">The result of the Analysis in figure </w:t>
      </w:r>
      <w:r w:rsidRPr="00A72131">
        <w:rPr>
          <w:rFonts w:cs="Times New Roman"/>
          <w:szCs w:val="24"/>
        </w:rPr>
        <w:t>10</w:t>
      </w:r>
      <w:r w:rsidRPr="00A72131">
        <w:rPr>
          <w:rFonts w:cs="Times New Roman"/>
          <w:szCs w:val="24"/>
        </w:rPr>
        <w:t xml:space="preserve"> above showed the Relationship between Income and </w:t>
      </w:r>
      <w:r w:rsidRPr="00A72131">
        <w:rPr>
          <w:rFonts w:cs="Times New Roman"/>
          <w:szCs w:val="24"/>
        </w:rPr>
        <w:t xml:space="preserve">Relationship </w:t>
      </w:r>
      <w:r w:rsidRPr="00A72131">
        <w:rPr>
          <w:rFonts w:cs="Times New Roman"/>
          <w:szCs w:val="24"/>
        </w:rPr>
        <w:t>of the respondents</w:t>
      </w:r>
      <w:r w:rsidRPr="00A72131">
        <w:rPr>
          <w:rFonts w:cs="Times New Roman"/>
          <w:b/>
          <w:bCs/>
          <w:szCs w:val="24"/>
        </w:rPr>
        <w:t xml:space="preserve">. </w:t>
      </w:r>
      <w:r w:rsidRPr="00A72131">
        <w:rPr>
          <w:rFonts w:cs="Times New Roman"/>
          <w:szCs w:val="24"/>
        </w:rPr>
        <w:t xml:space="preserve">It can be observed that majority of the respondent’s income from the </w:t>
      </w:r>
      <w:r w:rsidR="00391BD1" w:rsidRPr="00A72131">
        <w:rPr>
          <w:rFonts w:cs="Times New Roman"/>
          <w:b/>
          <w:bCs/>
          <w:szCs w:val="24"/>
        </w:rPr>
        <w:t>Not-in-family</w:t>
      </w:r>
      <w:r w:rsidR="00391BD1" w:rsidRPr="00A72131">
        <w:rPr>
          <w:rFonts w:cs="Times New Roman"/>
          <w:szCs w:val="24"/>
        </w:rPr>
        <w:t xml:space="preserve"> relationship</w:t>
      </w:r>
      <w:r w:rsidRPr="00A72131">
        <w:rPr>
          <w:rFonts w:cs="Times New Roman"/>
          <w:szCs w:val="24"/>
        </w:rPr>
        <w:t xml:space="preserve"> had the highest income of </w:t>
      </w:r>
      <w:r w:rsidRPr="00A72131">
        <w:rPr>
          <w:rFonts w:cs="Times New Roman"/>
          <w:b/>
          <w:bCs/>
          <w:szCs w:val="24"/>
        </w:rPr>
        <w:t xml:space="preserve">&lt;=50k </w:t>
      </w:r>
      <w:r w:rsidRPr="00A72131">
        <w:rPr>
          <w:rFonts w:cs="Times New Roman"/>
          <w:szCs w:val="24"/>
        </w:rPr>
        <w:t xml:space="preserve">and </w:t>
      </w:r>
      <w:r w:rsidR="00391BD1" w:rsidRPr="00A72131">
        <w:rPr>
          <w:rFonts w:cs="Times New Roman"/>
          <w:szCs w:val="24"/>
        </w:rPr>
        <w:t>one of the</w:t>
      </w:r>
      <w:r w:rsidR="00391BD1" w:rsidRPr="00A72131">
        <w:rPr>
          <w:rFonts w:cs="Times New Roman"/>
          <w:b/>
          <w:bCs/>
          <w:szCs w:val="24"/>
        </w:rPr>
        <w:t xml:space="preserve"> lowest </w:t>
      </w:r>
      <w:r w:rsidR="001A0D83" w:rsidRPr="00A72131">
        <w:rPr>
          <w:rFonts w:cs="Times New Roman"/>
          <w:b/>
          <w:bCs/>
          <w:szCs w:val="24"/>
        </w:rPr>
        <w:t>incomes</w:t>
      </w:r>
      <w:r w:rsidR="00391BD1" w:rsidRPr="00A72131">
        <w:rPr>
          <w:rFonts w:cs="Times New Roman"/>
          <w:b/>
          <w:bCs/>
          <w:szCs w:val="24"/>
        </w:rPr>
        <w:t xml:space="preserve"> </w:t>
      </w:r>
      <w:r w:rsidR="00391BD1" w:rsidRPr="00A72131">
        <w:rPr>
          <w:rFonts w:cs="Times New Roman"/>
          <w:szCs w:val="24"/>
        </w:rPr>
        <w:t>for</w:t>
      </w:r>
      <w:r w:rsidR="00391BD1" w:rsidRPr="00A72131">
        <w:rPr>
          <w:rFonts w:cs="Times New Roman"/>
          <w:b/>
          <w:bCs/>
          <w:szCs w:val="24"/>
        </w:rPr>
        <w:t xml:space="preserve"> </w:t>
      </w:r>
      <w:r w:rsidRPr="00A72131">
        <w:rPr>
          <w:rFonts w:cs="Times New Roman"/>
          <w:b/>
          <w:bCs/>
          <w:szCs w:val="24"/>
        </w:rPr>
        <w:t>&gt;50k.</w:t>
      </w:r>
      <w:r w:rsidRPr="00A72131">
        <w:rPr>
          <w:rFonts w:cs="Times New Roman"/>
          <w:szCs w:val="24"/>
        </w:rPr>
        <w:t xml:space="preserve"> followed by the </w:t>
      </w:r>
      <w:r w:rsidRPr="00A72131">
        <w:rPr>
          <w:rFonts w:cs="Times New Roman"/>
          <w:szCs w:val="24"/>
        </w:rPr>
        <w:t>respondent’s</w:t>
      </w:r>
      <w:r w:rsidRPr="00A72131">
        <w:rPr>
          <w:rFonts w:cs="Times New Roman"/>
          <w:szCs w:val="24"/>
        </w:rPr>
        <w:t xml:space="preserve"> income from the </w:t>
      </w:r>
      <w:r w:rsidR="00391BD1" w:rsidRPr="00A72131">
        <w:rPr>
          <w:rFonts w:cs="Times New Roman"/>
          <w:b/>
          <w:bCs/>
          <w:szCs w:val="24"/>
        </w:rPr>
        <w:t xml:space="preserve">Husband </w:t>
      </w:r>
      <w:r w:rsidR="00391BD1" w:rsidRPr="00A72131">
        <w:rPr>
          <w:rFonts w:cs="Times New Roman"/>
          <w:szCs w:val="24"/>
        </w:rPr>
        <w:t>which had the highest &gt;50k</w:t>
      </w:r>
      <w:r w:rsidRPr="00A72131">
        <w:rPr>
          <w:rFonts w:cs="Times New Roman"/>
          <w:szCs w:val="24"/>
        </w:rPr>
        <w:t xml:space="preserve">. work class had the income of </w:t>
      </w:r>
      <w:r w:rsidRPr="00A72131">
        <w:rPr>
          <w:rFonts w:cs="Times New Roman"/>
          <w:b/>
          <w:bCs/>
          <w:szCs w:val="24"/>
        </w:rPr>
        <w:t>&lt;=50k and &gt;50k</w:t>
      </w:r>
      <w:r w:rsidRPr="00A72131">
        <w:rPr>
          <w:rFonts w:cs="Times New Roman"/>
          <w:szCs w:val="24"/>
        </w:rPr>
        <w:t xml:space="preserve"> This implies that the least </w:t>
      </w:r>
      <w:r w:rsidR="00391BD1" w:rsidRPr="00A72131">
        <w:rPr>
          <w:rFonts w:cs="Times New Roman"/>
          <w:szCs w:val="24"/>
        </w:rPr>
        <w:t>relationship</w:t>
      </w:r>
      <w:r w:rsidRPr="00A72131">
        <w:rPr>
          <w:rFonts w:cs="Times New Roman"/>
          <w:szCs w:val="24"/>
        </w:rPr>
        <w:t xml:space="preserve"> came from the respondent whose </w:t>
      </w:r>
      <w:r w:rsidR="00391BD1" w:rsidRPr="00A72131">
        <w:rPr>
          <w:rFonts w:cs="Times New Roman"/>
          <w:szCs w:val="24"/>
        </w:rPr>
        <w:t>relationship</w:t>
      </w:r>
      <w:r w:rsidRPr="00A72131">
        <w:rPr>
          <w:rFonts w:cs="Times New Roman"/>
          <w:szCs w:val="24"/>
        </w:rPr>
        <w:t xml:space="preserve"> was </w:t>
      </w:r>
      <w:r w:rsidR="00391BD1" w:rsidRPr="00A72131">
        <w:rPr>
          <w:rFonts w:cs="Times New Roman"/>
          <w:b/>
          <w:bCs/>
          <w:szCs w:val="24"/>
        </w:rPr>
        <w:t>Other-relative</w:t>
      </w:r>
      <w:r w:rsidRPr="00A72131">
        <w:rPr>
          <w:rFonts w:cs="Times New Roman"/>
          <w:b/>
          <w:bCs/>
          <w:szCs w:val="24"/>
        </w:rPr>
        <w:t>.</w:t>
      </w:r>
    </w:p>
    <w:p w14:paraId="535CCAE6" w14:textId="29E0AA1B" w:rsidR="00E57DA5" w:rsidRPr="00A72131" w:rsidRDefault="00E57DA5" w:rsidP="00E27437">
      <w:pPr>
        <w:ind w:left="709"/>
        <w:jc w:val="center"/>
        <w:rPr>
          <w:rFonts w:cs="Times New Roman"/>
          <w:b/>
          <w:bCs/>
        </w:rPr>
      </w:pPr>
    </w:p>
    <w:p w14:paraId="2AEA8B67" w14:textId="3ADB812C" w:rsidR="00E57DA5" w:rsidRPr="00A72131" w:rsidRDefault="00E57DA5" w:rsidP="00E27437">
      <w:pPr>
        <w:ind w:left="709"/>
        <w:jc w:val="center"/>
        <w:rPr>
          <w:rFonts w:cs="Times New Roman"/>
          <w:b/>
          <w:bCs/>
        </w:rPr>
      </w:pPr>
      <w:r w:rsidRPr="00A72131">
        <w:rPr>
          <w:rFonts w:cs="Times New Roman"/>
          <w:b/>
          <w:bCs/>
          <w:noProof/>
        </w:rPr>
        <w:lastRenderedPageBreak/>
        <w:drawing>
          <wp:inline distT="0" distB="0" distL="0" distR="0" wp14:anchorId="1A2C1568" wp14:editId="75B61902">
            <wp:extent cx="3981076" cy="25946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990658" cy="2600876"/>
                    </a:xfrm>
                    <a:prstGeom prst="rect">
                      <a:avLst/>
                    </a:prstGeom>
                  </pic:spPr>
                </pic:pic>
              </a:graphicData>
            </a:graphic>
          </wp:inline>
        </w:drawing>
      </w:r>
    </w:p>
    <w:p w14:paraId="1A8BC30E" w14:textId="031256D1" w:rsidR="00E57DA5" w:rsidRPr="00A72131" w:rsidRDefault="00E57DA5" w:rsidP="00E57DA5">
      <w:pPr>
        <w:ind w:left="709"/>
        <w:jc w:val="center"/>
        <w:rPr>
          <w:rFonts w:cs="Times New Roman"/>
          <w:b/>
          <w:bCs/>
        </w:rPr>
      </w:pPr>
      <w:r w:rsidRPr="00A72131">
        <w:rPr>
          <w:rFonts w:cs="Times New Roman"/>
          <w:b/>
          <w:bCs/>
        </w:rPr>
        <w:t>Figure 1</w:t>
      </w:r>
      <w:r w:rsidRPr="00A72131">
        <w:rPr>
          <w:rFonts w:cs="Times New Roman"/>
          <w:b/>
          <w:bCs/>
        </w:rPr>
        <w:t>1</w:t>
      </w:r>
      <w:r w:rsidRPr="00A72131">
        <w:rPr>
          <w:rFonts w:cs="Times New Roman"/>
          <w:b/>
          <w:bCs/>
        </w:rPr>
        <w:t>: Income and R</w:t>
      </w:r>
      <w:r w:rsidRPr="00A72131">
        <w:rPr>
          <w:rFonts w:cs="Times New Roman"/>
          <w:b/>
          <w:bCs/>
        </w:rPr>
        <w:t>ace</w:t>
      </w:r>
    </w:p>
    <w:p w14:paraId="71993636" w14:textId="1DC1AEDB" w:rsidR="00391BD1" w:rsidRPr="00A72131" w:rsidRDefault="00391BD1" w:rsidP="00E57DA5">
      <w:pPr>
        <w:ind w:left="709"/>
        <w:jc w:val="center"/>
        <w:rPr>
          <w:rFonts w:cs="Times New Roman"/>
          <w:b/>
          <w:bCs/>
        </w:rPr>
      </w:pPr>
    </w:p>
    <w:p w14:paraId="6BB73917" w14:textId="2DD703B6" w:rsidR="00391BD1" w:rsidRPr="00A72131" w:rsidRDefault="00391BD1" w:rsidP="00391BD1">
      <w:pPr>
        <w:jc w:val="both"/>
        <w:rPr>
          <w:rFonts w:cs="Times New Roman"/>
          <w:b/>
          <w:bCs/>
          <w:szCs w:val="24"/>
        </w:rPr>
      </w:pPr>
      <w:r w:rsidRPr="00A72131">
        <w:rPr>
          <w:rFonts w:cs="Times New Roman"/>
          <w:b/>
          <w:bCs/>
          <w:szCs w:val="24"/>
        </w:rPr>
        <w:t>Relationship between Income and R</w:t>
      </w:r>
      <w:r w:rsidRPr="00A72131">
        <w:rPr>
          <w:rFonts w:cs="Times New Roman"/>
          <w:b/>
          <w:bCs/>
          <w:szCs w:val="24"/>
        </w:rPr>
        <w:t>ace</w:t>
      </w:r>
      <w:r w:rsidRPr="00A72131">
        <w:rPr>
          <w:rFonts w:cs="Times New Roman"/>
          <w:b/>
          <w:bCs/>
          <w:szCs w:val="24"/>
        </w:rPr>
        <w:t xml:space="preserve"> of the respondents</w:t>
      </w:r>
    </w:p>
    <w:p w14:paraId="2A5DCE11" w14:textId="2D0E4DAF" w:rsidR="00391BD1" w:rsidRPr="00A72131" w:rsidRDefault="00391BD1" w:rsidP="001A0D83">
      <w:pPr>
        <w:jc w:val="both"/>
        <w:rPr>
          <w:rFonts w:cs="Times New Roman"/>
          <w:b/>
          <w:bCs/>
          <w:szCs w:val="24"/>
        </w:rPr>
      </w:pPr>
      <w:r w:rsidRPr="00A72131">
        <w:rPr>
          <w:rFonts w:cs="Times New Roman"/>
          <w:szCs w:val="24"/>
        </w:rPr>
        <w:t>The result of the Analysis in figure 1</w:t>
      </w:r>
      <w:r w:rsidR="001A0D83" w:rsidRPr="00A72131">
        <w:rPr>
          <w:rFonts w:cs="Times New Roman"/>
          <w:szCs w:val="24"/>
        </w:rPr>
        <w:t>1</w:t>
      </w:r>
      <w:r w:rsidRPr="00A72131">
        <w:rPr>
          <w:rFonts w:cs="Times New Roman"/>
          <w:szCs w:val="24"/>
        </w:rPr>
        <w:t xml:space="preserve"> above showed the Relationship between Income and R</w:t>
      </w:r>
      <w:r w:rsidRPr="00A72131">
        <w:rPr>
          <w:rFonts w:cs="Times New Roman"/>
          <w:szCs w:val="24"/>
        </w:rPr>
        <w:t>ace</w:t>
      </w:r>
      <w:r w:rsidRPr="00A72131">
        <w:rPr>
          <w:rFonts w:cs="Times New Roman"/>
          <w:szCs w:val="24"/>
        </w:rPr>
        <w:t xml:space="preserve"> of the respondents</w:t>
      </w:r>
      <w:r w:rsidRPr="00A72131">
        <w:rPr>
          <w:rFonts w:cs="Times New Roman"/>
          <w:b/>
          <w:bCs/>
          <w:szCs w:val="24"/>
        </w:rPr>
        <w:t xml:space="preserve">. </w:t>
      </w:r>
      <w:r w:rsidRPr="00A72131">
        <w:rPr>
          <w:rFonts w:cs="Times New Roman"/>
          <w:szCs w:val="24"/>
        </w:rPr>
        <w:t xml:space="preserve">It can be observed that majority of the respondent’s income from </w:t>
      </w:r>
      <w:r w:rsidRPr="00A72131">
        <w:rPr>
          <w:rFonts w:cs="Times New Roman"/>
          <w:szCs w:val="24"/>
        </w:rPr>
        <w:t>all</w:t>
      </w:r>
      <w:r w:rsidRPr="00A72131">
        <w:rPr>
          <w:rFonts w:cs="Times New Roman"/>
          <w:szCs w:val="24"/>
        </w:rPr>
        <w:t xml:space="preserve"> r</w:t>
      </w:r>
      <w:r w:rsidRPr="00A72131">
        <w:rPr>
          <w:rFonts w:cs="Times New Roman"/>
          <w:szCs w:val="24"/>
        </w:rPr>
        <w:t>aces</w:t>
      </w:r>
      <w:r w:rsidRPr="00A72131">
        <w:rPr>
          <w:rFonts w:cs="Times New Roman"/>
          <w:szCs w:val="24"/>
        </w:rPr>
        <w:t xml:space="preserve"> had the highest </w:t>
      </w:r>
      <w:r w:rsidR="00491E08" w:rsidRPr="00A72131">
        <w:rPr>
          <w:rFonts w:cs="Times New Roman"/>
          <w:szCs w:val="24"/>
        </w:rPr>
        <w:t>values</w:t>
      </w:r>
      <w:r w:rsidRPr="00A72131">
        <w:rPr>
          <w:rFonts w:cs="Times New Roman"/>
          <w:szCs w:val="24"/>
        </w:rPr>
        <w:t xml:space="preserve"> </w:t>
      </w:r>
      <w:r w:rsidR="00491E08" w:rsidRPr="00A72131">
        <w:rPr>
          <w:rFonts w:cs="Times New Roman"/>
          <w:szCs w:val="24"/>
        </w:rPr>
        <w:t>for</w:t>
      </w:r>
      <w:r w:rsidRPr="00A72131">
        <w:rPr>
          <w:rFonts w:cs="Times New Roman"/>
          <w:szCs w:val="24"/>
        </w:rPr>
        <w:t xml:space="preserve"> </w:t>
      </w:r>
      <w:r w:rsidRPr="00A72131">
        <w:rPr>
          <w:rFonts w:cs="Times New Roman"/>
          <w:b/>
          <w:bCs/>
          <w:szCs w:val="24"/>
        </w:rPr>
        <w:t>&lt;=50k</w:t>
      </w:r>
      <w:r w:rsidR="00491E08" w:rsidRPr="00A72131">
        <w:rPr>
          <w:rFonts w:cs="Times New Roman"/>
          <w:b/>
          <w:bCs/>
          <w:szCs w:val="24"/>
        </w:rPr>
        <w:t>.</w:t>
      </w:r>
      <w:r w:rsidRPr="00A72131">
        <w:rPr>
          <w:rFonts w:cs="Times New Roman"/>
          <w:szCs w:val="24"/>
        </w:rPr>
        <w:t xml:space="preserve"> followed by the respondent’s income from </w:t>
      </w:r>
      <w:r w:rsidR="00491E08" w:rsidRPr="00A72131">
        <w:rPr>
          <w:rFonts w:cs="Times New Roman"/>
          <w:szCs w:val="24"/>
        </w:rPr>
        <w:t xml:space="preserve">all races </w:t>
      </w:r>
      <w:r w:rsidRPr="00A72131">
        <w:rPr>
          <w:rFonts w:cs="Times New Roman"/>
          <w:szCs w:val="24"/>
        </w:rPr>
        <w:t>which had &gt;50k</w:t>
      </w:r>
      <w:r w:rsidR="00491E08" w:rsidRPr="00A72131">
        <w:rPr>
          <w:rFonts w:cs="Times New Roman"/>
          <w:szCs w:val="24"/>
        </w:rPr>
        <w:t xml:space="preserve"> income</w:t>
      </w:r>
      <w:r w:rsidR="00491E08" w:rsidRPr="00A72131">
        <w:rPr>
          <w:rFonts w:cs="Times New Roman"/>
          <w:b/>
          <w:bCs/>
          <w:szCs w:val="24"/>
        </w:rPr>
        <w:t>.</w:t>
      </w:r>
    </w:p>
    <w:p w14:paraId="493854C8" w14:textId="111953BA" w:rsidR="00E57DA5" w:rsidRPr="00A72131" w:rsidRDefault="00E57DA5" w:rsidP="00E57DA5">
      <w:pPr>
        <w:ind w:left="709"/>
        <w:jc w:val="center"/>
        <w:rPr>
          <w:rFonts w:cs="Times New Roman"/>
          <w:b/>
          <w:bCs/>
        </w:rPr>
      </w:pPr>
    </w:p>
    <w:p w14:paraId="13ADBC99" w14:textId="5D743554" w:rsidR="00E57DA5" w:rsidRPr="00A72131" w:rsidRDefault="00E57DA5" w:rsidP="00E57DA5">
      <w:pPr>
        <w:ind w:left="709"/>
        <w:jc w:val="center"/>
        <w:rPr>
          <w:rFonts w:cs="Times New Roman"/>
          <w:b/>
          <w:bCs/>
        </w:rPr>
      </w:pPr>
      <w:r w:rsidRPr="00A72131">
        <w:rPr>
          <w:rFonts w:cs="Times New Roman"/>
          <w:b/>
          <w:bCs/>
          <w:noProof/>
        </w:rPr>
        <w:drawing>
          <wp:inline distT="0" distB="0" distL="0" distR="0" wp14:anchorId="49F1E4BA" wp14:editId="53EA5E9C">
            <wp:extent cx="3234266" cy="28412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269413" cy="2872118"/>
                    </a:xfrm>
                    <a:prstGeom prst="rect">
                      <a:avLst/>
                    </a:prstGeom>
                  </pic:spPr>
                </pic:pic>
              </a:graphicData>
            </a:graphic>
          </wp:inline>
        </w:drawing>
      </w:r>
    </w:p>
    <w:p w14:paraId="1DA71EB3" w14:textId="367E7168" w:rsidR="00E57DA5" w:rsidRPr="00A72131" w:rsidRDefault="00E57DA5" w:rsidP="00E57DA5">
      <w:pPr>
        <w:ind w:left="709"/>
        <w:jc w:val="center"/>
        <w:rPr>
          <w:rFonts w:cs="Times New Roman"/>
          <w:b/>
          <w:bCs/>
        </w:rPr>
      </w:pPr>
      <w:r w:rsidRPr="00A72131">
        <w:rPr>
          <w:rFonts w:cs="Times New Roman"/>
          <w:b/>
          <w:bCs/>
        </w:rPr>
        <w:t>Figure 1</w:t>
      </w:r>
      <w:r w:rsidRPr="00A72131">
        <w:rPr>
          <w:rFonts w:cs="Times New Roman"/>
          <w:b/>
          <w:bCs/>
        </w:rPr>
        <w:t>2</w:t>
      </w:r>
      <w:r w:rsidRPr="00A72131">
        <w:rPr>
          <w:rFonts w:cs="Times New Roman"/>
          <w:b/>
          <w:bCs/>
        </w:rPr>
        <w:t xml:space="preserve">: Income and </w:t>
      </w:r>
      <w:r w:rsidRPr="00A72131">
        <w:rPr>
          <w:rFonts w:cs="Times New Roman"/>
          <w:b/>
          <w:bCs/>
        </w:rPr>
        <w:t>Occupation</w:t>
      </w:r>
    </w:p>
    <w:p w14:paraId="1CB847AE" w14:textId="7572D8DF" w:rsidR="001A0D83" w:rsidRPr="00A72131" w:rsidRDefault="001A0D83" w:rsidP="001A0D83">
      <w:pPr>
        <w:jc w:val="both"/>
        <w:rPr>
          <w:rFonts w:cs="Times New Roman"/>
          <w:b/>
          <w:bCs/>
          <w:szCs w:val="24"/>
        </w:rPr>
      </w:pPr>
      <w:r w:rsidRPr="00A72131">
        <w:rPr>
          <w:rFonts w:cs="Times New Roman"/>
          <w:b/>
          <w:bCs/>
          <w:szCs w:val="24"/>
        </w:rPr>
        <w:lastRenderedPageBreak/>
        <w:t xml:space="preserve">Relationship between Income and </w:t>
      </w:r>
      <w:r w:rsidRPr="00A72131">
        <w:rPr>
          <w:rFonts w:cs="Times New Roman"/>
          <w:b/>
          <w:bCs/>
          <w:szCs w:val="24"/>
        </w:rPr>
        <w:t>Occupation</w:t>
      </w:r>
      <w:r w:rsidRPr="00A72131">
        <w:rPr>
          <w:rFonts w:cs="Times New Roman"/>
          <w:b/>
          <w:bCs/>
          <w:szCs w:val="24"/>
        </w:rPr>
        <w:t xml:space="preserve"> of the respondents</w:t>
      </w:r>
    </w:p>
    <w:p w14:paraId="64A2A385" w14:textId="12D90A18" w:rsidR="001A0D83" w:rsidRPr="00A72131" w:rsidRDefault="001A0D83" w:rsidP="001A0D83">
      <w:pPr>
        <w:jc w:val="both"/>
        <w:rPr>
          <w:rFonts w:cs="Times New Roman"/>
          <w:b/>
          <w:bCs/>
          <w:szCs w:val="24"/>
        </w:rPr>
      </w:pPr>
      <w:r w:rsidRPr="00A72131">
        <w:rPr>
          <w:rFonts w:cs="Times New Roman"/>
          <w:szCs w:val="24"/>
        </w:rPr>
        <w:t>The result of the Analysis in figure 1</w:t>
      </w:r>
      <w:r w:rsidR="00D33760" w:rsidRPr="00A72131">
        <w:rPr>
          <w:rFonts w:cs="Times New Roman"/>
          <w:szCs w:val="24"/>
        </w:rPr>
        <w:t>2</w:t>
      </w:r>
      <w:r w:rsidRPr="00A72131">
        <w:rPr>
          <w:rFonts w:cs="Times New Roman"/>
          <w:szCs w:val="24"/>
        </w:rPr>
        <w:t xml:space="preserve"> above showed the Relationship between Income and </w:t>
      </w:r>
      <w:r w:rsidRPr="00A72131">
        <w:rPr>
          <w:rFonts w:cs="Times New Roman"/>
          <w:szCs w:val="24"/>
        </w:rPr>
        <w:t>Occupation</w:t>
      </w:r>
      <w:r w:rsidRPr="00A72131">
        <w:rPr>
          <w:rFonts w:cs="Times New Roman"/>
          <w:szCs w:val="24"/>
        </w:rPr>
        <w:t xml:space="preserve"> of the respondents</w:t>
      </w:r>
      <w:r w:rsidRPr="00A72131">
        <w:rPr>
          <w:rFonts w:cs="Times New Roman"/>
          <w:b/>
          <w:bCs/>
          <w:szCs w:val="24"/>
        </w:rPr>
        <w:t xml:space="preserve">. </w:t>
      </w:r>
      <w:r w:rsidRPr="00A72131">
        <w:rPr>
          <w:rFonts w:cs="Times New Roman"/>
          <w:szCs w:val="24"/>
        </w:rPr>
        <w:t xml:space="preserve">It can be observed that majority of the respondent’s income from the </w:t>
      </w:r>
      <w:r w:rsidR="00D33760" w:rsidRPr="00A72131">
        <w:rPr>
          <w:rFonts w:cs="Times New Roman"/>
          <w:b/>
          <w:bCs/>
          <w:szCs w:val="24"/>
        </w:rPr>
        <w:t>Adm-clerical</w:t>
      </w:r>
      <w:r w:rsidRPr="00A72131">
        <w:rPr>
          <w:rFonts w:cs="Times New Roman"/>
          <w:szCs w:val="24"/>
        </w:rPr>
        <w:t xml:space="preserve"> </w:t>
      </w:r>
      <w:r w:rsidR="00D33760" w:rsidRPr="00A72131">
        <w:rPr>
          <w:rFonts w:cs="Times New Roman"/>
          <w:szCs w:val="24"/>
        </w:rPr>
        <w:t>occupation</w:t>
      </w:r>
      <w:r w:rsidRPr="00A72131">
        <w:rPr>
          <w:rFonts w:cs="Times New Roman"/>
          <w:szCs w:val="24"/>
        </w:rPr>
        <w:t xml:space="preserve"> had the highest income of </w:t>
      </w:r>
      <w:r w:rsidRPr="00A72131">
        <w:rPr>
          <w:rFonts w:cs="Times New Roman"/>
          <w:b/>
          <w:bCs/>
          <w:szCs w:val="24"/>
        </w:rPr>
        <w:t xml:space="preserve">&lt;=50k </w:t>
      </w:r>
      <w:r w:rsidRPr="00A72131">
        <w:rPr>
          <w:rFonts w:cs="Times New Roman"/>
          <w:szCs w:val="24"/>
        </w:rPr>
        <w:t>and one of the</w:t>
      </w:r>
      <w:r w:rsidRPr="00A72131">
        <w:rPr>
          <w:rFonts w:cs="Times New Roman"/>
          <w:b/>
          <w:bCs/>
          <w:szCs w:val="24"/>
        </w:rPr>
        <w:t xml:space="preserve"> lowest incomes </w:t>
      </w:r>
      <w:r w:rsidRPr="00A72131">
        <w:rPr>
          <w:rFonts w:cs="Times New Roman"/>
          <w:szCs w:val="24"/>
        </w:rPr>
        <w:t>for</w:t>
      </w:r>
      <w:r w:rsidRPr="00A72131">
        <w:rPr>
          <w:rFonts w:cs="Times New Roman"/>
          <w:b/>
          <w:bCs/>
          <w:szCs w:val="24"/>
        </w:rPr>
        <w:t xml:space="preserve"> &gt;50k.</w:t>
      </w:r>
      <w:r w:rsidRPr="00A72131">
        <w:rPr>
          <w:rFonts w:cs="Times New Roman"/>
          <w:szCs w:val="24"/>
        </w:rPr>
        <w:t xml:space="preserve"> followed by the respondent’s income from the </w:t>
      </w:r>
      <w:r w:rsidR="00D33760" w:rsidRPr="00A72131">
        <w:rPr>
          <w:rFonts w:cs="Times New Roman"/>
          <w:b/>
          <w:bCs/>
          <w:szCs w:val="24"/>
        </w:rPr>
        <w:t>Exec-managerial</w:t>
      </w:r>
      <w:r w:rsidRPr="00A72131">
        <w:rPr>
          <w:rFonts w:cs="Times New Roman"/>
          <w:b/>
          <w:bCs/>
          <w:szCs w:val="24"/>
        </w:rPr>
        <w:t xml:space="preserve"> </w:t>
      </w:r>
      <w:r w:rsidRPr="00A72131">
        <w:rPr>
          <w:rFonts w:cs="Times New Roman"/>
          <w:szCs w:val="24"/>
        </w:rPr>
        <w:t xml:space="preserve">which had the highest &gt;50k. This implies that the least relationship came from the respondent whose </w:t>
      </w:r>
      <w:r w:rsidR="00D33760" w:rsidRPr="00A72131">
        <w:rPr>
          <w:rFonts w:cs="Times New Roman"/>
          <w:szCs w:val="24"/>
        </w:rPr>
        <w:t>occupation</w:t>
      </w:r>
      <w:r w:rsidRPr="00A72131">
        <w:rPr>
          <w:rFonts w:cs="Times New Roman"/>
          <w:szCs w:val="24"/>
        </w:rPr>
        <w:t xml:space="preserve"> was </w:t>
      </w:r>
      <w:r w:rsidR="00D33760" w:rsidRPr="00A72131">
        <w:rPr>
          <w:rFonts w:cs="Times New Roman"/>
          <w:b/>
          <w:bCs/>
          <w:szCs w:val="24"/>
        </w:rPr>
        <w:t>Armed forces</w:t>
      </w:r>
      <w:r w:rsidRPr="00A72131">
        <w:rPr>
          <w:rFonts w:cs="Times New Roman"/>
          <w:b/>
          <w:bCs/>
          <w:szCs w:val="24"/>
        </w:rPr>
        <w:t>.</w:t>
      </w:r>
    </w:p>
    <w:p w14:paraId="2BD16FBC" w14:textId="77777777" w:rsidR="001A0D83" w:rsidRPr="00A72131" w:rsidRDefault="001A0D83" w:rsidP="00E57DA5">
      <w:pPr>
        <w:ind w:left="709"/>
        <w:jc w:val="center"/>
        <w:rPr>
          <w:rFonts w:cs="Times New Roman"/>
          <w:b/>
          <w:bCs/>
        </w:rPr>
      </w:pPr>
    </w:p>
    <w:p w14:paraId="430B06F3" w14:textId="77777777" w:rsidR="00E57DA5" w:rsidRPr="00A72131" w:rsidRDefault="00E57DA5" w:rsidP="00E57DA5">
      <w:pPr>
        <w:ind w:left="709"/>
        <w:jc w:val="center"/>
        <w:rPr>
          <w:rFonts w:cs="Times New Roman"/>
          <w:b/>
          <w:bCs/>
        </w:rPr>
      </w:pPr>
    </w:p>
    <w:p w14:paraId="1F4FAA7F" w14:textId="0AF153EC" w:rsidR="00E57DA5" w:rsidRPr="00A72131" w:rsidRDefault="00E57DA5" w:rsidP="00E57DA5">
      <w:pPr>
        <w:ind w:left="709"/>
        <w:jc w:val="center"/>
        <w:rPr>
          <w:rFonts w:cs="Times New Roman"/>
          <w:b/>
          <w:bCs/>
        </w:rPr>
      </w:pPr>
      <w:r w:rsidRPr="00A72131">
        <w:rPr>
          <w:rFonts w:cs="Times New Roman"/>
          <w:b/>
          <w:bCs/>
          <w:noProof/>
        </w:rPr>
        <w:drawing>
          <wp:inline distT="0" distB="0" distL="0" distR="0" wp14:anchorId="0B91F587" wp14:editId="1F308E4E">
            <wp:extent cx="4330630" cy="282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4343025" cy="2830528"/>
                    </a:xfrm>
                    <a:prstGeom prst="rect">
                      <a:avLst/>
                    </a:prstGeom>
                  </pic:spPr>
                </pic:pic>
              </a:graphicData>
            </a:graphic>
          </wp:inline>
        </w:drawing>
      </w:r>
    </w:p>
    <w:p w14:paraId="0D5BD082" w14:textId="428E6750" w:rsidR="00D33760" w:rsidRPr="00A72131" w:rsidRDefault="00E57DA5" w:rsidP="00D33760">
      <w:pPr>
        <w:ind w:left="709"/>
        <w:jc w:val="center"/>
        <w:rPr>
          <w:rFonts w:cs="Times New Roman"/>
          <w:b/>
          <w:bCs/>
        </w:rPr>
      </w:pPr>
      <w:r w:rsidRPr="00A72131">
        <w:rPr>
          <w:rFonts w:cs="Times New Roman"/>
          <w:b/>
          <w:bCs/>
        </w:rPr>
        <w:t>Figure 1</w:t>
      </w:r>
      <w:r w:rsidRPr="00A72131">
        <w:rPr>
          <w:rFonts w:cs="Times New Roman"/>
          <w:b/>
          <w:bCs/>
        </w:rPr>
        <w:t>3</w:t>
      </w:r>
      <w:r w:rsidRPr="00A72131">
        <w:rPr>
          <w:rFonts w:cs="Times New Roman"/>
          <w:b/>
          <w:bCs/>
        </w:rPr>
        <w:t xml:space="preserve">: Income and </w:t>
      </w:r>
      <w:r w:rsidRPr="00A72131">
        <w:rPr>
          <w:rFonts w:cs="Times New Roman"/>
          <w:b/>
          <w:bCs/>
        </w:rPr>
        <w:t>Gender</w:t>
      </w:r>
    </w:p>
    <w:p w14:paraId="6C1E38AF" w14:textId="77777777" w:rsidR="00D33760" w:rsidRPr="00A72131" w:rsidRDefault="00D33760" w:rsidP="00D33760">
      <w:pPr>
        <w:ind w:left="709"/>
        <w:jc w:val="center"/>
        <w:rPr>
          <w:rFonts w:cs="Times New Roman"/>
          <w:b/>
          <w:bCs/>
        </w:rPr>
      </w:pPr>
    </w:p>
    <w:p w14:paraId="6763F0DF" w14:textId="4EA84E1F" w:rsidR="00D33760" w:rsidRPr="00A72131" w:rsidRDefault="00D33760" w:rsidP="00D33760">
      <w:pPr>
        <w:jc w:val="both"/>
        <w:rPr>
          <w:rFonts w:cs="Times New Roman"/>
          <w:b/>
          <w:bCs/>
          <w:szCs w:val="24"/>
        </w:rPr>
      </w:pPr>
      <w:r w:rsidRPr="00A72131">
        <w:rPr>
          <w:rFonts w:cs="Times New Roman"/>
          <w:b/>
          <w:bCs/>
          <w:szCs w:val="24"/>
        </w:rPr>
        <w:t xml:space="preserve">Relationship between Income and </w:t>
      </w:r>
      <w:r w:rsidRPr="00A72131">
        <w:rPr>
          <w:rFonts w:cs="Times New Roman"/>
          <w:b/>
          <w:bCs/>
          <w:szCs w:val="24"/>
        </w:rPr>
        <w:t>Gender</w:t>
      </w:r>
      <w:r w:rsidRPr="00A72131">
        <w:rPr>
          <w:rFonts w:cs="Times New Roman"/>
          <w:b/>
          <w:bCs/>
          <w:szCs w:val="24"/>
        </w:rPr>
        <w:t xml:space="preserve"> of the respondents</w:t>
      </w:r>
    </w:p>
    <w:p w14:paraId="001C78C0" w14:textId="05092DB8" w:rsidR="00D33760" w:rsidRPr="00A72131" w:rsidRDefault="00D33760" w:rsidP="00D33760">
      <w:pPr>
        <w:jc w:val="both"/>
        <w:rPr>
          <w:rFonts w:cs="Times New Roman"/>
          <w:b/>
          <w:bCs/>
          <w:szCs w:val="24"/>
        </w:rPr>
      </w:pPr>
      <w:r w:rsidRPr="00A72131">
        <w:rPr>
          <w:rFonts w:cs="Times New Roman"/>
          <w:szCs w:val="24"/>
        </w:rPr>
        <w:t>The result of the Analysis in figure 1</w:t>
      </w:r>
      <w:r w:rsidRPr="00A72131">
        <w:rPr>
          <w:rFonts w:cs="Times New Roman"/>
          <w:szCs w:val="24"/>
        </w:rPr>
        <w:t>3</w:t>
      </w:r>
      <w:r w:rsidRPr="00A72131">
        <w:rPr>
          <w:rFonts w:cs="Times New Roman"/>
          <w:szCs w:val="24"/>
        </w:rPr>
        <w:t xml:space="preserve"> above showed the Relationship between Income and </w:t>
      </w:r>
      <w:r w:rsidRPr="00A72131">
        <w:rPr>
          <w:rFonts w:cs="Times New Roman"/>
          <w:szCs w:val="24"/>
        </w:rPr>
        <w:t>Gender</w:t>
      </w:r>
      <w:r w:rsidRPr="00A72131">
        <w:rPr>
          <w:rFonts w:cs="Times New Roman"/>
          <w:szCs w:val="24"/>
        </w:rPr>
        <w:t xml:space="preserve"> of the respondents</w:t>
      </w:r>
      <w:r w:rsidRPr="00A72131">
        <w:rPr>
          <w:rFonts w:cs="Times New Roman"/>
          <w:b/>
          <w:bCs/>
          <w:szCs w:val="24"/>
        </w:rPr>
        <w:t xml:space="preserve">. </w:t>
      </w:r>
      <w:r w:rsidRPr="00A72131">
        <w:rPr>
          <w:rFonts w:cs="Times New Roman"/>
          <w:szCs w:val="24"/>
        </w:rPr>
        <w:t xml:space="preserve">It can be observed that majority of the respondent’s income from </w:t>
      </w:r>
      <w:r w:rsidRPr="00A72131">
        <w:rPr>
          <w:rFonts w:cs="Times New Roman"/>
          <w:szCs w:val="24"/>
        </w:rPr>
        <w:t xml:space="preserve">gender came from Male. it </w:t>
      </w:r>
      <w:r w:rsidRPr="00A72131">
        <w:rPr>
          <w:rFonts w:cs="Times New Roman"/>
          <w:szCs w:val="24"/>
        </w:rPr>
        <w:t xml:space="preserve">had the highest income of </w:t>
      </w:r>
      <w:r w:rsidRPr="00A72131">
        <w:rPr>
          <w:rFonts w:cs="Times New Roman"/>
          <w:szCs w:val="24"/>
        </w:rPr>
        <w:t xml:space="preserve">both </w:t>
      </w:r>
      <w:r w:rsidRPr="00A72131">
        <w:rPr>
          <w:rFonts w:cs="Times New Roman"/>
          <w:b/>
          <w:bCs/>
          <w:szCs w:val="24"/>
        </w:rPr>
        <w:t xml:space="preserve">&lt;=50k </w:t>
      </w:r>
      <w:r w:rsidRPr="00A72131">
        <w:rPr>
          <w:rFonts w:cs="Times New Roman"/>
          <w:b/>
          <w:bCs/>
          <w:szCs w:val="24"/>
        </w:rPr>
        <w:t xml:space="preserve">and </w:t>
      </w:r>
      <w:r w:rsidRPr="00A72131">
        <w:rPr>
          <w:rFonts w:cs="Times New Roman"/>
          <w:b/>
          <w:bCs/>
          <w:szCs w:val="24"/>
        </w:rPr>
        <w:t>&gt;50k.</w:t>
      </w:r>
      <w:r w:rsidRPr="00A72131">
        <w:rPr>
          <w:rFonts w:cs="Times New Roman"/>
          <w:szCs w:val="24"/>
        </w:rPr>
        <w:t xml:space="preserve"> followed by the respondent’s income</w:t>
      </w:r>
      <w:r w:rsidRPr="00A72131">
        <w:rPr>
          <w:rFonts w:cs="Times New Roman"/>
          <w:szCs w:val="24"/>
        </w:rPr>
        <w:t xml:space="preserve"> which came</w:t>
      </w:r>
      <w:r w:rsidRPr="00A72131">
        <w:rPr>
          <w:rFonts w:cs="Times New Roman"/>
          <w:szCs w:val="24"/>
        </w:rPr>
        <w:t xml:space="preserve"> from the </w:t>
      </w:r>
      <w:r w:rsidRPr="00A72131">
        <w:rPr>
          <w:rFonts w:cs="Times New Roman"/>
          <w:b/>
          <w:bCs/>
          <w:szCs w:val="24"/>
        </w:rPr>
        <w:t xml:space="preserve">Female </w:t>
      </w:r>
      <w:r w:rsidRPr="00A72131">
        <w:rPr>
          <w:rFonts w:cs="Times New Roman"/>
          <w:szCs w:val="24"/>
        </w:rPr>
        <w:t>gender</w:t>
      </w:r>
      <w:r w:rsidRPr="00A72131">
        <w:rPr>
          <w:rFonts w:cs="Times New Roman"/>
          <w:b/>
          <w:bCs/>
          <w:szCs w:val="24"/>
        </w:rPr>
        <w:t>.</w:t>
      </w:r>
      <w:r w:rsidRPr="00A72131">
        <w:rPr>
          <w:rFonts w:cs="Times New Roman"/>
          <w:b/>
          <w:bCs/>
          <w:szCs w:val="24"/>
        </w:rPr>
        <w:t xml:space="preserve"> </w:t>
      </w:r>
    </w:p>
    <w:p w14:paraId="31A378F4" w14:textId="77777777" w:rsidR="00D33760" w:rsidRPr="00A72131" w:rsidRDefault="00D33760" w:rsidP="00E57DA5">
      <w:pPr>
        <w:ind w:left="709"/>
        <w:jc w:val="center"/>
        <w:rPr>
          <w:rFonts w:cs="Times New Roman"/>
          <w:b/>
          <w:bCs/>
        </w:rPr>
      </w:pPr>
    </w:p>
    <w:p w14:paraId="54411D38" w14:textId="57D9A3D8" w:rsidR="00E57DA5" w:rsidRPr="00A72131" w:rsidRDefault="00E57DA5" w:rsidP="00E57DA5">
      <w:pPr>
        <w:ind w:left="709"/>
        <w:jc w:val="center"/>
        <w:rPr>
          <w:rFonts w:cs="Times New Roman"/>
          <w:b/>
          <w:bCs/>
        </w:rPr>
      </w:pPr>
      <w:r w:rsidRPr="00A72131">
        <w:rPr>
          <w:rFonts w:cs="Times New Roman"/>
          <w:b/>
          <w:bCs/>
          <w:noProof/>
        </w:rPr>
        <w:lastRenderedPageBreak/>
        <w:drawing>
          <wp:inline distT="0" distB="0" distL="0" distR="0" wp14:anchorId="30402735" wp14:editId="741ACE64">
            <wp:extent cx="3159760" cy="258380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179474" cy="2599925"/>
                    </a:xfrm>
                    <a:prstGeom prst="rect">
                      <a:avLst/>
                    </a:prstGeom>
                  </pic:spPr>
                </pic:pic>
              </a:graphicData>
            </a:graphic>
          </wp:inline>
        </w:drawing>
      </w:r>
    </w:p>
    <w:p w14:paraId="1199DF0C" w14:textId="3FC8E47F" w:rsidR="00E57DA5" w:rsidRPr="00A72131" w:rsidRDefault="00E57DA5" w:rsidP="00E57DA5">
      <w:pPr>
        <w:ind w:left="709"/>
        <w:jc w:val="center"/>
        <w:rPr>
          <w:rFonts w:cs="Times New Roman"/>
          <w:b/>
          <w:bCs/>
        </w:rPr>
      </w:pPr>
      <w:r w:rsidRPr="00A72131">
        <w:rPr>
          <w:rFonts w:cs="Times New Roman"/>
          <w:b/>
          <w:bCs/>
        </w:rPr>
        <w:t>Figure 1</w:t>
      </w:r>
      <w:r w:rsidRPr="00A72131">
        <w:rPr>
          <w:rFonts w:cs="Times New Roman"/>
          <w:b/>
          <w:bCs/>
        </w:rPr>
        <w:t>4</w:t>
      </w:r>
      <w:r w:rsidRPr="00A72131">
        <w:rPr>
          <w:rFonts w:cs="Times New Roman"/>
          <w:b/>
          <w:bCs/>
        </w:rPr>
        <w:t>: Income and</w:t>
      </w:r>
      <w:r w:rsidRPr="00A72131">
        <w:rPr>
          <w:rFonts w:cs="Times New Roman"/>
          <w:b/>
          <w:bCs/>
        </w:rPr>
        <w:t xml:space="preserve"> Education</w:t>
      </w:r>
    </w:p>
    <w:p w14:paraId="2F61EA58" w14:textId="4F2DB47A" w:rsidR="00D33760" w:rsidRPr="00A72131" w:rsidRDefault="00D33760" w:rsidP="00D33760">
      <w:pPr>
        <w:jc w:val="both"/>
        <w:rPr>
          <w:rFonts w:cs="Times New Roman"/>
          <w:b/>
          <w:bCs/>
          <w:szCs w:val="24"/>
        </w:rPr>
      </w:pPr>
      <w:r w:rsidRPr="00A72131">
        <w:rPr>
          <w:rFonts w:cs="Times New Roman"/>
          <w:b/>
          <w:bCs/>
          <w:szCs w:val="24"/>
        </w:rPr>
        <w:t xml:space="preserve">Relationship between Income and </w:t>
      </w:r>
      <w:r w:rsidR="007245F7" w:rsidRPr="00A72131">
        <w:rPr>
          <w:rFonts w:cs="Times New Roman"/>
          <w:b/>
          <w:bCs/>
          <w:szCs w:val="24"/>
        </w:rPr>
        <w:t>Education</w:t>
      </w:r>
      <w:r w:rsidRPr="00A72131">
        <w:rPr>
          <w:rFonts w:cs="Times New Roman"/>
          <w:b/>
          <w:bCs/>
          <w:szCs w:val="24"/>
        </w:rPr>
        <w:t xml:space="preserve"> of the respondents</w:t>
      </w:r>
    </w:p>
    <w:p w14:paraId="09A73061" w14:textId="2CEAF11A" w:rsidR="007245F7" w:rsidRPr="00A72131" w:rsidRDefault="00D33760" w:rsidP="007245F7">
      <w:pPr>
        <w:jc w:val="both"/>
        <w:rPr>
          <w:rFonts w:cs="Times New Roman"/>
          <w:b/>
          <w:bCs/>
          <w:szCs w:val="24"/>
        </w:rPr>
      </w:pPr>
      <w:r w:rsidRPr="00A72131">
        <w:rPr>
          <w:rFonts w:cs="Times New Roman"/>
          <w:szCs w:val="24"/>
        </w:rPr>
        <w:t>The result of the Analysis in figure 1</w:t>
      </w:r>
      <w:r w:rsidR="007245F7" w:rsidRPr="00A72131">
        <w:rPr>
          <w:rFonts w:cs="Times New Roman"/>
          <w:szCs w:val="24"/>
        </w:rPr>
        <w:t>4</w:t>
      </w:r>
      <w:r w:rsidRPr="00A72131">
        <w:rPr>
          <w:rFonts w:cs="Times New Roman"/>
          <w:szCs w:val="24"/>
        </w:rPr>
        <w:t xml:space="preserve"> above showed the Relationship between Income and </w:t>
      </w:r>
      <w:r w:rsidR="007245F7" w:rsidRPr="00A72131">
        <w:rPr>
          <w:rFonts w:cs="Times New Roman"/>
          <w:szCs w:val="24"/>
        </w:rPr>
        <w:t xml:space="preserve">Education </w:t>
      </w:r>
      <w:r w:rsidRPr="00A72131">
        <w:rPr>
          <w:rFonts w:cs="Times New Roman"/>
          <w:szCs w:val="24"/>
        </w:rPr>
        <w:t>of the respondents</w:t>
      </w:r>
      <w:r w:rsidRPr="00A72131">
        <w:rPr>
          <w:rFonts w:cs="Times New Roman"/>
          <w:b/>
          <w:bCs/>
          <w:szCs w:val="24"/>
        </w:rPr>
        <w:t xml:space="preserve">. </w:t>
      </w:r>
      <w:r w:rsidRPr="00A72131">
        <w:rPr>
          <w:rFonts w:cs="Times New Roman"/>
          <w:szCs w:val="24"/>
        </w:rPr>
        <w:t>It can be observed that majority of the respondent’s income</w:t>
      </w:r>
      <w:r w:rsidR="007245F7" w:rsidRPr="00A72131">
        <w:rPr>
          <w:rFonts w:cs="Times New Roman"/>
          <w:szCs w:val="24"/>
        </w:rPr>
        <w:t xml:space="preserve"> came</w:t>
      </w:r>
      <w:r w:rsidRPr="00A72131">
        <w:rPr>
          <w:rFonts w:cs="Times New Roman"/>
          <w:szCs w:val="24"/>
        </w:rPr>
        <w:t xml:space="preserve"> </w:t>
      </w:r>
      <w:r w:rsidR="007245F7" w:rsidRPr="00A72131">
        <w:rPr>
          <w:rFonts w:cs="Times New Roman"/>
          <w:szCs w:val="24"/>
        </w:rPr>
        <w:t xml:space="preserve">from the </w:t>
      </w:r>
      <w:r w:rsidR="007245F7" w:rsidRPr="00A72131">
        <w:rPr>
          <w:rFonts w:cs="Times New Roman"/>
          <w:b/>
          <w:bCs/>
          <w:szCs w:val="24"/>
        </w:rPr>
        <w:t>HS-grad</w:t>
      </w:r>
      <w:r w:rsidR="007245F7" w:rsidRPr="00A72131">
        <w:rPr>
          <w:rFonts w:cs="Times New Roman"/>
          <w:szCs w:val="24"/>
        </w:rPr>
        <w:t xml:space="preserve"> </w:t>
      </w:r>
      <w:r w:rsidR="007245F7" w:rsidRPr="00A72131">
        <w:rPr>
          <w:rFonts w:cs="Times New Roman"/>
          <w:szCs w:val="24"/>
        </w:rPr>
        <w:t>Education which</w:t>
      </w:r>
      <w:r w:rsidR="007245F7" w:rsidRPr="00A72131">
        <w:rPr>
          <w:rFonts w:cs="Times New Roman"/>
          <w:szCs w:val="24"/>
        </w:rPr>
        <w:t xml:space="preserve"> had the highest income of </w:t>
      </w:r>
      <w:r w:rsidR="007245F7" w:rsidRPr="00A72131">
        <w:rPr>
          <w:rFonts w:cs="Times New Roman"/>
          <w:b/>
          <w:bCs/>
          <w:szCs w:val="24"/>
        </w:rPr>
        <w:t xml:space="preserve">&lt;=50k </w:t>
      </w:r>
      <w:r w:rsidR="007245F7" w:rsidRPr="00A72131">
        <w:rPr>
          <w:rFonts w:cs="Times New Roman"/>
          <w:szCs w:val="24"/>
        </w:rPr>
        <w:t xml:space="preserve">and </w:t>
      </w:r>
      <w:r w:rsidR="007245F7" w:rsidRPr="00A72131">
        <w:rPr>
          <w:rFonts w:cs="Times New Roman"/>
          <w:szCs w:val="24"/>
        </w:rPr>
        <w:t>had a</w:t>
      </w:r>
      <w:r w:rsidR="007245F7" w:rsidRPr="00A72131">
        <w:rPr>
          <w:rFonts w:cs="Times New Roman"/>
          <w:b/>
          <w:bCs/>
          <w:szCs w:val="24"/>
        </w:rPr>
        <w:t xml:space="preserve"> </w:t>
      </w:r>
      <w:r w:rsidR="00B0096B" w:rsidRPr="00A72131">
        <w:rPr>
          <w:rFonts w:cs="Times New Roman"/>
          <w:b/>
          <w:bCs/>
          <w:szCs w:val="24"/>
        </w:rPr>
        <w:t>lower income</w:t>
      </w:r>
      <w:r w:rsidR="007245F7" w:rsidRPr="00A72131">
        <w:rPr>
          <w:rFonts w:cs="Times New Roman"/>
          <w:b/>
          <w:bCs/>
          <w:szCs w:val="24"/>
        </w:rPr>
        <w:t xml:space="preserve"> </w:t>
      </w:r>
      <w:r w:rsidR="007245F7" w:rsidRPr="00A72131">
        <w:rPr>
          <w:rFonts w:cs="Times New Roman"/>
          <w:szCs w:val="24"/>
        </w:rPr>
        <w:t>for</w:t>
      </w:r>
      <w:r w:rsidR="007245F7" w:rsidRPr="00A72131">
        <w:rPr>
          <w:rFonts w:cs="Times New Roman"/>
          <w:b/>
          <w:bCs/>
          <w:szCs w:val="24"/>
        </w:rPr>
        <w:t xml:space="preserve"> &gt;50k.</w:t>
      </w:r>
      <w:r w:rsidR="007245F7" w:rsidRPr="00A72131">
        <w:rPr>
          <w:rFonts w:cs="Times New Roman"/>
          <w:szCs w:val="24"/>
        </w:rPr>
        <w:t xml:space="preserve"> followed by the respondent’s income from the </w:t>
      </w:r>
      <w:r w:rsidR="007245F7" w:rsidRPr="00A72131">
        <w:rPr>
          <w:rFonts w:cs="Times New Roman"/>
          <w:b/>
          <w:bCs/>
          <w:szCs w:val="24"/>
        </w:rPr>
        <w:t>Bachelors</w:t>
      </w:r>
      <w:r w:rsidR="007245F7" w:rsidRPr="00A72131">
        <w:rPr>
          <w:rFonts w:cs="Times New Roman"/>
          <w:b/>
          <w:bCs/>
          <w:szCs w:val="24"/>
        </w:rPr>
        <w:t xml:space="preserve"> </w:t>
      </w:r>
      <w:r w:rsidR="007245F7" w:rsidRPr="00A72131">
        <w:rPr>
          <w:rFonts w:cs="Times New Roman"/>
          <w:szCs w:val="24"/>
        </w:rPr>
        <w:t>which had the highest &gt;50k</w:t>
      </w:r>
      <w:r w:rsidR="007245F7" w:rsidRPr="00A72131">
        <w:rPr>
          <w:rFonts w:cs="Times New Roman"/>
          <w:szCs w:val="24"/>
        </w:rPr>
        <w:t xml:space="preserve"> and second highest n &lt;=50k</w:t>
      </w:r>
      <w:r w:rsidR="007245F7" w:rsidRPr="00A72131">
        <w:rPr>
          <w:rFonts w:cs="Times New Roman"/>
          <w:szCs w:val="24"/>
        </w:rPr>
        <w:t xml:space="preserve">. This implies that the least </w:t>
      </w:r>
      <w:r w:rsidR="007245F7" w:rsidRPr="00A72131">
        <w:rPr>
          <w:rFonts w:cs="Times New Roman"/>
          <w:szCs w:val="24"/>
        </w:rPr>
        <w:t>income</w:t>
      </w:r>
      <w:r w:rsidR="007245F7" w:rsidRPr="00A72131">
        <w:rPr>
          <w:rFonts w:cs="Times New Roman"/>
          <w:szCs w:val="24"/>
        </w:rPr>
        <w:t xml:space="preserve"> came from the respondent whose </w:t>
      </w:r>
      <w:r w:rsidR="007245F7" w:rsidRPr="00A72131">
        <w:rPr>
          <w:rFonts w:cs="Times New Roman"/>
          <w:szCs w:val="24"/>
        </w:rPr>
        <w:t>education</w:t>
      </w:r>
      <w:r w:rsidR="007245F7" w:rsidRPr="00A72131">
        <w:rPr>
          <w:rFonts w:cs="Times New Roman"/>
          <w:szCs w:val="24"/>
        </w:rPr>
        <w:t xml:space="preserve"> was </w:t>
      </w:r>
      <w:r w:rsidR="007245F7" w:rsidRPr="00A72131">
        <w:rPr>
          <w:rFonts w:cs="Times New Roman"/>
          <w:b/>
          <w:bCs/>
          <w:szCs w:val="24"/>
        </w:rPr>
        <w:t>Pre-School</w:t>
      </w:r>
      <w:r w:rsidR="007245F7" w:rsidRPr="00A72131">
        <w:rPr>
          <w:rFonts w:cs="Times New Roman"/>
          <w:b/>
          <w:bCs/>
          <w:szCs w:val="24"/>
        </w:rPr>
        <w:t>.</w:t>
      </w:r>
    </w:p>
    <w:p w14:paraId="5A67EFEF" w14:textId="6DF7B2B5" w:rsidR="00D33760" w:rsidRPr="00A72131" w:rsidRDefault="00D33760" w:rsidP="00D33760">
      <w:pPr>
        <w:jc w:val="both"/>
        <w:rPr>
          <w:rFonts w:cs="Times New Roman"/>
          <w:b/>
          <w:bCs/>
          <w:szCs w:val="24"/>
        </w:rPr>
      </w:pPr>
    </w:p>
    <w:p w14:paraId="032B416A" w14:textId="3773A28C" w:rsidR="00E57DA5" w:rsidRPr="00A72131" w:rsidRDefault="00B0096B" w:rsidP="00B0096B">
      <w:pPr>
        <w:ind w:left="709"/>
        <w:jc w:val="center"/>
        <w:rPr>
          <w:rFonts w:cs="Times New Roman"/>
          <w:b/>
          <w:bCs/>
        </w:rPr>
      </w:pPr>
      <w:r w:rsidRPr="00A72131">
        <w:rPr>
          <w:rFonts w:cs="Times New Roman"/>
          <w:b/>
          <w:bCs/>
          <w:noProof/>
        </w:rPr>
        <w:drawing>
          <wp:inline distT="0" distB="0" distL="0" distR="0" wp14:anchorId="30741419" wp14:editId="068599B7">
            <wp:extent cx="4082258" cy="27847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093279" cy="2792236"/>
                    </a:xfrm>
                    <a:prstGeom prst="rect">
                      <a:avLst/>
                    </a:prstGeom>
                  </pic:spPr>
                </pic:pic>
              </a:graphicData>
            </a:graphic>
          </wp:inline>
        </w:drawing>
      </w:r>
    </w:p>
    <w:p w14:paraId="5FB98F77" w14:textId="77777777" w:rsidR="006D4158" w:rsidRPr="00A72131" w:rsidRDefault="00E57DA5" w:rsidP="006D4158">
      <w:pPr>
        <w:ind w:left="709"/>
        <w:jc w:val="center"/>
        <w:rPr>
          <w:rFonts w:cs="Times New Roman"/>
          <w:b/>
          <w:bCs/>
        </w:rPr>
      </w:pPr>
      <w:r w:rsidRPr="00A72131">
        <w:rPr>
          <w:rFonts w:cs="Times New Roman"/>
          <w:b/>
          <w:bCs/>
        </w:rPr>
        <w:t>Figure 1</w:t>
      </w:r>
      <w:r w:rsidRPr="00A72131">
        <w:rPr>
          <w:rFonts w:cs="Times New Roman"/>
          <w:b/>
          <w:bCs/>
        </w:rPr>
        <w:t>5</w:t>
      </w:r>
      <w:r w:rsidRPr="00A72131">
        <w:rPr>
          <w:rFonts w:cs="Times New Roman"/>
          <w:b/>
          <w:bCs/>
        </w:rPr>
        <w:t xml:space="preserve">: </w:t>
      </w:r>
      <w:r w:rsidRPr="00A72131">
        <w:rPr>
          <w:rFonts w:cs="Times New Roman"/>
          <w:b/>
          <w:bCs/>
        </w:rPr>
        <w:t>Gender and Capital Gain</w:t>
      </w:r>
    </w:p>
    <w:p w14:paraId="6EE8163D" w14:textId="292085CB" w:rsidR="00B0096B" w:rsidRPr="00A72131" w:rsidRDefault="00B0096B" w:rsidP="006D4158">
      <w:pPr>
        <w:jc w:val="both"/>
        <w:rPr>
          <w:rFonts w:cs="Times New Roman"/>
          <w:b/>
          <w:bCs/>
        </w:rPr>
      </w:pPr>
      <w:r w:rsidRPr="00A72131">
        <w:rPr>
          <w:rFonts w:cs="Times New Roman"/>
          <w:b/>
          <w:bCs/>
          <w:szCs w:val="24"/>
        </w:rPr>
        <w:lastRenderedPageBreak/>
        <w:t>Relationship between Gender</w:t>
      </w:r>
      <w:r w:rsidRPr="00A72131">
        <w:rPr>
          <w:rFonts w:cs="Times New Roman"/>
          <w:b/>
          <w:bCs/>
          <w:szCs w:val="24"/>
        </w:rPr>
        <w:t xml:space="preserve"> and Capital Gain</w:t>
      </w:r>
      <w:r w:rsidRPr="00A72131">
        <w:rPr>
          <w:rFonts w:cs="Times New Roman"/>
          <w:b/>
          <w:bCs/>
          <w:szCs w:val="24"/>
        </w:rPr>
        <w:t xml:space="preserve"> of the respondents</w:t>
      </w:r>
    </w:p>
    <w:p w14:paraId="58AA103B" w14:textId="4B2FB7E2" w:rsidR="00B0096B" w:rsidRPr="00A72131" w:rsidRDefault="00B0096B" w:rsidP="00B0096B">
      <w:pPr>
        <w:jc w:val="both"/>
        <w:rPr>
          <w:rFonts w:cs="Times New Roman"/>
          <w:b/>
          <w:bCs/>
          <w:szCs w:val="24"/>
        </w:rPr>
      </w:pPr>
      <w:r w:rsidRPr="00A72131">
        <w:rPr>
          <w:rFonts w:cs="Times New Roman"/>
          <w:szCs w:val="24"/>
        </w:rPr>
        <w:t>The result of the Analysis in figure 1</w:t>
      </w:r>
      <w:r w:rsidRPr="00A72131">
        <w:rPr>
          <w:rFonts w:cs="Times New Roman"/>
          <w:szCs w:val="24"/>
        </w:rPr>
        <w:t>5</w:t>
      </w:r>
      <w:r w:rsidRPr="00A72131">
        <w:rPr>
          <w:rFonts w:cs="Times New Roman"/>
          <w:szCs w:val="24"/>
        </w:rPr>
        <w:t xml:space="preserve"> above showed the Relationship between Gender</w:t>
      </w:r>
      <w:r w:rsidRPr="00A72131">
        <w:rPr>
          <w:rFonts w:cs="Times New Roman"/>
          <w:szCs w:val="24"/>
        </w:rPr>
        <w:t xml:space="preserve"> and Capital Gain</w:t>
      </w:r>
      <w:r w:rsidRPr="00A72131">
        <w:rPr>
          <w:rFonts w:cs="Times New Roman"/>
          <w:szCs w:val="24"/>
        </w:rPr>
        <w:t xml:space="preserve"> of the respondents</w:t>
      </w:r>
      <w:r w:rsidRPr="00A72131">
        <w:rPr>
          <w:rFonts w:cs="Times New Roman"/>
          <w:b/>
          <w:bCs/>
          <w:szCs w:val="24"/>
        </w:rPr>
        <w:t xml:space="preserve">. </w:t>
      </w:r>
      <w:r w:rsidRPr="00A72131">
        <w:rPr>
          <w:rFonts w:cs="Times New Roman"/>
          <w:szCs w:val="24"/>
        </w:rPr>
        <w:t xml:space="preserve">It can be observed that majority of the respondent’s </w:t>
      </w:r>
      <w:r w:rsidRPr="00A72131">
        <w:rPr>
          <w:rFonts w:cs="Times New Roman"/>
          <w:szCs w:val="24"/>
        </w:rPr>
        <w:t>capital gain came</w:t>
      </w:r>
      <w:r w:rsidRPr="00A72131">
        <w:rPr>
          <w:rFonts w:cs="Times New Roman"/>
          <w:szCs w:val="24"/>
        </w:rPr>
        <w:t xml:space="preserve"> from gender came from Male</w:t>
      </w:r>
      <w:r w:rsidRPr="00A72131">
        <w:rPr>
          <w:rFonts w:cs="Times New Roman"/>
          <w:szCs w:val="24"/>
        </w:rPr>
        <w:t xml:space="preserve">. </w:t>
      </w:r>
      <w:r w:rsidRPr="00A72131">
        <w:rPr>
          <w:rFonts w:cs="Times New Roman"/>
          <w:szCs w:val="24"/>
        </w:rPr>
        <w:t xml:space="preserve">followed by the respondent’s </w:t>
      </w:r>
      <w:r w:rsidR="006D4158" w:rsidRPr="00A72131">
        <w:rPr>
          <w:rFonts w:cs="Times New Roman"/>
          <w:szCs w:val="24"/>
        </w:rPr>
        <w:t>capital gain</w:t>
      </w:r>
      <w:r w:rsidRPr="00A72131">
        <w:rPr>
          <w:rFonts w:cs="Times New Roman"/>
          <w:szCs w:val="24"/>
        </w:rPr>
        <w:t xml:space="preserve"> which came from the </w:t>
      </w:r>
      <w:r w:rsidRPr="00A72131">
        <w:rPr>
          <w:rFonts w:cs="Times New Roman"/>
          <w:b/>
          <w:bCs/>
          <w:szCs w:val="24"/>
        </w:rPr>
        <w:t xml:space="preserve">Female </w:t>
      </w:r>
      <w:r w:rsidRPr="00A72131">
        <w:rPr>
          <w:rFonts w:cs="Times New Roman"/>
          <w:szCs w:val="24"/>
        </w:rPr>
        <w:t>gender</w:t>
      </w:r>
      <w:r w:rsidRPr="00A72131">
        <w:rPr>
          <w:rFonts w:cs="Times New Roman"/>
          <w:b/>
          <w:bCs/>
          <w:szCs w:val="24"/>
        </w:rPr>
        <w:t xml:space="preserve">. </w:t>
      </w:r>
    </w:p>
    <w:p w14:paraId="3AB28D6B" w14:textId="2F9E8727" w:rsidR="00B0096B" w:rsidRPr="00A72131" w:rsidRDefault="00B0096B" w:rsidP="00E57DA5">
      <w:pPr>
        <w:ind w:left="709"/>
        <w:jc w:val="center"/>
        <w:rPr>
          <w:rFonts w:cs="Times New Roman"/>
          <w:b/>
          <w:bCs/>
        </w:rPr>
      </w:pPr>
    </w:p>
    <w:p w14:paraId="6FB3A733" w14:textId="77777777" w:rsidR="00FB3BF3" w:rsidRPr="00A72131" w:rsidRDefault="00FB3BF3" w:rsidP="00E57DA5">
      <w:pPr>
        <w:ind w:left="709"/>
        <w:jc w:val="center"/>
        <w:rPr>
          <w:rFonts w:cs="Times New Roman"/>
          <w:b/>
          <w:bCs/>
        </w:rPr>
      </w:pPr>
    </w:p>
    <w:p w14:paraId="3EB75035" w14:textId="18958240" w:rsidR="00E57DA5" w:rsidRPr="00A72131" w:rsidRDefault="00E57DA5" w:rsidP="00E57DA5">
      <w:pPr>
        <w:ind w:left="709"/>
        <w:jc w:val="center"/>
        <w:rPr>
          <w:rFonts w:cs="Times New Roman"/>
          <w:b/>
          <w:bCs/>
        </w:rPr>
      </w:pPr>
      <w:r w:rsidRPr="00A72131">
        <w:rPr>
          <w:rFonts w:cs="Times New Roman"/>
          <w:b/>
          <w:bCs/>
          <w:noProof/>
        </w:rPr>
        <w:drawing>
          <wp:inline distT="0" distB="0" distL="0" distR="0" wp14:anchorId="3B30F39D" wp14:editId="0B22BDF8">
            <wp:extent cx="3895725" cy="2590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911067" cy="2601003"/>
                    </a:xfrm>
                    <a:prstGeom prst="rect">
                      <a:avLst/>
                    </a:prstGeom>
                  </pic:spPr>
                </pic:pic>
              </a:graphicData>
            </a:graphic>
          </wp:inline>
        </w:drawing>
      </w:r>
    </w:p>
    <w:p w14:paraId="051351DE" w14:textId="38322870" w:rsidR="006D4158" w:rsidRPr="00A72131" w:rsidRDefault="00E57DA5" w:rsidP="006D4158">
      <w:pPr>
        <w:ind w:left="709"/>
        <w:jc w:val="center"/>
        <w:rPr>
          <w:rFonts w:cs="Times New Roman"/>
          <w:b/>
          <w:bCs/>
        </w:rPr>
      </w:pPr>
      <w:r w:rsidRPr="00A72131">
        <w:rPr>
          <w:rFonts w:cs="Times New Roman"/>
          <w:b/>
          <w:bCs/>
        </w:rPr>
        <w:t>Figure 1</w:t>
      </w:r>
      <w:r w:rsidRPr="00A72131">
        <w:rPr>
          <w:rFonts w:cs="Times New Roman"/>
          <w:b/>
          <w:bCs/>
        </w:rPr>
        <w:t>6</w:t>
      </w:r>
      <w:r w:rsidRPr="00A72131">
        <w:rPr>
          <w:rFonts w:cs="Times New Roman"/>
          <w:b/>
          <w:bCs/>
        </w:rPr>
        <w:t xml:space="preserve">: </w:t>
      </w:r>
      <w:r w:rsidRPr="00A72131">
        <w:rPr>
          <w:rFonts w:cs="Times New Roman"/>
          <w:b/>
          <w:bCs/>
        </w:rPr>
        <w:t>Gender</w:t>
      </w:r>
      <w:r w:rsidRPr="00A72131">
        <w:rPr>
          <w:rFonts w:cs="Times New Roman"/>
          <w:b/>
          <w:bCs/>
        </w:rPr>
        <w:t xml:space="preserve"> and </w:t>
      </w:r>
      <w:r w:rsidRPr="00A72131">
        <w:rPr>
          <w:rFonts w:cs="Times New Roman"/>
          <w:b/>
          <w:bCs/>
        </w:rPr>
        <w:t>Capital Loss</w:t>
      </w:r>
    </w:p>
    <w:p w14:paraId="77461997" w14:textId="77777777" w:rsidR="006D4158" w:rsidRPr="00A72131" w:rsidRDefault="006D4158" w:rsidP="006D4158">
      <w:pPr>
        <w:ind w:left="709"/>
        <w:jc w:val="center"/>
        <w:rPr>
          <w:rFonts w:cs="Times New Roman"/>
          <w:b/>
          <w:bCs/>
        </w:rPr>
      </w:pPr>
    </w:p>
    <w:p w14:paraId="56785C4C" w14:textId="5E4F53E4" w:rsidR="006D4158" w:rsidRPr="00A72131" w:rsidRDefault="006D4158" w:rsidP="006D4158">
      <w:pPr>
        <w:jc w:val="both"/>
        <w:rPr>
          <w:rFonts w:cs="Times New Roman"/>
          <w:b/>
          <w:bCs/>
          <w:szCs w:val="24"/>
        </w:rPr>
      </w:pPr>
      <w:r w:rsidRPr="00A72131">
        <w:rPr>
          <w:rFonts w:cs="Times New Roman"/>
          <w:b/>
          <w:bCs/>
          <w:szCs w:val="24"/>
        </w:rPr>
        <w:t xml:space="preserve">Relationship between Gender and Capital </w:t>
      </w:r>
      <w:r w:rsidRPr="00A72131">
        <w:rPr>
          <w:rFonts w:cs="Times New Roman"/>
          <w:b/>
          <w:bCs/>
          <w:szCs w:val="24"/>
        </w:rPr>
        <w:t>Loss</w:t>
      </w:r>
      <w:r w:rsidRPr="00A72131">
        <w:rPr>
          <w:rFonts w:cs="Times New Roman"/>
          <w:b/>
          <w:bCs/>
          <w:szCs w:val="24"/>
        </w:rPr>
        <w:t xml:space="preserve"> of the respondents</w:t>
      </w:r>
    </w:p>
    <w:p w14:paraId="6279ADF1" w14:textId="60FBB4F4" w:rsidR="006D4158" w:rsidRPr="00A72131" w:rsidRDefault="006D4158" w:rsidP="006D4158">
      <w:pPr>
        <w:jc w:val="both"/>
        <w:rPr>
          <w:rFonts w:cs="Times New Roman"/>
          <w:b/>
          <w:bCs/>
          <w:szCs w:val="24"/>
        </w:rPr>
      </w:pPr>
      <w:r w:rsidRPr="00A72131">
        <w:rPr>
          <w:rFonts w:cs="Times New Roman"/>
          <w:szCs w:val="24"/>
        </w:rPr>
        <w:t xml:space="preserve">The result of the Analysis in figure 15 above showed the Relationship between Gender and Capital </w:t>
      </w:r>
      <w:r w:rsidRPr="00A72131">
        <w:rPr>
          <w:rFonts w:cs="Times New Roman"/>
          <w:szCs w:val="24"/>
        </w:rPr>
        <w:t>Loss</w:t>
      </w:r>
      <w:r w:rsidRPr="00A72131">
        <w:rPr>
          <w:rFonts w:cs="Times New Roman"/>
          <w:szCs w:val="24"/>
        </w:rPr>
        <w:t xml:space="preserve"> of the respondents</w:t>
      </w:r>
      <w:r w:rsidRPr="00A72131">
        <w:rPr>
          <w:rFonts w:cs="Times New Roman"/>
          <w:b/>
          <w:bCs/>
          <w:szCs w:val="24"/>
        </w:rPr>
        <w:t xml:space="preserve">. </w:t>
      </w:r>
      <w:r w:rsidRPr="00A72131">
        <w:rPr>
          <w:rFonts w:cs="Times New Roman"/>
          <w:szCs w:val="24"/>
        </w:rPr>
        <w:t xml:space="preserve">It can be observed that majority of the respondent’s capital </w:t>
      </w:r>
      <w:r w:rsidRPr="00A72131">
        <w:rPr>
          <w:rFonts w:cs="Times New Roman"/>
          <w:szCs w:val="24"/>
        </w:rPr>
        <w:t>loss</w:t>
      </w:r>
      <w:r w:rsidRPr="00A72131">
        <w:rPr>
          <w:rFonts w:cs="Times New Roman"/>
          <w:szCs w:val="24"/>
        </w:rPr>
        <w:t xml:space="preserve"> came from gender came from Male. followed by the respondent’s capital gain which came from the </w:t>
      </w:r>
      <w:r w:rsidRPr="00A72131">
        <w:rPr>
          <w:rFonts w:cs="Times New Roman"/>
          <w:b/>
          <w:bCs/>
          <w:szCs w:val="24"/>
        </w:rPr>
        <w:t xml:space="preserve">Female </w:t>
      </w:r>
      <w:r w:rsidRPr="00A72131">
        <w:rPr>
          <w:rFonts w:cs="Times New Roman"/>
          <w:szCs w:val="24"/>
        </w:rPr>
        <w:t>gender</w:t>
      </w:r>
      <w:r w:rsidRPr="00A72131">
        <w:rPr>
          <w:rFonts w:cs="Times New Roman"/>
          <w:b/>
          <w:bCs/>
          <w:szCs w:val="24"/>
        </w:rPr>
        <w:t xml:space="preserve">. </w:t>
      </w:r>
    </w:p>
    <w:p w14:paraId="1D8340C7" w14:textId="36DC3035" w:rsidR="00E57DA5" w:rsidRPr="00A72131" w:rsidRDefault="006D4158" w:rsidP="006D4158">
      <w:pPr>
        <w:ind w:left="709"/>
        <w:jc w:val="center"/>
        <w:rPr>
          <w:rFonts w:cs="Times New Roman"/>
          <w:b/>
          <w:bCs/>
        </w:rPr>
      </w:pPr>
      <w:r w:rsidRPr="00A72131">
        <w:rPr>
          <w:rFonts w:cs="Times New Roman"/>
          <w:b/>
          <w:bCs/>
          <w:noProof/>
        </w:rPr>
        <w:lastRenderedPageBreak/>
        <w:drawing>
          <wp:inline distT="0" distB="0" distL="0" distR="0" wp14:anchorId="4B2F5206" wp14:editId="2DBF911A">
            <wp:extent cx="4673389" cy="372922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731455" cy="3775559"/>
                    </a:xfrm>
                    <a:prstGeom prst="rect">
                      <a:avLst/>
                    </a:prstGeom>
                  </pic:spPr>
                </pic:pic>
              </a:graphicData>
            </a:graphic>
          </wp:inline>
        </w:drawing>
      </w:r>
    </w:p>
    <w:p w14:paraId="10B71C1C" w14:textId="7BDA0F95" w:rsidR="00A634C1" w:rsidRPr="00A72131" w:rsidRDefault="00A634C1" w:rsidP="006D4158">
      <w:pPr>
        <w:ind w:left="709"/>
        <w:jc w:val="center"/>
        <w:rPr>
          <w:rFonts w:cs="Times New Roman"/>
          <w:b/>
          <w:bCs/>
        </w:rPr>
      </w:pPr>
      <w:r w:rsidRPr="00A72131">
        <w:rPr>
          <w:rFonts w:cs="Times New Roman"/>
          <w:b/>
          <w:bCs/>
        </w:rPr>
        <w:t>Figure 17: Correlation between Numerical Features</w:t>
      </w:r>
    </w:p>
    <w:p w14:paraId="7794C694" w14:textId="77777777" w:rsidR="006D4158" w:rsidRPr="00A72131" w:rsidRDefault="006D4158" w:rsidP="006D4158">
      <w:pPr>
        <w:ind w:left="709"/>
        <w:jc w:val="center"/>
        <w:rPr>
          <w:rFonts w:cs="Times New Roman"/>
          <w:b/>
          <w:bCs/>
        </w:rPr>
      </w:pPr>
    </w:p>
    <w:p w14:paraId="70418E36" w14:textId="7C2CAFFE" w:rsidR="006D4158" w:rsidRPr="00A72131" w:rsidRDefault="006D4158" w:rsidP="006D4158">
      <w:pPr>
        <w:jc w:val="both"/>
        <w:rPr>
          <w:rFonts w:cs="Times New Roman"/>
          <w:b/>
          <w:bCs/>
          <w:szCs w:val="24"/>
        </w:rPr>
      </w:pPr>
      <w:r w:rsidRPr="00A72131">
        <w:rPr>
          <w:rFonts w:cs="Times New Roman"/>
          <w:b/>
          <w:bCs/>
        </w:rPr>
        <w:t>Correlation between Numerical Features</w:t>
      </w:r>
    </w:p>
    <w:p w14:paraId="160B4493" w14:textId="3587A3AA" w:rsidR="00FB3BF3" w:rsidRPr="00A72131" w:rsidRDefault="006D4158" w:rsidP="00FB3BF3">
      <w:pPr>
        <w:rPr>
          <w:rFonts w:cs="Times New Roman"/>
          <w:color w:val="000000"/>
          <w:sz w:val="27"/>
        </w:rPr>
      </w:pPr>
      <w:r w:rsidRPr="00A72131">
        <w:rPr>
          <w:rFonts w:cs="Times New Roman"/>
        </w:rPr>
        <w:t>The result of the Analysis in figure 1</w:t>
      </w:r>
      <w:r w:rsidR="00FB3BF3" w:rsidRPr="00A72131">
        <w:rPr>
          <w:rFonts w:cs="Times New Roman"/>
        </w:rPr>
        <w:t>7</w:t>
      </w:r>
      <w:r w:rsidRPr="00A72131">
        <w:rPr>
          <w:rFonts w:cs="Times New Roman"/>
        </w:rPr>
        <w:t xml:space="preserve"> above showed the </w:t>
      </w:r>
      <w:r w:rsidR="00FB3BF3" w:rsidRPr="00A72131">
        <w:rPr>
          <w:rFonts w:cs="Times New Roman"/>
          <w:color w:val="000000"/>
        </w:rPr>
        <w:t>Correlation between Numerical columns</w:t>
      </w:r>
      <w:r w:rsidR="00FB3BF3" w:rsidRPr="00A72131">
        <w:rPr>
          <w:rFonts w:cs="Times New Roman"/>
          <w:color w:val="000000"/>
        </w:rPr>
        <w:t xml:space="preserve"> </w:t>
      </w:r>
      <w:r w:rsidRPr="00A72131">
        <w:rPr>
          <w:rFonts w:cs="Times New Roman"/>
        </w:rPr>
        <w:t xml:space="preserve">of the </w:t>
      </w:r>
      <w:r w:rsidR="00FB3BF3" w:rsidRPr="00A72131">
        <w:rPr>
          <w:rFonts w:cs="Times New Roman"/>
        </w:rPr>
        <w:t xml:space="preserve">data from the </w:t>
      </w:r>
      <w:r w:rsidRPr="00A72131">
        <w:rPr>
          <w:rFonts w:cs="Times New Roman"/>
        </w:rPr>
        <w:t>respondents</w:t>
      </w:r>
      <w:r w:rsidRPr="00A72131">
        <w:rPr>
          <w:rFonts w:cs="Times New Roman"/>
          <w:b/>
          <w:bCs/>
        </w:rPr>
        <w:t xml:space="preserve">. </w:t>
      </w:r>
      <w:r w:rsidRPr="00A72131">
        <w:rPr>
          <w:rFonts w:cs="Times New Roman"/>
        </w:rPr>
        <w:t xml:space="preserve">It can be observed that </w:t>
      </w:r>
      <w:r w:rsidR="00FB3BF3" w:rsidRPr="00A72131">
        <w:rPr>
          <w:rFonts w:cs="Times New Roman"/>
          <w:color w:val="000000"/>
        </w:rPr>
        <w:t>Correlation between Numerical columns</w:t>
      </w:r>
      <w:r w:rsidR="00FB3BF3" w:rsidRPr="00A72131">
        <w:rPr>
          <w:rFonts w:cs="Times New Roman"/>
          <w:color w:val="000000"/>
        </w:rPr>
        <w:t xml:space="preserve"> like </w:t>
      </w:r>
      <w:r w:rsidR="00FB3BF3" w:rsidRPr="00A72131">
        <w:rPr>
          <w:rFonts w:cs="Times New Roman"/>
          <w:color w:val="000000"/>
          <w:sz w:val="23"/>
          <w:szCs w:val="23"/>
        </w:rPr>
        <w:t>Income has 34% correlation with ‘Education_num’, 23% correlation with ‘hours_per_week’ and ‘age’, and 22% correlation with ‘Capital_gain’. Th</w:t>
      </w:r>
      <w:r w:rsidR="00FB3BF3" w:rsidRPr="00A72131">
        <w:rPr>
          <w:rFonts w:cs="Times New Roman"/>
          <w:color w:val="000000"/>
          <w:sz w:val="23"/>
          <w:szCs w:val="23"/>
        </w:rPr>
        <w:t>is shows that the</w:t>
      </w:r>
      <w:r w:rsidR="00FB3BF3" w:rsidRPr="00A72131">
        <w:rPr>
          <w:rFonts w:cs="Times New Roman"/>
          <w:color w:val="000000"/>
          <w:sz w:val="23"/>
          <w:szCs w:val="23"/>
        </w:rPr>
        <w:t xml:space="preserve"> correlations </w:t>
      </w:r>
      <w:r w:rsidR="00FB3BF3" w:rsidRPr="00A72131">
        <w:rPr>
          <w:rFonts w:cs="Times New Roman"/>
          <w:color w:val="000000"/>
          <w:sz w:val="23"/>
          <w:szCs w:val="23"/>
        </w:rPr>
        <w:t xml:space="preserve">between columns </w:t>
      </w:r>
      <w:r w:rsidR="00FB3BF3" w:rsidRPr="00A72131">
        <w:rPr>
          <w:rFonts w:cs="Times New Roman"/>
          <w:color w:val="000000"/>
          <w:sz w:val="23"/>
          <w:szCs w:val="23"/>
        </w:rPr>
        <w:t>are moderate.</w:t>
      </w:r>
    </w:p>
    <w:p w14:paraId="1DF9AFFF" w14:textId="49527612" w:rsidR="006D4158" w:rsidRPr="00A72131" w:rsidRDefault="006D4158" w:rsidP="006D4158">
      <w:pPr>
        <w:jc w:val="both"/>
        <w:rPr>
          <w:rFonts w:cs="Times New Roman"/>
          <w:b/>
          <w:bCs/>
          <w:szCs w:val="24"/>
        </w:rPr>
      </w:pPr>
    </w:p>
    <w:p w14:paraId="60960A59" w14:textId="7717E32D" w:rsidR="00A634C1" w:rsidRPr="00A72131" w:rsidRDefault="00A634C1" w:rsidP="00E57DA5">
      <w:pPr>
        <w:ind w:left="709"/>
        <w:jc w:val="center"/>
        <w:rPr>
          <w:rFonts w:cs="Times New Roman"/>
          <w:b/>
          <w:bCs/>
        </w:rPr>
      </w:pPr>
    </w:p>
    <w:p w14:paraId="6A73364C" w14:textId="7CC8B45B" w:rsidR="00A634C1" w:rsidRPr="00A72131" w:rsidRDefault="00A634C1" w:rsidP="00E57DA5">
      <w:pPr>
        <w:ind w:left="709"/>
        <w:jc w:val="center"/>
        <w:rPr>
          <w:rFonts w:cs="Times New Roman"/>
          <w:b/>
          <w:bCs/>
        </w:rPr>
      </w:pPr>
      <w:r w:rsidRPr="00A72131">
        <w:rPr>
          <w:rFonts w:cs="Times New Roman"/>
          <w:b/>
          <w:bCs/>
          <w:noProof/>
        </w:rPr>
        <w:lastRenderedPageBreak/>
        <w:drawing>
          <wp:inline distT="0" distB="0" distL="0" distR="0" wp14:anchorId="3ABBFB46" wp14:editId="6053015B">
            <wp:extent cx="5943600" cy="5664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943600" cy="5664835"/>
                    </a:xfrm>
                    <a:prstGeom prst="rect">
                      <a:avLst/>
                    </a:prstGeom>
                  </pic:spPr>
                </pic:pic>
              </a:graphicData>
            </a:graphic>
          </wp:inline>
        </w:drawing>
      </w:r>
    </w:p>
    <w:p w14:paraId="672D39DB" w14:textId="62D02DF0" w:rsidR="00E57DA5" w:rsidRPr="00A72131" w:rsidRDefault="00A634C1" w:rsidP="00E57DA5">
      <w:pPr>
        <w:ind w:left="709"/>
        <w:jc w:val="center"/>
        <w:rPr>
          <w:rFonts w:cs="Times New Roman"/>
          <w:b/>
          <w:bCs/>
        </w:rPr>
      </w:pPr>
      <w:r w:rsidRPr="00A72131">
        <w:rPr>
          <w:rFonts w:cs="Times New Roman"/>
          <w:b/>
          <w:bCs/>
        </w:rPr>
        <w:t xml:space="preserve">Figure 18: </w:t>
      </w:r>
      <w:r w:rsidR="000401C7" w:rsidRPr="00A72131">
        <w:rPr>
          <w:rFonts w:cs="Times New Roman"/>
          <w:b/>
          <w:bCs/>
        </w:rPr>
        <w:t>Histogram plot</w:t>
      </w:r>
      <w:r w:rsidRPr="00A72131">
        <w:rPr>
          <w:rFonts w:cs="Times New Roman"/>
          <w:b/>
          <w:bCs/>
        </w:rPr>
        <w:t xml:space="preserve"> </w:t>
      </w:r>
      <w:r w:rsidR="000401C7" w:rsidRPr="00A72131">
        <w:rPr>
          <w:rFonts w:cs="Times New Roman"/>
          <w:b/>
          <w:bCs/>
        </w:rPr>
        <w:t>for</w:t>
      </w:r>
      <w:r w:rsidRPr="00A72131">
        <w:rPr>
          <w:rFonts w:cs="Times New Roman"/>
          <w:b/>
          <w:bCs/>
        </w:rPr>
        <w:t xml:space="preserve"> all the Numerical Columns</w:t>
      </w:r>
    </w:p>
    <w:p w14:paraId="4E2ED29F" w14:textId="77777777" w:rsidR="00E57DA5" w:rsidRPr="00A72131" w:rsidRDefault="00E57DA5" w:rsidP="00E57DA5">
      <w:pPr>
        <w:ind w:left="709"/>
        <w:jc w:val="center"/>
        <w:rPr>
          <w:rFonts w:cs="Times New Roman"/>
          <w:b/>
          <w:bCs/>
        </w:rPr>
      </w:pPr>
    </w:p>
    <w:p w14:paraId="02970D38" w14:textId="554C522C" w:rsidR="000401C7" w:rsidRPr="00A72131" w:rsidRDefault="000401C7" w:rsidP="000401C7">
      <w:pPr>
        <w:rPr>
          <w:rFonts w:cs="Times New Roman"/>
          <w:b/>
          <w:bCs/>
        </w:rPr>
      </w:pPr>
      <w:r w:rsidRPr="00A72131">
        <w:rPr>
          <w:rFonts w:cs="Times New Roman"/>
          <w:b/>
          <w:bCs/>
        </w:rPr>
        <w:t>Histogram plot</w:t>
      </w:r>
      <w:r w:rsidRPr="00A72131">
        <w:rPr>
          <w:rFonts w:cs="Times New Roman"/>
          <w:b/>
          <w:bCs/>
        </w:rPr>
        <w:t xml:space="preserve"> for</w:t>
      </w:r>
      <w:r w:rsidRPr="00A72131">
        <w:rPr>
          <w:rFonts w:cs="Times New Roman"/>
          <w:b/>
          <w:bCs/>
        </w:rPr>
        <w:t xml:space="preserve"> all the Numerical Columns</w:t>
      </w:r>
    </w:p>
    <w:p w14:paraId="52860309" w14:textId="67D78AE8" w:rsidR="000401C7" w:rsidRPr="00A72131" w:rsidRDefault="000401C7" w:rsidP="000401C7">
      <w:pPr>
        <w:rPr>
          <w:rFonts w:cs="Times New Roman"/>
        </w:rPr>
      </w:pPr>
      <w:r w:rsidRPr="00A72131">
        <w:rPr>
          <w:rFonts w:cs="Times New Roman"/>
        </w:rPr>
        <w:t>The result of the Analysis in figure 1</w:t>
      </w:r>
      <w:r w:rsidRPr="00A72131">
        <w:rPr>
          <w:rFonts w:cs="Times New Roman"/>
        </w:rPr>
        <w:t>8</w:t>
      </w:r>
      <w:r w:rsidRPr="00A72131">
        <w:rPr>
          <w:rFonts w:cs="Times New Roman"/>
        </w:rPr>
        <w:t xml:space="preserve"> above showed the</w:t>
      </w:r>
      <w:r w:rsidRPr="00A72131">
        <w:rPr>
          <w:rFonts w:cs="Times New Roman"/>
        </w:rPr>
        <w:t xml:space="preserve"> distribution</w:t>
      </w:r>
      <w:r w:rsidRPr="00A72131">
        <w:rPr>
          <w:rFonts w:cs="Times New Roman"/>
          <w:color w:val="000000"/>
        </w:rPr>
        <w:t xml:space="preserve"> between Numerical columns </w:t>
      </w:r>
      <w:r w:rsidRPr="00A72131">
        <w:rPr>
          <w:rFonts w:cs="Times New Roman"/>
        </w:rPr>
        <w:t>of the data from the respondents</w:t>
      </w:r>
      <w:r w:rsidRPr="00A72131">
        <w:rPr>
          <w:rFonts w:cs="Times New Roman"/>
          <w:b/>
          <w:bCs/>
        </w:rPr>
        <w:t xml:space="preserve">. </w:t>
      </w:r>
      <w:r w:rsidRPr="00A72131">
        <w:rPr>
          <w:rFonts w:cs="Times New Roman"/>
        </w:rPr>
        <w:t xml:space="preserve">It can be observed </w:t>
      </w:r>
      <w:r w:rsidRPr="00A72131">
        <w:rPr>
          <w:rFonts w:cs="Times New Roman"/>
        </w:rPr>
        <w:t>that the</w:t>
      </w:r>
      <w:r w:rsidRPr="00A72131">
        <w:rPr>
          <w:rFonts w:cs="Times New Roman"/>
          <w:color w:val="000000"/>
        </w:rPr>
        <w:t xml:space="preserve"> range of ages from our respondents is between the ages of 17 -85</w:t>
      </w:r>
      <w:r w:rsidRPr="00A72131">
        <w:rPr>
          <w:rFonts w:cs="Times New Roman"/>
          <w:color w:val="000000"/>
          <w:sz w:val="23"/>
          <w:szCs w:val="23"/>
        </w:rPr>
        <w:t>.</w:t>
      </w:r>
      <w:r w:rsidRPr="00A72131">
        <w:rPr>
          <w:rFonts w:cs="Times New Roman"/>
          <w:color w:val="000000"/>
          <w:sz w:val="23"/>
          <w:szCs w:val="23"/>
        </w:rPr>
        <w:t xml:space="preserve"> Followed by the </w:t>
      </w:r>
      <w:r w:rsidRPr="00A72131">
        <w:rPr>
          <w:rFonts w:cs="Times New Roman"/>
        </w:rPr>
        <w:t>Histogram plot</w:t>
      </w:r>
      <w:r w:rsidRPr="00A72131">
        <w:rPr>
          <w:rFonts w:cs="Times New Roman"/>
        </w:rPr>
        <w:t xml:space="preserve"> of final weight was between the range of 0-0.75, etc</w:t>
      </w:r>
      <w:r w:rsidR="00651612" w:rsidRPr="00A72131">
        <w:rPr>
          <w:rFonts w:cs="Times New Roman"/>
        </w:rPr>
        <w:t>.</w:t>
      </w:r>
    </w:p>
    <w:p w14:paraId="2D1F9986" w14:textId="3051725D" w:rsidR="00651612" w:rsidRPr="00A72131" w:rsidRDefault="00651612" w:rsidP="000401C7">
      <w:pPr>
        <w:rPr>
          <w:rFonts w:cs="Times New Roman"/>
        </w:rPr>
      </w:pPr>
    </w:p>
    <w:p w14:paraId="1C0A89C8" w14:textId="77777777" w:rsidR="00651612" w:rsidRPr="00A72131" w:rsidRDefault="00651612" w:rsidP="00651612">
      <w:pPr>
        <w:pStyle w:val="Default"/>
      </w:pPr>
    </w:p>
    <w:p w14:paraId="47A56AB1" w14:textId="1E6A8D97" w:rsidR="00651612" w:rsidRPr="00A72131" w:rsidRDefault="00651612" w:rsidP="00E761D5">
      <w:pPr>
        <w:pStyle w:val="Heading1"/>
      </w:pPr>
      <w:r w:rsidRPr="00A72131">
        <w:t>Normalization</w:t>
      </w:r>
      <w:r w:rsidRPr="00A72131">
        <w:t xml:space="preserve"> of data</w:t>
      </w:r>
    </w:p>
    <w:p w14:paraId="5B54898F" w14:textId="62A82B2D" w:rsidR="00651612" w:rsidRPr="00A72131" w:rsidRDefault="00651612" w:rsidP="00455025">
      <w:pPr>
        <w:pStyle w:val="Default"/>
        <w:ind w:left="426"/>
      </w:pPr>
      <w:r w:rsidRPr="00A72131">
        <w:t xml:space="preserve">The numerical features in the data obtained from previous steps need not be along the same scale. Hence, all the numerical features are scaled to zero mean and one standard deviation before further processing. The StandardScalar() function offered by scikit learn library was used in order to achieve this. </w:t>
      </w:r>
    </w:p>
    <w:p w14:paraId="688D3EFA" w14:textId="01196C7D" w:rsidR="00455025" w:rsidRPr="00A72131" w:rsidRDefault="00455025" w:rsidP="00455025">
      <w:pPr>
        <w:pStyle w:val="Default"/>
        <w:ind w:left="426"/>
      </w:pPr>
    </w:p>
    <w:p w14:paraId="4763AA49" w14:textId="5588992C" w:rsidR="00EC7FDC" w:rsidRPr="00A72131" w:rsidRDefault="00EC7FDC" w:rsidP="00455025">
      <w:pPr>
        <w:pStyle w:val="Default"/>
        <w:ind w:left="426"/>
      </w:pPr>
    </w:p>
    <w:p w14:paraId="74690C71" w14:textId="77777777" w:rsidR="00EC7FDC" w:rsidRPr="00A72131" w:rsidRDefault="00EC7FDC" w:rsidP="00455025">
      <w:pPr>
        <w:pStyle w:val="Default"/>
        <w:ind w:left="426"/>
      </w:pPr>
    </w:p>
    <w:p w14:paraId="3F9D149B" w14:textId="09DF2E5F" w:rsidR="00651612" w:rsidRPr="00A72131" w:rsidRDefault="00455025" w:rsidP="00455025">
      <w:pPr>
        <w:ind w:left="426"/>
        <w:jc w:val="center"/>
        <w:rPr>
          <w:rFonts w:cs="Times New Roman"/>
          <w:color w:val="000000"/>
          <w:sz w:val="27"/>
        </w:rPr>
      </w:pPr>
      <w:r w:rsidRPr="00A72131">
        <w:rPr>
          <w:rFonts w:cs="Times New Roman"/>
          <w:color w:val="000000"/>
          <w:sz w:val="27"/>
        </w:rPr>
        <w:drawing>
          <wp:inline distT="0" distB="0" distL="0" distR="0" wp14:anchorId="317D2657" wp14:editId="379C7FCA">
            <wp:extent cx="5175203" cy="305646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2209" cy="3060604"/>
                    </a:xfrm>
                    <a:prstGeom prst="rect">
                      <a:avLst/>
                    </a:prstGeom>
                  </pic:spPr>
                </pic:pic>
              </a:graphicData>
            </a:graphic>
          </wp:inline>
        </w:drawing>
      </w:r>
    </w:p>
    <w:p w14:paraId="520298A6" w14:textId="48A7039A" w:rsidR="00455025" w:rsidRPr="00A72131" w:rsidRDefault="00455025" w:rsidP="00455025">
      <w:pPr>
        <w:ind w:left="426"/>
        <w:jc w:val="center"/>
        <w:rPr>
          <w:rFonts w:cs="Times New Roman"/>
          <w:color w:val="000000"/>
          <w:sz w:val="27"/>
        </w:rPr>
      </w:pPr>
    </w:p>
    <w:p w14:paraId="629DD655" w14:textId="4C399E44" w:rsidR="00052255" w:rsidRPr="00A72131" w:rsidRDefault="00455025" w:rsidP="00E761D5">
      <w:pPr>
        <w:pStyle w:val="Heading1"/>
        <w:rPr>
          <w:lang w:val="en-NG"/>
        </w:rPr>
      </w:pPr>
      <w:r w:rsidRPr="00A72131">
        <w:t>Feature selection</w:t>
      </w:r>
    </w:p>
    <w:p w14:paraId="2E18F3B8" w14:textId="64006BD5" w:rsidR="00455025" w:rsidRPr="00A72131" w:rsidRDefault="00455025" w:rsidP="00052255">
      <w:pPr>
        <w:pStyle w:val="Default"/>
        <w:ind w:left="502"/>
      </w:pPr>
      <w:r w:rsidRPr="00A72131">
        <w:t xml:space="preserve">is a category of methods that help choose features that contribute the most to the performance of the classifier and to remove the unwanted or redundant features that might unnecessarily increase the computational </w:t>
      </w:r>
      <w:r w:rsidR="00A72131" w:rsidRPr="00A72131">
        <w:t>complexity</w:t>
      </w:r>
      <w:r w:rsidR="00A72131">
        <w:rPr>
          <w:lang w:val="en-US"/>
        </w:rPr>
        <w:t>.</w:t>
      </w:r>
      <w:r w:rsidRPr="00A72131">
        <w:t xml:space="preserve"> A description of the feature selection techniques used is as under: </w:t>
      </w:r>
    </w:p>
    <w:p w14:paraId="0E4A94D1" w14:textId="79606442" w:rsidR="00455025" w:rsidRPr="00A72131" w:rsidRDefault="00455025" w:rsidP="00455025">
      <w:pPr>
        <w:pStyle w:val="Default"/>
        <w:ind w:left="709" w:hanging="142"/>
      </w:pPr>
      <w:r w:rsidRPr="00A72131">
        <w:rPr>
          <w:lang w:val="en-US"/>
        </w:rPr>
        <w:t xml:space="preserve">   </w:t>
      </w:r>
      <w:r w:rsidRPr="00A72131">
        <w:t xml:space="preserve">Select ‘k’ best features: This is a feature selection method SelectKBest() from scikit learn library was used in order to achieve this. The value of k was chosen such that all features with F-score values greater than </w:t>
      </w:r>
      <w:r w:rsidRPr="00A72131">
        <w:rPr>
          <w:lang w:val="en-US"/>
        </w:rPr>
        <w:t>15</w:t>
      </w:r>
      <w:r w:rsidRPr="00A72131">
        <w:t xml:space="preserve"> were selected. </w:t>
      </w:r>
    </w:p>
    <w:p w14:paraId="721A0D62" w14:textId="77777777" w:rsidR="00455025" w:rsidRPr="00A72131" w:rsidRDefault="00455025" w:rsidP="00455025">
      <w:pPr>
        <w:pStyle w:val="Default"/>
        <w:ind w:left="709" w:hanging="142"/>
      </w:pPr>
    </w:p>
    <w:p w14:paraId="25F189E0" w14:textId="77777777" w:rsidR="00042DC5" w:rsidRPr="00A72131" w:rsidRDefault="00042DC5" w:rsidP="00455025">
      <w:pPr>
        <w:ind w:left="426"/>
        <w:jc w:val="center"/>
        <w:rPr>
          <w:rFonts w:cs="Times New Roman"/>
          <w:color w:val="000000"/>
          <w:sz w:val="27"/>
        </w:rPr>
      </w:pPr>
    </w:p>
    <w:p w14:paraId="2E92B9B6" w14:textId="77777777" w:rsidR="00042DC5" w:rsidRPr="00A72131" w:rsidRDefault="00042DC5">
      <w:pPr>
        <w:rPr>
          <w:rFonts w:cs="Times New Roman"/>
          <w:color w:val="000000"/>
          <w:sz w:val="27"/>
        </w:rPr>
      </w:pPr>
      <w:r w:rsidRPr="00A72131">
        <w:rPr>
          <w:rFonts w:cs="Times New Roman"/>
          <w:color w:val="000000"/>
          <w:sz w:val="27"/>
        </w:rPr>
        <w:br w:type="page"/>
      </w:r>
    </w:p>
    <w:p w14:paraId="4A4208FB" w14:textId="3E43153E" w:rsidR="00455025" w:rsidRPr="00A72131" w:rsidRDefault="00455025" w:rsidP="00455025">
      <w:pPr>
        <w:ind w:left="426"/>
        <w:jc w:val="center"/>
        <w:rPr>
          <w:rFonts w:cs="Times New Roman"/>
          <w:color w:val="000000"/>
          <w:sz w:val="27"/>
        </w:rPr>
      </w:pPr>
      <w:r w:rsidRPr="00A72131">
        <w:rPr>
          <w:rFonts w:cs="Times New Roman"/>
          <w:b/>
          <w:bCs/>
        </w:rPr>
        <w:lastRenderedPageBreak/>
        <w:drawing>
          <wp:inline distT="0" distB="0" distL="0" distR="0" wp14:anchorId="4C02062D" wp14:editId="605A4039">
            <wp:extent cx="4673170" cy="20235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3170" cy="2023533"/>
                    </a:xfrm>
                    <a:prstGeom prst="rect">
                      <a:avLst/>
                    </a:prstGeom>
                  </pic:spPr>
                </pic:pic>
              </a:graphicData>
            </a:graphic>
          </wp:inline>
        </w:drawing>
      </w:r>
    </w:p>
    <w:p w14:paraId="11F753EC" w14:textId="0DBA9B89" w:rsidR="00E57DA5" w:rsidRPr="00A72131" w:rsidRDefault="00A43E73" w:rsidP="00E27437">
      <w:pPr>
        <w:ind w:left="709"/>
        <w:jc w:val="center"/>
        <w:rPr>
          <w:rFonts w:cs="Times New Roman"/>
          <w:b/>
          <w:bCs/>
        </w:rPr>
      </w:pPr>
      <w:r w:rsidRPr="00A72131">
        <w:rPr>
          <w:rFonts w:cs="Times New Roman"/>
          <w:b/>
          <w:bCs/>
          <w:noProof/>
        </w:rPr>
        <w:drawing>
          <wp:inline distT="0" distB="0" distL="0" distR="0" wp14:anchorId="622A06F2" wp14:editId="555D3CCC">
            <wp:extent cx="5219700" cy="35508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219700" cy="3550865"/>
                    </a:xfrm>
                    <a:prstGeom prst="rect">
                      <a:avLst/>
                    </a:prstGeom>
                  </pic:spPr>
                </pic:pic>
              </a:graphicData>
            </a:graphic>
          </wp:inline>
        </w:drawing>
      </w:r>
    </w:p>
    <w:p w14:paraId="149FBE76" w14:textId="4F5A7AD9" w:rsidR="00A43E73" w:rsidRPr="00A72131" w:rsidRDefault="00A43E73" w:rsidP="0096214E">
      <w:pPr>
        <w:rPr>
          <w:rFonts w:cs="Times New Roman"/>
          <w:b/>
          <w:bCs/>
        </w:rPr>
      </w:pPr>
    </w:p>
    <w:p w14:paraId="5D27C9B2" w14:textId="42A39489" w:rsidR="00A43E73" w:rsidRPr="00A72131" w:rsidRDefault="00A43E73" w:rsidP="00E27437">
      <w:pPr>
        <w:ind w:left="709"/>
        <w:jc w:val="center"/>
        <w:rPr>
          <w:rFonts w:cs="Times New Roman"/>
          <w:b/>
          <w:bCs/>
        </w:rPr>
      </w:pPr>
    </w:p>
    <w:p w14:paraId="1886277C" w14:textId="566B424A" w:rsidR="0096214E" w:rsidRPr="00A72131" w:rsidRDefault="0096214E" w:rsidP="0053665E">
      <w:pPr>
        <w:pStyle w:val="ListParagraph"/>
        <w:numPr>
          <w:ilvl w:val="0"/>
          <w:numId w:val="13"/>
        </w:numPr>
        <w:rPr>
          <w:rFonts w:cs="Times New Roman"/>
          <w:b/>
          <w:bCs/>
          <w:szCs w:val="24"/>
        </w:rPr>
      </w:pPr>
      <w:r w:rsidRPr="00A72131">
        <w:rPr>
          <w:rFonts w:cs="Times New Roman"/>
          <w:b/>
          <w:bCs/>
          <w:szCs w:val="24"/>
        </w:rPr>
        <w:t>TRAINING AND CLASSIFICATION</w:t>
      </w:r>
    </w:p>
    <w:p w14:paraId="72E75244" w14:textId="77777777" w:rsidR="00EC7FDC" w:rsidRPr="00A72131" w:rsidRDefault="00EC7FDC" w:rsidP="00EC7FDC">
      <w:pPr>
        <w:pStyle w:val="Default"/>
      </w:pPr>
    </w:p>
    <w:p w14:paraId="2F4BDF55" w14:textId="46D67E21" w:rsidR="00EC7FDC" w:rsidRPr="00A72131" w:rsidRDefault="00EC7FDC" w:rsidP="0053665E">
      <w:pPr>
        <w:pStyle w:val="Default"/>
        <w:numPr>
          <w:ilvl w:val="0"/>
          <w:numId w:val="12"/>
        </w:numPr>
        <w:ind w:left="851"/>
        <w:jc w:val="both"/>
        <w:rPr>
          <w:sz w:val="22"/>
          <w:szCs w:val="22"/>
        </w:rPr>
      </w:pPr>
      <w:r w:rsidRPr="00A72131">
        <w:rPr>
          <w:b/>
          <w:bCs/>
          <w:sz w:val="22"/>
          <w:szCs w:val="22"/>
        </w:rPr>
        <w:t>Naive Bayes</w:t>
      </w:r>
      <w:r w:rsidRPr="00A72131">
        <w:rPr>
          <w:sz w:val="22"/>
          <w:szCs w:val="22"/>
        </w:rPr>
        <w:t xml:space="preserve">: This is a statistical classification technique focussing on determining the probabilities of the features belonging to a particular class. This is done by using the Bayes (conditional) theorem as given below: </w:t>
      </w:r>
    </w:p>
    <w:p w14:paraId="69E4412F" w14:textId="7D9B0CC6" w:rsidR="00EC7FDC" w:rsidRPr="00A72131" w:rsidRDefault="00EC7FDC" w:rsidP="0053665E">
      <w:pPr>
        <w:pStyle w:val="Default"/>
        <w:ind w:left="851"/>
        <w:jc w:val="center"/>
        <w:rPr>
          <w:noProof/>
          <w:sz w:val="22"/>
          <w:szCs w:val="22"/>
        </w:rPr>
      </w:pPr>
      <w:r w:rsidRPr="00A72131">
        <w:rPr>
          <w:noProof/>
          <w:sz w:val="22"/>
          <w:szCs w:val="22"/>
        </w:rPr>
        <w:drawing>
          <wp:inline distT="0" distB="0" distL="0" distR="0" wp14:anchorId="57798839" wp14:editId="723DF243">
            <wp:extent cx="2095500" cy="657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657225"/>
                    </a:xfrm>
                    <a:prstGeom prst="rect">
                      <a:avLst/>
                    </a:prstGeom>
                    <a:noFill/>
                    <a:ln>
                      <a:noFill/>
                    </a:ln>
                  </pic:spPr>
                </pic:pic>
              </a:graphicData>
            </a:graphic>
          </wp:inline>
        </w:drawing>
      </w:r>
    </w:p>
    <w:p w14:paraId="0D9DF2CF" w14:textId="77777777" w:rsidR="0096214E" w:rsidRPr="00A72131" w:rsidRDefault="0096214E" w:rsidP="0053665E">
      <w:pPr>
        <w:pStyle w:val="Default"/>
        <w:pageBreakBefore/>
        <w:ind w:left="851"/>
        <w:jc w:val="both"/>
        <w:rPr>
          <w:sz w:val="22"/>
          <w:szCs w:val="22"/>
        </w:rPr>
      </w:pPr>
      <w:r w:rsidRPr="00A72131">
        <w:rPr>
          <w:sz w:val="22"/>
          <w:szCs w:val="22"/>
        </w:rPr>
        <w:lastRenderedPageBreak/>
        <w:t xml:space="preserve">This method assumes that all the features of a given dataset are independent of each other and hence their joint probabilities factor into individual probabilities. The prior probabilities i.e. the probability of occurrence of each class is obtained by using the number of data points belonging to a particular class divided by the total number of data points. This method is known to suit high dimensional data and has a better performance when the independence condition holds true. </w:t>
      </w:r>
    </w:p>
    <w:p w14:paraId="7F78A5E5" w14:textId="2560678F" w:rsidR="0096214E" w:rsidRPr="00A72131" w:rsidRDefault="0096214E" w:rsidP="0053665E">
      <w:pPr>
        <w:pStyle w:val="Default"/>
        <w:ind w:left="851"/>
        <w:jc w:val="both"/>
        <w:rPr>
          <w:sz w:val="22"/>
          <w:szCs w:val="22"/>
        </w:rPr>
      </w:pPr>
      <w:r w:rsidRPr="00A72131">
        <w:rPr>
          <w:sz w:val="22"/>
          <w:szCs w:val="22"/>
        </w:rPr>
        <w:t xml:space="preserve">Function used: GaussianNB() offered by the scikit learn naive_bayes module- this function assumes Normal distribution for class conditional densities. </w:t>
      </w:r>
    </w:p>
    <w:p w14:paraId="7E71A333" w14:textId="77777777" w:rsidR="004E7DA3" w:rsidRPr="00A72131" w:rsidRDefault="004E7DA3" w:rsidP="0053665E">
      <w:pPr>
        <w:pStyle w:val="Default"/>
        <w:ind w:left="851"/>
        <w:jc w:val="both"/>
        <w:rPr>
          <w:sz w:val="22"/>
          <w:szCs w:val="22"/>
        </w:rPr>
      </w:pPr>
    </w:p>
    <w:p w14:paraId="418CC914" w14:textId="228033DC" w:rsidR="0096214E" w:rsidRPr="00A72131" w:rsidRDefault="0096214E" w:rsidP="0053665E">
      <w:pPr>
        <w:pStyle w:val="Default"/>
        <w:numPr>
          <w:ilvl w:val="0"/>
          <w:numId w:val="12"/>
        </w:numPr>
        <w:ind w:left="851"/>
        <w:jc w:val="both"/>
        <w:rPr>
          <w:sz w:val="22"/>
          <w:szCs w:val="22"/>
        </w:rPr>
      </w:pPr>
      <w:r w:rsidRPr="00A72131">
        <w:rPr>
          <w:b/>
          <w:bCs/>
          <w:sz w:val="22"/>
          <w:szCs w:val="22"/>
        </w:rPr>
        <w:t>Decision trees</w:t>
      </w:r>
      <w:r w:rsidRPr="00A72131">
        <w:rPr>
          <w:sz w:val="22"/>
          <w:szCs w:val="22"/>
        </w:rPr>
        <w:t xml:space="preserve">: This is a supervised learning technique which resembles a tree like structure in its implementation. It starts with all training samples as a root node at the top and at every subsequent layer it considers the feature that provides the maximum information gain. By recursively doing this process it constructs multiple sub-trees over subset of training samples which are classified along the path. </w:t>
      </w:r>
    </w:p>
    <w:p w14:paraId="510AE991" w14:textId="2B524FB2" w:rsidR="0096214E" w:rsidRPr="00A72131" w:rsidRDefault="0096214E" w:rsidP="0053665E">
      <w:pPr>
        <w:pStyle w:val="Default"/>
        <w:ind w:left="851"/>
        <w:jc w:val="both"/>
        <w:rPr>
          <w:sz w:val="22"/>
          <w:szCs w:val="22"/>
        </w:rPr>
      </w:pPr>
      <w:r w:rsidRPr="00A72131">
        <w:rPr>
          <w:sz w:val="22"/>
          <w:szCs w:val="22"/>
        </w:rPr>
        <w:t xml:space="preserve">Function used: DecisionTreeClassifier() offered by scikit learn-tree module </w:t>
      </w:r>
    </w:p>
    <w:p w14:paraId="0FC8322A" w14:textId="77777777" w:rsidR="004E7DA3" w:rsidRPr="00A72131" w:rsidRDefault="004E7DA3" w:rsidP="0053665E">
      <w:pPr>
        <w:pStyle w:val="Default"/>
        <w:ind w:left="851"/>
        <w:jc w:val="both"/>
        <w:rPr>
          <w:sz w:val="22"/>
          <w:szCs w:val="22"/>
        </w:rPr>
      </w:pPr>
    </w:p>
    <w:p w14:paraId="22912859" w14:textId="2C2BBF5E" w:rsidR="0096214E" w:rsidRPr="00A72131" w:rsidRDefault="0096214E" w:rsidP="0053665E">
      <w:pPr>
        <w:pStyle w:val="Default"/>
        <w:numPr>
          <w:ilvl w:val="0"/>
          <w:numId w:val="12"/>
        </w:numPr>
        <w:ind w:left="851"/>
        <w:jc w:val="both"/>
        <w:rPr>
          <w:sz w:val="22"/>
          <w:szCs w:val="22"/>
        </w:rPr>
      </w:pPr>
      <w:r w:rsidRPr="00A72131">
        <w:rPr>
          <w:b/>
          <w:bCs/>
          <w:sz w:val="22"/>
          <w:szCs w:val="22"/>
        </w:rPr>
        <w:t>Random forest classifier</w:t>
      </w:r>
      <w:r w:rsidRPr="00A72131">
        <w:rPr>
          <w:sz w:val="22"/>
          <w:szCs w:val="22"/>
        </w:rPr>
        <w:t xml:space="preserve">: </w:t>
      </w:r>
      <w:r w:rsidR="00E657C4" w:rsidRPr="00A72131">
        <w:rPr>
          <w:color w:val="212529"/>
          <w:shd w:val="clear" w:color="auto" w:fill="FFFFFF"/>
        </w:rPr>
        <w:t>A random forest is a meta estimator that fits a number of decision tree classifiers on various sub-samples of the dataset and uses averaging to improve the predictive accuracy and control over-fitting. </w:t>
      </w:r>
    </w:p>
    <w:p w14:paraId="35C59927" w14:textId="10FBB5DB" w:rsidR="0096214E" w:rsidRPr="00A72131" w:rsidRDefault="0096214E" w:rsidP="0053665E">
      <w:pPr>
        <w:pStyle w:val="Default"/>
        <w:ind w:left="851"/>
        <w:jc w:val="both"/>
        <w:rPr>
          <w:sz w:val="22"/>
          <w:szCs w:val="22"/>
        </w:rPr>
      </w:pPr>
      <w:r w:rsidRPr="00A72131">
        <w:rPr>
          <w:sz w:val="22"/>
          <w:szCs w:val="22"/>
        </w:rPr>
        <w:t xml:space="preserve">Function used: RandomForestClassifier() offered by scikit learn-ensemble model </w:t>
      </w:r>
    </w:p>
    <w:p w14:paraId="237C509A" w14:textId="77777777" w:rsidR="004E7DA3" w:rsidRPr="00A72131" w:rsidRDefault="004E7DA3" w:rsidP="0053665E">
      <w:pPr>
        <w:pStyle w:val="Default"/>
        <w:ind w:left="851"/>
        <w:jc w:val="both"/>
        <w:rPr>
          <w:sz w:val="22"/>
          <w:szCs w:val="22"/>
        </w:rPr>
      </w:pPr>
    </w:p>
    <w:p w14:paraId="7B90A54E" w14:textId="2A4B0FB7" w:rsidR="004E7DA3" w:rsidRPr="00A72131" w:rsidRDefault="00B84A92" w:rsidP="0053665E">
      <w:pPr>
        <w:pStyle w:val="Default"/>
        <w:numPr>
          <w:ilvl w:val="0"/>
          <w:numId w:val="12"/>
        </w:numPr>
        <w:ind w:left="851"/>
        <w:jc w:val="both"/>
      </w:pPr>
      <w:r w:rsidRPr="00A72131">
        <w:rPr>
          <w:b/>
          <w:bCs/>
          <w:sz w:val="22"/>
          <w:szCs w:val="22"/>
          <w:lang w:val="en-US"/>
        </w:rPr>
        <w:t>Logistic Regression</w:t>
      </w:r>
      <w:r w:rsidR="0096214E" w:rsidRPr="00A72131">
        <w:rPr>
          <w:sz w:val="22"/>
          <w:szCs w:val="22"/>
        </w:rPr>
        <w:t>:</w:t>
      </w:r>
      <w:r w:rsidR="004E7DA3" w:rsidRPr="00A72131">
        <w:rPr>
          <w:lang w:val="en-US"/>
        </w:rPr>
        <w:t xml:space="preserve"> </w:t>
      </w:r>
      <w:r w:rsidR="004E7DA3" w:rsidRPr="00A72131">
        <w:t xml:space="preserve">This is </w:t>
      </w:r>
      <w:r w:rsidR="00E657C4" w:rsidRPr="00A72131">
        <w:rPr>
          <w:shd w:val="clear" w:color="auto" w:fill="FFFFFF"/>
        </w:rPr>
        <w:t>one of the most popular Machine Learning algorithms, which comes under the Supervised Learning technique. It is used for predicting the categorical dependent variable using a given set of independent variables.</w:t>
      </w:r>
    </w:p>
    <w:p w14:paraId="78913732" w14:textId="746F4E56" w:rsidR="0096214E" w:rsidRPr="00A72131" w:rsidRDefault="004E7DA3" w:rsidP="0053665E">
      <w:pPr>
        <w:pStyle w:val="Default"/>
        <w:ind w:left="851"/>
        <w:jc w:val="both"/>
        <w:rPr>
          <w:sz w:val="22"/>
          <w:szCs w:val="22"/>
        </w:rPr>
      </w:pPr>
      <w:r w:rsidRPr="00A72131">
        <w:rPr>
          <w:sz w:val="22"/>
          <w:szCs w:val="22"/>
        </w:rPr>
        <w:t xml:space="preserve">Function: </w:t>
      </w:r>
      <w:r w:rsidR="008778F8" w:rsidRPr="00A72131">
        <w:rPr>
          <w:sz w:val="22"/>
          <w:szCs w:val="22"/>
          <w:lang w:val="en-US"/>
        </w:rPr>
        <w:t>LogisticRegression</w:t>
      </w:r>
      <w:r w:rsidRPr="00A72131">
        <w:rPr>
          <w:sz w:val="22"/>
          <w:szCs w:val="22"/>
        </w:rPr>
        <w:t xml:space="preserve">() offered by scikit learn – </w:t>
      </w:r>
      <w:r w:rsidR="008778F8" w:rsidRPr="00A72131">
        <w:rPr>
          <w:sz w:val="22"/>
          <w:szCs w:val="22"/>
          <w:lang w:val="en-US"/>
        </w:rPr>
        <w:t>linear model</w:t>
      </w:r>
      <w:r w:rsidRPr="00A72131">
        <w:rPr>
          <w:sz w:val="22"/>
          <w:szCs w:val="22"/>
        </w:rPr>
        <w:t xml:space="preserve"> module</w:t>
      </w:r>
    </w:p>
    <w:p w14:paraId="4045FAB8" w14:textId="4DDB4A66" w:rsidR="00EC7FDC" w:rsidRPr="00A72131" w:rsidRDefault="00EC7FDC" w:rsidP="0053665E">
      <w:pPr>
        <w:ind w:left="851"/>
        <w:jc w:val="both"/>
        <w:rPr>
          <w:rFonts w:cs="Times New Roman"/>
          <w:lang w:val="en-NG"/>
        </w:rPr>
      </w:pPr>
    </w:p>
    <w:p w14:paraId="70C21706" w14:textId="60FA3791" w:rsidR="00E557EC" w:rsidRPr="00A72131" w:rsidRDefault="00E557EC" w:rsidP="00E557EC">
      <w:pPr>
        <w:jc w:val="center"/>
        <w:rPr>
          <w:rFonts w:cs="Times New Roman"/>
          <w:lang w:val="en-NG"/>
        </w:rPr>
      </w:pPr>
      <w:r w:rsidRPr="00A72131">
        <w:rPr>
          <w:rFonts w:cs="Times New Roman"/>
          <w:b/>
          <w:bCs/>
          <w:sz w:val="23"/>
          <w:szCs w:val="23"/>
        </w:rPr>
        <w:t>COMPARISON, RESULTS AND INTERPRETATION</w:t>
      </w: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29"/>
        <w:gridCol w:w="1276"/>
        <w:gridCol w:w="50"/>
        <w:gridCol w:w="1226"/>
        <w:gridCol w:w="708"/>
        <w:gridCol w:w="709"/>
        <w:gridCol w:w="67"/>
        <w:gridCol w:w="642"/>
        <w:gridCol w:w="713"/>
        <w:gridCol w:w="992"/>
        <w:gridCol w:w="850"/>
      </w:tblGrid>
      <w:tr w:rsidR="00C400AE" w:rsidRPr="00A72131" w14:paraId="768B00C3" w14:textId="77777777" w:rsidTr="0053665E">
        <w:tblPrEx>
          <w:tblCellMar>
            <w:top w:w="0" w:type="dxa"/>
            <w:bottom w:w="0" w:type="dxa"/>
          </w:tblCellMar>
        </w:tblPrEx>
        <w:trPr>
          <w:trHeight w:val="286"/>
          <w:jc w:val="center"/>
        </w:trPr>
        <w:tc>
          <w:tcPr>
            <w:tcW w:w="1355" w:type="dxa"/>
            <w:tcBorders>
              <w:top w:val="none" w:sz="6" w:space="0" w:color="auto"/>
              <w:bottom w:val="none" w:sz="6" w:space="0" w:color="auto"/>
              <w:right w:val="none" w:sz="6" w:space="0" w:color="auto"/>
            </w:tcBorders>
          </w:tcPr>
          <w:p w14:paraId="6FAA9FEA" w14:textId="77777777" w:rsidR="00C400AE" w:rsidRPr="00A72131" w:rsidRDefault="00C400AE">
            <w:pPr>
              <w:pStyle w:val="Default"/>
              <w:rPr>
                <w:sz w:val="22"/>
                <w:szCs w:val="22"/>
              </w:rPr>
            </w:pPr>
            <w:r w:rsidRPr="00A72131">
              <w:rPr>
                <w:b/>
                <w:bCs/>
                <w:sz w:val="22"/>
                <w:szCs w:val="22"/>
              </w:rPr>
              <w:t xml:space="preserve">Classifier </w:t>
            </w:r>
          </w:p>
        </w:tc>
        <w:tc>
          <w:tcPr>
            <w:tcW w:w="1355" w:type="dxa"/>
            <w:gridSpan w:val="3"/>
            <w:tcBorders>
              <w:top w:val="none" w:sz="6" w:space="0" w:color="auto"/>
              <w:left w:val="none" w:sz="6" w:space="0" w:color="auto"/>
              <w:bottom w:val="none" w:sz="6" w:space="0" w:color="auto"/>
              <w:right w:val="none" w:sz="6" w:space="0" w:color="auto"/>
            </w:tcBorders>
          </w:tcPr>
          <w:p w14:paraId="7FC5B629" w14:textId="77777777" w:rsidR="00C400AE" w:rsidRPr="00A72131" w:rsidRDefault="00C400AE">
            <w:pPr>
              <w:pStyle w:val="Default"/>
              <w:rPr>
                <w:sz w:val="22"/>
                <w:szCs w:val="22"/>
              </w:rPr>
            </w:pPr>
            <w:r w:rsidRPr="00A72131">
              <w:rPr>
                <w:b/>
                <w:bCs/>
                <w:sz w:val="22"/>
                <w:szCs w:val="22"/>
              </w:rPr>
              <w:t xml:space="preserve">Training accuracy </w:t>
            </w:r>
          </w:p>
        </w:tc>
        <w:tc>
          <w:tcPr>
            <w:tcW w:w="1226" w:type="dxa"/>
            <w:tcBorders>
              <w:top w:val="none" w:sz="6" w:space="0" w:color="auto"/>
              <w:left w:val="none" w:sz="6" w:space="0" w:color="auto"/>
              <w:bottom w:val="none" w:sz="6" w:space="0" w:color="auto"/>
              <w:right w:val="none" w:sz="6" w:space="0" w:color="auto"/>
            </w:tcBorders>
          </w:tcPr>
          <w:p w14:paraId="5EEA414C" w14:textId="77777777" w:rsidR="00C400AE" w:rsidRPr="00A72131" w:rsidRDefault="00C400AE">
            <w:pPr>
              <w:pStyle w:val="Default"/>
              <w:rPr>
                <w:sz w:val="22"/>
                <w:szCs w:val="22"/>
              </w:rPr>
            </w:pPr>
            <w:r w:rsidRPr="00A72131">
              <w:rPr>
                <w:b/>
                <w:bCs/>
                <w:sz w:val="22"/>
                <w:szCs w:val="22"/>
              </w:rPr>
              <w:t xml:space="preserve">Test accuracy </w:t>
            </w:r>
          </w:p>
        </w:tc>
        <w:tc>
          <w:tcPr>
            <w:tcW w:w="1484" w:type="dxa"/>
            <w:gridSpan w:val="3"/>
            <w:tcBorders>
              <w:top w:val="none" w:sz="6" w:space="0" w:color="auto"/>
              <w:left w:val="none" w:sz="6" w:space="0" w:color="auto"/>
              <w:bottom w:val="none" w:sz="6" w:space="0" w:color="auto"/>
              <w:right w:val="none" w:sz="6" w:space="0" w:color="auto"/>
            </w:tcBorders>
          </w:tcPr>
          <w:p w14:paraId="5BD7EAEE" w14:textId="77777777" w:rsidR="00C400AE" w:rsidRPr="00A72131" w:rsidRDefault="00C400AE">
            <w:pPr>
              <w:pStyle w:val="Default"/>
              <w:rPr>
                <w:sz w:val="22"/>
                <w:szCs w:val="22"/>
              </w:rPr>
            </w:pPr>
            <w:r w:rsidRPr="00A72131">
              <w:rPr>
                <w:b/>
                <w:bCs/>
                <w:sz w:val="22"/>
                <w:szCs w:val="22"/>
              </w:rPr>
              <w:t xml:space="preserve">Precision </w:t>
            </w:r>
          </w:p>
        </w:tc>
        <w:tc>
          <w:tcPr>
            <w:tcW w:w="1355" w:type="dxa"/>
            <w:gridSpan w:val="2"/>
            <w:tcBorders>
              <w:top w:val="none" w:sz="6" w:space="0" w:color="auto"/>
              <w:left w:val="none" w:sz="6" w:space="0" w:color="auto"/>
              <w:bottom w:val="none" w:sz="6" w:space="0" w:color="auto"/>
              <w:right w:val="none" w:sz="6" w:space="0" w:color="auto"/>
            </w:tcBorders>
          </w:tcPr>
          <w:p w14:paraId="055CA300" w14:textId="77777777" w:rsidR="00C400AE" w:rsidRPr="00A72131" w:rsidRDefault="00C400AE">
            <w:pPr>
              <w:pStyle w:val="Default"/>
              <w:rPr>
                <w:sz w:val="22"/>
                <w:szCs w:val="22"/>
              </w:rPr>
            </w:pPr>
            <w:r w:rsidRPr="00A72131">
              <w:rPr>
                <w:b/>
                <w:bCs/>
                <w:sz w:val="22"/>
                <w:szCs w:val="22"/>
              </w:rPr>
              <w:t xml:space="preserve">Recall </w:t>
            </w:r>
          </w:p>
        </w:tc>
        <w:tc>
          <w:tcPr>
            <w:tcW w:w="1842" w:type="dxa"/>
            <w:gridSpan w:val="2"/>
            <w:tcBorders>
              <w:top w:val="none" w:sz="6" w:space="0" w:color="auto"/>
              <w:left w:val="none" w:sz="6" w:space="0" w:color="auto"/>
              <w:bottom w:val="none" w:sz="6" w:space="0" w:color="auto"/>
              <w:right w:val="none" w:sz="6" w:space="0" w:color="auto"/>
            </w:tcBorders>
          </w:tcPr>
          <w:p w14:paraId="4DE5F81D" w14:textId="77777777" w:rsidR="00C400AE" w:rsidRPr="00A72131" w:rsidRDefault="00C400AE">
            <w:pPr>
              <w:pStyle w:val="Default"/>
              <w:rPr>
                <w:sz w:val="22"/>
                <w:szCs w:val="22"/>
              </w:rPr>
            </w:pPr>
            <w:r w:rsidRPr="00A72131">
              <w:rPr>
                <w:b/>
                <w:bCs/>
                <w:sz w:val="22"/>
                <w:szCs w:val="22"/>
              </w:rPr>
              <w:t xml:space="preserve">F1 score </w:t>
            </w:r>
          </w:p>
        </w:tc>
      </w:tr>
      <w:tr w:rsidR="00C400AE" w:rsidRPr="00A72131" w14:paraId="5800B3B6" w14:textId="77777777" w:rsidTr="0053665E">
        <w:tblPrEx>
          <w:tblCellMar>
            <w:top w:w="0" w:type="dxa"/>
            <w:bottom w:w="0" w:type="dxa"/>
          </w:tblCellMar>
        </w:tblPrEx>
        <w:trPr>
          <w:trHeight w:val="100"/>
          <w:jc w:val="center"/>
        </w:trPr>
        <w:tc>
          <w:tcPr>
            <w:tcW w:w="1384" w:type="dxa"/>
            <w:gridSpan w:val="2"/>
            <w:tcBorders>
              <w:top w:val="none" w:sz="6" w:space="0" w:color="auto"/>
              <w:bottom w:val="none" w:sz="6" w:space="0" w:color="auto"/>
              <w:right w:val="none" w:sz="6" w:space="0" w:color="auto"/>
            </w:tcBorders>
          </w:tcPr>
          <w:p w14:paraId="4DA924E3" w14:textId="3BF6DB12" w:rsidR="00C400AE" w:rsidRPr="00A72131" w:rsidRDefault="00C400AE">
            <w:pPr>
              <w:pStyle w:val="Default"/>
              <w:rPr>
                <w:sz w:val="22"/>
                <w:szCs w:val="22"/>
              </w:rPr>
            </w:pPr>
            <w:r w:rsidRPr="00A72131">
              <w:rPr>
                <w:sz w:val="22"/>
                <w:szCs w:val="22"/>
              </w:rPr>
              <w:t xml:space="preserve">Naive Bayes </w:t>
            </w:r>
          </w:p>
        </w:tc>
        <w:tc>
          <w:tcPr>
            <w:tcW w:w="1276" w:type="dxa"/>
            <w:tcBorders>
              <w:top w:val="none" w:sz="6" w:space="0" w:color="auto"/>
              <w:left w:val="none" w:sz="6" w:space="0" w:color="auto"/>
              <w:bottom w:val="none" w:sz="6" w:space="0" w:color="auto"/>
              <w:right w:val="none" w:sz="6" w:space="0" w:color="auto"/>
            </w:tcBorders>
          </w:tcPr>
          <w:p w14:paraId="6CF8EF9B" w14:textId="132BD63A" w:rsidR="00C400AE" w:rsidRPr="00222571" w:rsidRDefault="00222571">
            <w:pPr>
              <w:pStyle w:val="Default"/>
              <w:rPr>
                <w:sz w:val="22"/>
                <w:szCs w:val="22"/>
                <w:lang w:val="en-US"/>
              </w:rPr>
            </w:pPr>
            <w:r>
              <w:rPr>
                <w:sz w:val="22"/>
                <w:szCs w:val="22"/>
                <w:lang w:val="en-US"/>
              </w:rPr>
              <w:t>1.0</w:t>
            </w:r>
          </w:p>
        </w:tc>
        <w:tc>
          <w:tcPr>
            <w:tcW w:w="1276" w:type="dxa"/>
            <w:gridSpan w:val="2"/>
            <w:tcBorders>
              <w:top w:val="none" w:sz="6" w:space="0" w:color="auto"/>
              <w:left w:val="none" w:sz="6" w:space="0" w:color="auto"/>
              <w:bottom w:val="none" w:sz="6" w:space="0" w:color="auto"/>
              <w:right w:val="none" w:sz="6" w:space="0" w:color="auto"/>
            </w:tcBorders>
          </w:tcPr>
          <w:p w14:paraId="250CF0AA" w14:textId="0AC09BF8" w:rsidR="00C400AE" w:rsidRPr="00A72131" w:rsidRDefault="00B84A92">
            <w:pPr>
              <w:pStyle w:val="Default"/>
              <w:rPr>
                <w:sz w:val="22"/>
                <w:szCs w:val="22"/>
                <w:lang w:val="en-US"/>
              </w:rPr>
            </w:pPr>
            <w:r w:rsidRPr="00A72131">
              <w:rPr>
                <w:sz w:val="22"/>
                <w:szCs w:val="22"/>
                <w:lang w:val="en-US"/>
              </w:rPr>
              <w:t>1.0</w:t>
            </w:r>
          </w:p>
        </w:tc>
        <w:tc>
          <w:tcPr>
            <w:tcW w:w="708" w:type="dxa"/>
            <w:tcBorders>
              <w:top w:val="none" w:sz="6" w:space="0" w:color="auto"/>
              <w:left w:val="none" w:sz="6" w:space="0" w:color="auto"/>
              <w:bottom w:val="none" w:sz="6" w:space="0" w:color="auto"/>
              <w:right w:val="none" w:sz="6" w:space="0" w:color="auto"/>
            </w:tcBorders>
          </w:tcPr>
          <w:p w14:paraId="7C797E33" w14:textId="6CB0F7FF" w:rsidR="00C400AE" w:rsidRPr="00A72131" w:rsidRDefault="00B84A92">
            <w:pPr>
              <w:pStyle w:val="Default"/>
              <w:rPr>
                <w:sz w:val="22"/>
                <w:szCs w:val="22"/>
              </w:rPr>
            </w:pPr>
            <w:r w:rsidRPr="00A72131">
              <w:rPr>
                <w:sz w:val="22"/>
                <w:szCs w:val="22"/>
                <w:lang w:val="en-US"/>
              </w:rPr>
              <w:t>1.0</w:t>
            </w:r>
            <w:r w:rsidR="00C400AE" w:rsidRPr="00A72131">
              <w:rPr>
                <w:sz w:val="22"/>
                <w:szCs w:val="22"/>
              </w:rPr>
              <w:t xml:space="preserve"> </w:t>
            </w:r>
          </w:p>
        </w:tc>
        <w:tc>
          <w:tcPr>
            <w:tcW w:w="709" w:type="dxa"/>
            <w:tcBorders>
              <w:top w:val="none" w:sz="6" w:space="0" w:color="auto"/>
              <w:left w:val="none" w:sz="6" w:space="0" w:color="auto"/>
              <w:bottom w:val="none" w:sz="6" w:space="0" w:color="auto"/>
              <w:right w:val="none" w:sz="6" w:space="0" w:color="auto"/>
            </w:tcBorders>
          </w:tcPr>
          <w:p w14:paraId="5BEB5F90" w14:textId="721C844D" w:rsidR="00C400AE" w:rsidRPr="00A72131" w:rsidRDefault="00B84A92">
            <w:pPr>
              <w:pStyle w:val="Default"/>
              <w:rPr>
                <w:sz w:val="22"/>
                <w:szCs w:val="22"/>
                <w:lang w:val="en-US"/>
              </w:rPr>
            </w:pPr>
            <w:r w:rsidRPr="00A72131">
              <w:rPr>
                <w:sz w:val="22"/>
                <w:szCs w:val="22"/>
                <w:lang w:val="en-US"/>
              </w:rPr>
              <w:t>1.0</w:t>
            </w:r>
          </w:p>
        </w:tc>
        <w:tc>
          <w:tcPr>
            <w:tcW w:w="709" w:type="dxa"/>
            <w:gridSpan w:val="2"/>
            <w:tcBorders>
              <w:top w:val="none" w:sz="6" w:space="0" w:color="auto"/>
              <w:left w:val="none" w:sz="6" w:space="0" w:color="auto"/>
              <w:bottom w:val="none" w:sz="6" w:space="0" w:color="auto"/>
              <w:right w:val="none" w:sz="6" w:space="0" w:color="auto"/>
            </w:tcBorders>
          </w:tcPr>
          <w:p w14:paraId="6FBE0D06" w14:textId="1FFBA040" w:rsidR="00C400AE" w:rsidRPr="00A72131" w:rsidRDefault="00B84A92">
            <w:pPr>
              <w:pStyle w:val="Default"/>
              <w:rPr>
                <w:sz w:val="22"/>
                <w:szCs w:val="22"/>
                <w:lang w:val="en-US"/>
              </w:rPr>
            </w:pPr>
            <w:r w:rsidRPr="00A72131">
              <w:rPr>
                <w:sz w:val="22"/>
                <w:szCs w:val="22"/>
                <w:lang w:val="en-US"/>
              </w:rPr>
              <w:t>1.0</w:t>
            </w:r>
          </w:p>
        </w:tc>
        <w:tc>
          <w:tcPr>
            <w:tcW w:w="713" w:type="dxa"/>
            <w:tcBorders>
              <w:top w:val="none" w:sz="6" w:space="0" w:color="auto"/>
              <w:left w:val="none" w:sz="6" w:space="0" w:color="auto"/>
              <w:bottom w:val="none" w:sz="6" w:space="0" w:color="auto"/>
              <w:right w:val="none" w:sz="6" w:space="0" w:color="auto"/>
            </w:tcBorders>
          </w:tcPr>
          <w:p w14:paraId="690686BA" w14:textId="0C1C5AC4" w:rsidR="00C400AE" w:rsidRPr="00A72131" w:rsidRDefault="00B84A92">
            <w:pPr>
              <w:pStyle w:val="Default"/>
              <w:rPr>
                <w:sz w:val="22"/>
                <w:szCs w:val="22"/>
                <w:lang w:val="en-US"/>
              </w:rPr>
            </w:pPr>
            <w:r w:rsidRPr="00A72131">
              <w:rPr>
                <w:sz w:val="22"/>
                <w:szCs w:val="22"/>
                <w:lang w:val="en-US"/>
              </w:rPr>
              <w:t>1.0</w:t>
            </w:r>
          </w:p>
        </w:tc>
        <w:tc>
          <w:tcPr>
            <w:tcW w:w="992" w:type="dxa"/>
            <w:tcBorders>
              <w:top w:val="none" w:sz="6" w:space="0" w:color="auto"/>
              <w:left w:val="none" w:sz="6" w:space="0" w:color="auto"/>
              <w:bottom w:val="none" w:sz="6" w:space="0" w:color="auto"/>
              <w:right w:val="none" w:sz="6" w:space="0" w:color="auto"/>
            </w:tcBorders>
          </w:tcPr>
          <w:p w14:paraId="3A6B8EF9" w14:textId="6EF4140C" w:rsidR="00C400AE" w:rsidRPr="00A72131" w:rsidRDefault="00B84A92">
            <w:pPr>
              <w:pStyle w:val="Default"/>
              <w:rPr>
                <w:sz w:val="22"/>
                <w:szCs w:val="22"/>
                <w:lang w:val="en-US"/>
              </w:rPr>
            </w:pPr>
            <w:r w:rsidRPr="00A72131">
              <w:rPr>
                <w:sz w:val="22"/>
                <w:szCs w:val="22"/>
                <w:lang w:val="en-US"/>
              </w:rPr>
              <w:t>1.0</w:t>
            </w:r>
          </w:p>
        </w:tc>
        <w:tc>
          <w:tcPr>
            <w:tcW w:w="850" w:type="dxa"/>
            <w:tcBorders>
              <w:top w:val="none" w:sz="6" w:space="0" w:color="auto"/>
              <w:left w:val="none" w:sz="6" w:space="0" w:color="auto"/>
              <w:bottom w:val="none" w:sz="6" w:space="0" w:color="auto"/>
              <w:right w:val="none" w:sz="6" w:space="0" w:color="auto"/>
            </w:tcBorders>
          </w:tcPr>
          <w:p w14:paraId="4B58B488" w14:textId="4073EFED" w:rsidR="00C400AE" w:rsidRPr="00A72131" w:rsidRDefault="00B84A92">
            <w:pPr>
              <w:pStyle w:val="Default"/>
              <w:rPr>
                <w:sz w:val="22"/>
                <w:szCs w:val="22"/>
                <w:lang w:val="en-US"/>
              </w:rPr>
            </w:pPr>
            <w:r w:rsidRPr="00A72131">
              <w:rPr>
                <w:sz w:val="22"/>
                <w:szCs w:val="22"/>
                <w:lang w:val="en-US"/>
              </w:rPr>
              <w:t>1.0</w:t>
            </w:r>
          </w:p>
        </w:tc>
      </w:tr>
      <w:tr w:rsidR="00C400AE" w:rsidRPr="00A72131" w14:paraId="3FF4E8C9" w14:textId="77777777" w:rsidTr="0053665E">
        <w:tblPrEx>
          <w:tblCellMar>
            <w:top w:w="0" w:type="dxa"/>
            <w:bottom w:w="0" w:type="dxa"/>
          </w:tblCellMar>
        </w:tblPrEx>
        <w:trPr>
          <w:trHeight w:val="100"/>
          <w:jc w:val="center"/>
        </w:trPr>
        <w:tc>
          <w:tcPr>
            <w:tcW w:w="1384" w:type="dxa"/>
            <w:gridSpan w:val="2"/>
            <w:tcBorders>
              <w:top w:val="none" w:sz="6" w:space="0" w:color="auto"/>
              <w:bottom w:val="none" w:sz="6" w:space="0" w:color="auto"/>
              <w:right w:val="none" w:sz="6" w:space="0" w:color="auto"/>
            </w:tcBorders>
          </w:tcPr>
          <w:p w14:paraId="2DFB2D40" w14:textId="62217350" w:rsidR="00C400AE" w:rsidRPr="00A72131" w:rsidRDefault="00C400AE">
            <w:pPr>
              <w:pStyle w:val="Default"/>
              <w:rPr>
                <w:sz w:val="22"/>
                <w:szCs w:val="22"/>
              </w:rPr>
            </w:pPr>
            <w:r w:rsidRPr="00A72131">
              <w:rPr>
                <w:sz w:val="22"/>
                <w:szCs w:val="22"/>
              </w:rPr>
              <w:t xml:space="preserve">Decision Tree </w:t>
            </w:r>
          </w:p>
        </w:tc>
        <w:tc>
          <w:tcPr>
            <w:tcW w:w="1276" w:type="dxa"/>
            <w:tcBorders>
              <w:top w:val="none" w:sz="6" w:space="0" w:color="auto"/>
              <w:left w:val="none" w:sz="6" w:space="0" w:color="auto"/>
              <w:bottom w:val="none" w:sz="6" w:space="0" w:color="auto"/>
              <w:right w:val="none" w:sz="6" w:space="0" w:color="auto"/>
            </w:tcBorders>
          </w:tcPr>
          <w:p w14:paraId="1803CBD1" w14:textId="45B60267" w:rsidR="00C400AE" w:rsidRPr="00A72131" w:rsidRDefault="00C400AE">
            <w:pPr>
              <w:pStyle w:val="Default"/>
              <w:rPr>
                <w:sz w:val="22"/>
                <w:szCs w:val="22"/>
                <w:lang w:val="en-US"/>
              </w:rPr>
            </w:pPr>
            <w:r w:rsidRPr="00A72131">
              <w:rPr>
                <w:sz w:val="22"/>
                <w:szCs w:val="22"/>
                <w:lang w:val="en-US"/>
              </w:rPr>
              <w:t>1.0</w:t>
            </w:r>
          </w:p>
        </w:tc>
        <w:tc>
          <w:tcPr>
            <w:tcW w:w="1276" w:type="dxa"/>
            <w:gridSpan w:val="2"/>
            <w:tcBorders>
              <w:top w:val="none" w:sz="6" w:space="0" w:color="auto"/>
              <w:left w:val="none" w:sz="6" w:space="0" w:color="auto"/>
              <w:bottom w:val="none" w:sz="6" w:space="0" w:color="auto"/>
              <w:right w:val="none" w:sz="6" w:space="0" w:color="auto"/>
            </w:tcBorders>
          </w:tcPr>
          <w:p w14:paraId="64AEC30D" w14:textId="2E3CE9E6" w:rsidR="00C400AE" w:rsidRPr="00A72131" w:rsidRDefault="00C400AE">
            <w:pPr>
              <w:pStyle w:val="Default"/>
              <w:rPr>
                <w:sz w:val="22"/>
                <w:szCs w:val="22"/>
                <w:lang w:val="en-US"/>
              </w:rPr>
            </w:pPr>
            <w:r w:rsidRPr="00A72131">
              <w:rPr>
                <w:sz w:val="22"/>
                <w:szCs w:val="22"/>
                <w:lang w:val="en-US"/>
              </w:rPr>
              <w:t>1.0</w:t>
            </w:r>
          </w:p>
        </w:tc>
        <w:tc>
          <w:tcPr>
            <w:tcW w:w="708" w:type="dxa"/>
            <w:tcBorders>
              <w:top w:val="none" w:sz="6" w:space="0" w:color="auto"/>
              <w:left w:val="none" w:sz="6" w:space="0" w:color="auto"/>
              <w:bottom w:val="none" w:sz="6" w:space="0" w:color="auto"/>
              <w:right w:val="none" w:sz="6" w:space="0" w:color="auto"/>
            </w:tcBorders>
          </w:tcPr>
          <w:p w14:paraId="1F7DB76C" w14:textId="1F80EF95" w:rsidR="00C400AE" w:rsidRPr="00A72131" w:rsidRDefault="00C400AE">
            <w:pPr>
              <w:pStyle w:val="Default"/>
              <w:rPr>
                <w:sz w:val="22"/>
                <w:szCs w:val="22"/>
                <w:lang w:val="en-US"/>
              </w:rPr>
            </w:pPr>
            <w:r w:rsidRPr="00A72131">
              <w:rPr>
                <w:sz w:val="22"/>
                <w:szCs w:val="22"/>
                <w:lang w:val="en-US"/>
              </w:rPr>
              <w:t>1.0</w:t>
            </w:r>
          </w:p>
        </w:tc>
        <w:tc>
          <w:tcPr>
            <w:tcW w:w="709" w:type="dxa"/>
            <w:tcBorders>
              <w:top w:val="none" w:sz="6" w:space="0" w:color="auto"/>
              <w:left w:val="none" w:sz="6" w:space="0" w:color="auto"/>
              <w:bottom w:val="none" w:sz="6" w:space="0" w:color="auto"/>
              <w:right w:val="none" w:sz="6" w:space="0" w:color="auto"/>
            </w:tcBorders>
          </w:tcPr>
          <w:p w14:paraId="34F25AB7" w14:textId="01E05654" w:rsidR="00C400AE" w:rsidRPr="00A72131" w:rsidRDefault="00C400AE">
            <w:pPr>
              <w:pStyle w:val="Default"/>
              <w:rPr>
                <w:sz w:val="22"/>
                <w:szCs w:val="22"/>
              </w:rPr>
            </w:pPr>
            <w:r w:rsidRPr="00A72131">
              <w:rPr>
                <w:sz w:val="22"/>
                <w:szCs w:val="22"/>
                <w:lang w:val="en-US"/>
              </w:rPr>
              <w:t>1.0</w:t>
            </w:r>
            <w:r w:rsidRPr="00A72131">
              <w:rPr>
                <w:sz w:val="22"/>
                <w:szCs w:val="22"/>
              </w:rPr>
              <w:t xml:space="preserve"> </w:t>
            </w:r>
          </w:p>
        </w:tc>
        <w:tc>
          <w:tcPr>
            <w:tcW w:w="709" w:type="dxa"/>
            <w:gridSpan w:val="2"/>
            <w:tcBorders>
              <w:top w:val="none" w:sz="6" w:space="0" w:color="auto"/>
              <w:left w:val="none" w:sz="6" w:space="0" w:color="auto"/>
              <w:bottom w:val="none" w:sz="6" w:space="0" w:color="auto"/>
              <w:right w:val="none" w:sz="6" w:space="0" w:color="auto"/>
            </w:tcBorders>
          </w:tcPr>
          <w:p w14:paraId="508EE5F6" w14:textId="5F813952" w:rsidR="00C400AE" w:rsidRPr="00A72131" w:rsidRDefault="00C400AE">
            <w:pPr>
              <w:pStyle w:val="Default"/>
              <w:rPr>
                <w:sz w:val="22"/>
                <w:szCs w:val="22"/>
                <w:lang w:val="en-US"/>
              </w:rPr>
            </w:pPr>
            <w:r w:rsidRPr="00A72131">
              <w:rPr>
                <w:sz w:val="22"/>
                <w:szCs w:val="22"/>
                <w:lang w:val="en-US"/>
              </w:rPr>
              <w:t>1.0</w:t>
            </w:r>
          </w:p>
        </w:tc>
        <w:tc>
          <w:tcPr>
            <w:tcW w:w="713" w:type="dxa"/>
            <w:tcBorders>
              <w:top w:val="none" w:sz="6" w:space="0" w:color="auto"/>
              <w:left w:val="none" w:sz="6" w:space="0" w:color="auto"/>
              <w:bottom w:val="none" w:sz="6" w:space="0" w:color="auto"/>
              <w:right w:val="none" w:sz="6" w:space="0" w:color="auto"/>
            </w:tcBorders>
          </w:tcPr>
          <w:p w14:paraId="1518F326" w14:textId="627883E4" w:rsidR="00C400AE" w:rsidRPr="00A72131" w:rsidRDefault="00C400AE">
            <w:pPr>
              <w:pStyle w:val="Default"/>
              <w:rPr>
                <w:sz w:val="22"/>
                <w:szCs w:val="22"/>
              </w:rPr>
            </w:pPr>
            <w:r w:rsidRPr="00A72131">
              <w:rPr>
                <w:sz w:val="22"/>
                <w:szCs w:val="22"/>
                <w:lang w:val="en-US"/>
              </w:rPr>
              <w:t>1.0</w:t>
            </w:r>
            <w:r w:rsidRPr="00A72131">
              <w:rPr>
                <w:sz w:val="22"/>
                <w:szCs w:val="22"/>
              </w:rPr>
              <w:t xml:space="preserve"> </w:t>
            </w:r>
          </w:p>
        </w:tc>
        <w:tc>
          <w:tcPr>
            <w:tcW w:w="992" w:type="dxa"/>
            <w:tcBorders>
              <w:top w:val="none" w:sz="6" w:space="0" w:color="auto"/>
              <w:left w:val="none" w:sz="6" w:space="0" w:color="auto"/>
              <w:bottom w:val="none" w:sz="6" w:space="0" w:color="auto"/>
              <w:right w:val="none" w:sz="6" w:space="0" w:color="auto"/>
            </w:tcBorders>
          </w:tcPr>
          <w:p w14:paraId="7934B80A" w14:textId="3557737D" w:rsidR="00C400AE" w:rsidRPr="00A72131" w:rsidRDefault="00C400AE">
            <w:pPr>
              <w:pStyle w:val="Default"/>
              <w:rPr>
                <w:sz w:val="22"/>
                <w:szCs w:val="22"/>
                <w:lang w:val="en-US"/>
              </w:rPr>
            </w:pPr>
            <w:r w:rsidRPr="00A72131">
              <w:rPr>
                <w:sz w:val="22"/>
                <w:szCs w:val="22"/>
                <w:lang w:val="en-US"/>
              </w:rPr>
              <w:t>1.0</w:t>
            </w:r>
          </w:p>
        </w:tc>
        <w:tc>
          <w:tcPr>
            <w:tcW w:w="850" w:type="dxa"/>
            <w:tcBorders>
              <w:top w:val="none" w:sz="6" w:space="0" w:color="auto"/>
              <w:left w:val="none" w:sz="6" w:space="0" w:color="auto"/>
              <w:bottom w:val="none" w:sz="6" w:space="0" w:color="auto"/>
              <w:right w:val="none" w:sz="6" w:space="0" w:color="auto"/>
            </w:tcBorders>
          </w:tcPr>
          <w:p w14:paraId="76856385" w14:textId="018284CB" w:rsidR="00C400AE" w:rsidRPr="00A72131" w:rsidRDefault="00B84A92">
            <w:pPr>
              <w:pStyle w:val="Default"/>
              <w:rPr>
                <w:sz w:val="22"/>
                <w:szCs w:val="22"/>
                <w:lang w:val="en-US"/>
              </w:rPr>
            </w:pPr>
            <w:r w:rsidRPr="00A72131">
              <w:rPr>
                <w:sz w:val="22"/>
                <w:szCs w:val="22"/>
                <w:lang w:val="en-US"/>
              </w:rPr>
              <w:t>1.0</w:t>
            </w:r>
          </w:p>
        </w:tc>
      </w:tr>
      <w:tr w:rsidR="00C400AE" w:rsidRPr="00A72131" w14:paraId="5767164C" w14:textId="77777777" w:rsidTr="0053665E">
        <w:tblPrEx>
          <w:tblCellMar>
            <w:top w:w="0" w:type="dxa"/>
            <w:bottom w:w="0" w:type="dxa"/>
          </w:tblCellMar>
        </w:tblPrEx>
        <w:trPr>
          <w:trHeight w:val="100"/>
          <w:jc w:val="center"/>
        </w:trPr>
        <w:tc>
          <w:tcPr>
            <w:tcW w:w="1384" w:type="dxa"/>
            <w:gridSpan w:val="2"/>
            <w:tcBorders>
              <w:top w:val="none" w:sz="6" w:space="0" w:color="auto"/>
              <w:bottom w:val="none" w:sz="6" w:space="0" w:color="auto"/>
              <w:right w:val="none" w:sz="6" w:space="0" w:color="auto"/>
            </w:tcBorders>
          </w:tcPr>
          <w:p w14:paraId="31934C40" w14:textId="13C4A1BB" w:rsidR="00C400AE" w:rsidRPr="00A72131" w:rsidRDefault="00B84A92">
            <w:pPr>
              <w:pStyle w:val="Default"/>
              <w:rPr>
                <w:sz w:val="22"/>
                <w:szCs w:val="22"/>
              </w:rPr>
            </w:pPr>
            <w:r w:rsidRPr="00A72131">
              <w:rPr>
                <w:sz w:val="22"/>
                <w:szCs w:val="22"/>
                <w:lang w:val="en-US"/>
              </w:rPr>
              <w:t>SVC</w:t>
            </w:r>
            <w:r w:rsidR="00C400AE" w:rsidRPr="00A72131">
              <w:rPr>
                <w:sz w:val="22"/>
                <w:szCs w:val="22"/>
              </w:rPr>
              <w:t xml:space="preserve"> </w:t>
            </w:r>
          </w:p>
        </w:tc>
        <w:tc>
          <w:tcPr>
            <w:tcW w:w="1276" w:type="dxa"/>
            <w:tcBorders>
              <w:top w:val="none" w:sz="6" w:space="0" w:color="auto"/>
              <w:left w:val="none" w:sz="6" w:space="0" w:color="auto"/>
              <w:bottom w:val="none" w:sz="6" w:space="0" w:color="auto"/>
              <w:right w:val="none" w:sz="6" w:space="0" w:color="auto"/>
            </w:tcBorders>
          </w:tcPr>
          <w:p w14:paraId="7AE0F5EF" w14:textId="647B3DF1" w:rsidR="00C400AE" w:rsidRPr="00A72131" w:rsidRDefault="00B84A92">
            <w:pPr>
              <w:pStyle w:val="Default"/>
              <w:rPr>
                <w:sz w:val="22"/>
                <w:szCs w:val="22"/>
                <w:lang w:val="en-US"/>
              </w:rPr>
            </w:pPr>
            <w:r w:rsidRPr="00A72131">
              <w:rPr>
                <w:sz w:val="22"/>
                <w:szCs w:val="22"/>
                <w:lang w:val="en-US"/>
              </w:rPr>
              <w:t>0.987</w:t>
            </w:r>
          </w:p>
        </w:tc>
        <w:tc>
          <w:tcPr>
            <w:tcW w:w="1276" w:type="dxa"/>
            <w:gridSpan w:val="2"/>
            <w:tcBorders>
              <w:top w:val="none" w:sz="6" w:space="0" w:color="auto"/>
              <w:left w:val="none" w:sz="6" w:space="0" w:color="auto"/>
              <w:bottom w:val="none" w:sz="6" w:space="0" w:color="auto"/>
              <w:right w:val="none" w:sz="6" w:space="0" w:color="auto"/>
            </w:tcBorders>
          </w:tcPr>
          <w:p w14:paraId="2347C4FE" w14:textId="32539016" w:rsidR="00C400AE" w:rsidRPr="00A72131" w:rsidRDefault="00B84A92">
            <w:pPr>
              <w:pStyle w:val="Default"/>
              <w:rPr>
                <w:sz w:val="22"/>
                <w:szCs w:val="22"/>
                <w:lang w:val="en-US"/>
              </w:rPr>
            </w:pPr>
            <w:r w:rsidRPr="00A72131">
              <w:rPr>
                <w:sz w:val="22"/>
                <w:szCs w:val="22"/>
                <w:lang w:val="en-US"/>
              </w:rPr>
              <w:t>0.994</w:t>
            </w:r>
          </w:p>
        </w:tc>
        <w:tc>
          <w:tcPr>
            <w:tcW w:w="708" w:type="dxa"/>
            <w:tcBorders>
              <w:top w:val="none" w:sz="6" w:space="0" w:color="auto"/>
              <w:left w:val="none" w:sz="6" w:space="0" w:color="auto"/>
              <w:bottom w:val="none" w:sz="6" w:space="0" w:color="auto"/>
              <w:right w:val="none" w:sz="6" w:space="0" w:color="auto"/>
            </w:tcBorders>
          </w:tcPr>
          <w:p w14:paraId="135CFECC" w14:textId="3FED9EA2" w:rsidR="00C400AE" w:rsidRPr="00A72131" w:rsidRDefault="00B84A92">
            <w:pPr>
              <w:pStyle w:val="Default"/>
              <w:rPr>
                <w:sz w:val="22"/>
                <w:szCs w:val="22"/>
                <w:lang w:val="en-US"/>
              </w:rPr>
            </w:pPr>
            <w:r w:rsidRPr="00A72131">
              <w:rPr>
                <w:sz w:val="22"/>
                <w:szCs w:val="22"/>
                <w:lang w:val="en-US"/>
              </w:rPr>
              <w:t>0.99</w:t>
            </w:r>
          </w:p>
        </w:tc>
        <w:tc>
          <w:tcPr>
            <w:tcW w:w="709" w:type="dxa"/>
            <w:tcBorders>
              <w:top w:val="none" w:sz="6" w:space="0" w:color="auto"/>
              <w:left w:val="none" w:sz="6" w:space="0" w:color="auto"/>
              <w:bottom w:val="none" w:sz="6" w:space="0" w:color="auto"/>
              <w:right w:val="none" w:sz="6" w:space="0" w:color="auto"/>
            </w:tcBorders>
          </w:tcPr>
          <w:p w14:paraId="71A78643" w14:textId="0ABEEC04" w:rsidR="00C400AE" w:rsidRPr="00A72131" w:rsidRDefault="00B84A92">
            <w:pPr>
              <w:pStyle w:val="Default"/>
              <w:rPr>
                <w:sz w:val="22"/>
                <w:szCs w:val="22"/>
                <w:lang w:val="en-US"/>
              </w:rPr>
            </w:pPr>
            <w:r w:rsidRPr="00A72131">
              <w:rPr>
                <w:sz w:val="22"/>
                <w:szCs w:val="22"/>
                <w:lang w:val="en-US"/>
              </w:rPr>
              <w:t>0.99</w:t>
            </w:r>
          </w:p>
        </w:tc>
        <w:tc>
          <w:tcPr>
            <w:tcW w:w="709" w:type="dxa"/>
            <w:gridSpan w:val="2"/>
            <w:tcBorders>
              <w:top w:val="none" w:sz="6" w:space="0" w:color="auto"/>
              <w:left w:val="none" w:sz="6" w:space="0" w:color="auto"/>
              <w:bottom w:val="none" w:sz="6" w:space="0" w:color="auto"/>
              <w:right w:val="none" w:sz="6" w:space="0" w:color="auto"/>
            </w:tcBorders>
          </w:tcPr>
          <w:p w14:paraId="42D6B459" w14:textId="0A71BB72" w:rsidR="00C400AE" w:rsidRPr="00A72131" w:rsidRDefault="00B84A92">
            <w:pPr>
              <w:pStyle w:val="Default"/>
              <w:rPr>
                <w:sz w:val="22"/>
                <w:szCs w:val="22"/>
                <w:lang w:val="en-US"/>
              </w:rPr>
            </w:pPr>
            <w:r w:rsidRPr="00A72131">
              <w:rPr>
                <w:sz w:val="22"/>
                <w:szCs w:val="22"/>
                <w:lang w:val="en-US"/>
              </w:rPr>
              <w:t>1.0</w:t>
            </w:r>
          </w:p>
        </w:tc>
        <w:tc>
          <w:tcPr>
            <w:tcW w:w="713" w:type="dxa"/>
            <w:tcBorders>
              <w:top w:val="none" w:sz="6" w:space="0" w:color="auto"/>
              <w:left w:val="none" w:sz="6" w:space="0" w:color="auto"/>
              <w:bottom w:val="none" w:sz="6" w:space="0" w:color="auto"/>
              <w:right w:val="none" w:sz="6" w:space="0" w:color="auto"/>
            </w:tcBorders>
          </w:tcPr>
          <w:p w14:paraId="41D1857C" w14:textId="7DE5A100" w:rsidR="00C400AE" w:rsidRPr="00A72131" w:rsidRDefault="00B84A92">
            <w:pPr>
              <w:pStyle w:val="Default"/>
              <w:rPr>
                <w:sz w:val="22"/>
                <w:szCs w:val="22"/>
                <w:lang w:val="en-US"/>
              </w:rPr>
            </w:pPr>
            <w:r w:rsidRPr="00A72131">
              <w:rPr>
                <w:sz w:val="22"/>
                <w:szCs w:val="22"/>
                <w:lang w:val="en-US"/>
              </w:rPr>
              <w:t>0.95</w:t>
            </w:r>
          </w:p>
        </w:tc>
        <w:tc>
          <w:tcPr>
            <w:tcW w:w="992" w:type="dxa"/>
            <w:tcBorders>
              <w:top w:val="none" w:sz="6" w:space="0" w:color="auto"/>
              <w:left w:val="none" w:sz="6" w:space="0" w:color="auto"/>
              <w:bottom w:val="none" w:sz="6" w:space="0" w:color="auto"/>
              <w:right w:val="none" w:sz="6" w:space="0" w:color="auto"/>
            </w:tcBorders>
          </w:tcPr>
          <w:p w14:paraId="1DFAC702" w14:textId="26ED0ADA" w:rsidR="00C400AE" w:rsidRPr="00A72131" w:rsidRDefault="00B84A92">
            <w:pPr>
              <w:pStyle w:val="Default"/>
              <w:rPr>
                <w:sz w:val="22"/>
                <w:szCs w:val="22"/>
                <w:lang w:val="en-US"/>
              </w:rPr>
            </w:pPr>
            <w:r w:rsidRPr="00A72131">
              <w:rPr>
                <w:sz w:val="22"/>
                <w:szCs w:val="22"/>
                <w:lang w:val="en-US"/>
              </w:rPr>
              <w:t>0.99</w:t>
            </w:r>
          </w:p>
        </w:tc>
        <w:tc>
          <w:tcPr>
            <w:tcW w:w="850" w:type="dxa"/>
            <w:tcBorders>
              <w:top w:val="none" w:sz="6" w:space="0" w:color="auto"/>
              <w:left w:val="none" w:sz="6" w:space="0" w:color="auto"/>
              <w:bottom w:val="none" w:sz="6" w:space="0" w:color="auto"/>
              <w:right w:val="none" w:sz="6" w:space="0" w:color="auto"/>
            </w:tcBorders>
          </w:tcPr>
          <w:p w14:paraId="38B14CDA" w14:textId="2A64117F" w:rsidR="00C400AE" w:rsidRPr="00A72131" w:rsidRDefault="00B84A92">
            <w:pPr>
              <w:pStyle w:val="Default"/>
              <w:rPr>
                <w:sz w:val="22"/>
                <w:szCs w:val="22"/>
                <w:lang w:val="en-US"/>
              </w:rPr>
            </w:pPr>
            <w:r w:rsidRPr="00A72131">
              <w:rPr>
                <w:sz w:val="22"/>
                <w:szCs w:val="22"/>
                <w:lang w:val="en-US"/>
              </w:rPr>
              <w:t>0.97</w:t>
            </w:r>
          </w:p>
        </w:tc>
      </w:tr>
      <w:tr w:rsidR="00C400AE" w:rsidRPr="00A72131" w14:paraId="5A989A9E" w14:textId="77777777" w:rsidTr="0053665E">
        <w:tblPrEx>
          <w:tblCellMar>
            <w:top w:w="0" w:type="dxa"/>
            <w:bottom w:w="0" w:type="dxa"/>
          </w:tblCellMar>
        </w:tblPrEx>
        <w:trPr>
          <w:trHeight w:val="100"/>
          <w:jc w:val="center"/>
        </w:trPr>
        <w:tc>
          <w:tcPr>
            <w:tcW w:w="1384" w:type="dxa"/>
            <w:gridSpan w:val="2"/>
            <w:tcBorders>
              <w:top w:val="none" w:sz="6" w:space="0" w:color="auto"/>
              <w:bottom w:val="none" w:sz="6" w:space="0" w:color="auto"/>
              <w:right w:val="none" w:sz="6" w:space="0" w:color="auto"/>
            </w:tcBorders>
          </w:tcPr>
          <w:p w14:paraId="28CF3814" w14:textId="7DAF1C8B" w:rsidR="00C400AE" w:rsidRPr="00A72131" w:rsidRDefault="00B84A92" w:rsidP="00C10188">
            <w:pPr>
              <w:pStyle w:val="Default"/>
              <w:rPr>
                <w:sz w:val="22"/>
                <w:szCs w:val="22"/>
                <w:lang w:val="en-US"/>
              </w:rPr>
            </w:pPr>
            <w:r w:rsidRPr="00A72131">
              <w:rPr>
                <w:sz w:val="22"/>
                <w:szCs w:val="22"/>
                <w:lang w:val="en-US"/>
              </w:rPr>
              <w:t>Logistic Regression</w:t>
            </w:r>
          </w:p>
        </w:tc>
        <w:tc>
          <w:tcPr>
            <w:tcW w:w="1276" w:type="dxa"/>
            <w:tcBorders>
              <w:top w:val="none" w:sz="6" w:space="0" w:color="auto"/>
              <w:left w:val="none" w:sz="6" w:space="0" w:color="auto"/>
              <w:bottom w:val="none" w:sz="6" w:space="0" w:color="auto"/>
              <w:right w:val="none" w:sz="6" w:space="0" w:color="auto"/>
            </w:tcBorders>
          </w:tcPr>
          <w:p w14:paraId="30A72245" w14:textId="1BFEF76A" w:rsidR="00C400AE" w:rsidRPr="00A72131" w:rsidRDefault="00B84A92">
            <w:pPr>
              <w:pStyle w:val="Default"/>
              <w:rPr>
                <w:sz w:val="22"/>
                <w:szCs w:val="22"/>
              </w:rPr>
            </w:pPr>
            <w:r w:rsidRPr="00A72131">
              <w:rPr>
                <w:sz w:val="22"/>
                <w:szCs w:val="22"/>
                <w:lang w:val="en-US"/>
              </w:rPr>
              <w:t>1.0</w:t>
            </w:r>
            <w:r w:rsidR="00C400AE" w:rsidRPr="00A72131">
              <w:rPr>
                <w:sz w:val="22"/>
                <w:szCs w:val="22"/>
              </w:rPr>
              <w:t xml:space="preserve"> </w:t>
            </w:r>
          </w:p>
        </w:tc>
        <w:tc>
          <w:tcPr>
            <w:tcW w:w="1276" w:type="dxa"/>
            <w:gridSpan w:val="2"/>
            <w:tcBorders>
              <w:top w:val="none" w:sz="6" w:space="0" w:color="auto"/>
              <w:left w:val="none" w:sz="6" w:space="0" w:color="auto"/>
              <w:bottom w:val="none" w:sz="6" w:space="0" w:color="auto"/>
              <w:right w:val="none" w:sz="6" w:space="0" w:color="auto"/>
            </w:tcBorders>
          </w:tcPr>
          <w:p w14:paraId="16DA8417" w14:textId="068FC9A6" w:rsidR="00C400AE" w:rsidRPr="00A72131" w:rsidRDefault="00B84A92">
            <w:pPr>
              <w:pStyle w:val="Default"/>
              <w:rPr>
                <w:sz w:val="22"/>
                <w:szCs w:val="22"/>
                <w:lang w:val="en-US"/>
              </w:rPr>
            </w:pPr>
            <w:r w:rsidRPr="00A72131">
              <w:rPr>
                <w:sz w:val="22"/>
                <w:szCs w:val="22"/>
                <w:lang w:val="en-US"/>
              </w:rPr>
              <w:t>1.0</w:t>
            </w:r>
          </w:p>
        </w:tc>
        <w:tc>
          <w:tcPr>
            <w:tcW w:w="708" w:type="dxa"/>
            <w:tcBorders>
              <w:top w:val="none" w:sz="6" w:space="0" w:color="auto"/>
              <w:left w:val="none" w:sz="6" w:space="0" w:color="auto"/>
              <w:bottom w:val="none" w:sz="6" w:space="0" w:color="auto"/>
              <w:right w:val="none" w:sz="6" w:space="0" w:color="auto"/>
            </w:tcBorders>
          </w:tcPr>
          <w:p w14:paraId="580A23B8" w14:textId="0C13FB9F" w:rsidR="00C400AE" w:rsidRPr="00A72131" w:rsidRDefault="00B84A92">
            <w:pPr>
              <w:pStyle w:val="Default"/>
              <w:rPr>
                <w:sz w:val="22"/>
                <w:szCs w:val="22"/>
                <w:lang w:val="en-US"/>
              </w:rPr>
            </w:pPr>
            <w:r w:rsidRPr="00A72131">
              <w:rPr>
                <w:sz w:val="22"/>
                <w:szCs w:val="22"/>
                <w:lang w:val="en-US"/>
              </w:rPr>
              <w:t>1.0</w:t>
            </w:r>
          </w:p>
        </w:tc>
        <w:tc>
          <w:tcPr>
            <w:tcW w:w="709" w:type="dxa"/>
            <w:tcBorders>
              <w:top w:val="none" w:sz="6" w:space="0" w:color="auto"/>
              <w:left w:val="none" w:sz="6" w:space="0" w:color="auto"/>
              <w:bottom w:val="none" w:sz="6" w:space="0" w:color="auto"/>
              <w:right w:val="none" w:sz="6" w:space="0" w:color="auto"/>
            </w:tcBorders>
          </w:tcPr>
          <w:p w14:paraId="180940FC" w14:textId="4664E6EC" w:rsidR="00C400AE" w:rsidRPr="00A72131" w:rsidRDefault="00B84A92">
            <w:pPr>
              <w:pStyle w:val="Default"/>
              <w:rPr>
                <w:sz w:val="22"/>
                <w:szCs w:val="22"/>
                <w:lang w:val="en-US"/>
              </w:rPr>
            </w:pPr>
            <w:r w:rsidRPr="00A72131">
              <w:rPr>
                <w:sz w:val="22"/>
                <w:szCs w:val="22"/>
                <w:lang w:val="en-US"/>
              </w:rPr>
              <w:t>1.0</w:t>
            </w:r>
          </w:p>
        </w:tc>
        <w:tc>
          <w:tcPr>
            <w:tcW w:w="709" w:type="dxa"/>
            <w:gridSpan w:val="2"/>
            <w:tcBorders>
              <w:top w:val="none" w:sz="6" w:space="0" w:color="auto"/>
              <w:left w:val="none" w:sz="6" w:space="0" w:color="auto"/>
              <w:bottom w:val="none" w:sz="6" w:space="0" w:color="auto"/>
              <w:right w:val="none" w:sz="6" w:space="0" w:color="auto"/>
            </w:tcBorders>
          </w:tcPr>
          <w:p w14:paraId="360EAFAE" w14:textId="6BCC062E" w:rsidR="00C400AE" w:rsidRPr="00A72131" w:rsidRDefault="00B84A92">
            <w:pPr>
              <w:pStyle w:val="Default"/>
              <w:rPr>
                <w:sz w:val="22"/>
                <w:szCs w:val="22"/>
                <w:lang w:val="en-US"/>
              </w:rPr>
            </w:pPr>
            <w:r w:rsidRPr="00A72131">
              <w:rPr>
                <w:sz w:val="22"/>
                <w:szCs w:val="22"/>
                <w:lang w:val="en-US"/>
              </w:rPr>
              <w:t>1.0</w:t>
            </w:r>
          </w:p>
        </w:tc>
        <w:tc>
          <w:tcPr>
            <w:tcW w:w="713" w:type="dxa"/>
            <w:tcBorders>
              <w:top w:val="none" w:sz="6" w:space="0" w:color="auto"/>
              <w:left w:val="none" w:sz="6" w:space="0" w:color="auto"/>
              <w:bottom w:val="none" w:sz="6" w:space="0" w:color="auto"/>
              <w:right w:val="none" w:sz="6" w:space="0" w:color="auto"/>
            </w:tcBorders>
          </w:tcPr>
          <w:p w14:paraId="6C767F86" w14:textId="5F884C76" w:rsidR="00C400AE" w:rsidRPr="00A72131" w:rsidRDefault="00B84A92">
            <w:pPr>
              <w:pStyle w:val="Default"/>
              <w:rPr>
                <w:sz w:val="22"/>
                <w:szCs w:val="22"/>
                <w:lang w:val="en-US"/>
              </w:rPr>
            </w:pPr>
            <w:r w:rsidRPr="00A72131">
              <w:rPr>
                <w:sz w:val="22"/>
                <w:szCs w:val="22"/>
                <w:lang w:val="en-US"/>
              </w:rPr>
              <w:t>1.0</w:t>
            </w:r>
          </w:p>
        </w:tc>
        <w:tc>
          <w:tcPr>
            <w:tcW w:w="992" w:type="dxa"/>
            <w:tcBorders>
              <w:top w:val="none" w:sz="6" w:space="0" w:color="auto"/>
              <w:left w:val="none" w:sz="6" w:space="0" w:color="auto"/>
              <w:bottom w:val="none" w:sz="6" w:space="0" w:color="auto"/>
              <w:right w:val="none" w:sz="6" w:space="0" w:color="auto"/>
            </w:tcBorders>
          </w:tcPr>
          <w:p w14:paraId="1907254D" w14:textId="4CE71BFC" w:rsidR="00C400AE" w:rsidRPr="00A72131" w:rsidRDefault="00B84A92">
            <w:pPr>
              <w:pStyle w:val="Default"/>
              <w:rPr>
                <w:sz w:val="22"/>
                <w:szCs w:val="22"/>
                <w:lang w:val="en-US"/>
              </w:rPr>
            </w:pPr>
            <w:r w:rsidRPr="00A72131">
              <w:rPr>
                <w:sz w:val="22"/>
                <w:szCs w:val="22"/>
                <w:lang w:val="en-US"/>
              </w:rPr>
              <w:t>1.0</w:t>
            </w:r>
          </w:p>
        </w:tc>
        <w:tc>
          <w:tcPr>
            <w:tcW w:w="850" w:type="dxa"/>
            <w:tcBorders>
              <w:top w:val="none" w:sz="6" w:space="0" w:color="auto"/>
              <w:left w:val="none" w:sz="6" w:space="0" w:color="auto"/>
              <w:bottom w:val="none" w:sz="6" w:space="0" w:color="auto"/>
              <w:right w:val="none" w:sz="6" w:space="0" w:color="auto"/>
            </w:tcBorders>
          </w:tcPr>
          <w:p w14:paraId="422ECAEC" w14:textId="32A8A3E3" w:rsidR="00C400AE" w:rsidRPr="00A72131" w:rsidRDefault="00B84A92">
            <w:pPr>
              <w:pStyle w:val="Default"/>
              <w:rPr>
                <w:sz w:val="22"/>
                <w:szCs w:val="22"/>
                <w:lang w:val="en-US"/>
              </w:rPr>
            </w:pPr>
            <w:r w:rsidRPr="00A72131">
              <w:rPr>
                <w:sz w:val="22"/>
                <w:szCs w:val="22"/>
                <w:lang w:val="en-US"/>
              </w:rPr>
              <w:t>1.0</w:t>
            </w:r>
          </w:p>
        </w:tc>
      </w:tr>
    </w:tbl>
    <w:p w14:paraId="3689E4CE" w14:textId="6D1D3ED6" w:rsidR="00042DC5" w:rsidRPr="00A72131" w:rsidRDefault="00042DC5" w:rsidP="00A43E73">
      <w:pPr>
        <w:pStyle w:val="Default"/>
        <w:rPr>
          <w:sz w:val="22"/>
          <w:szCs w:val="22"/>
          <w:lang w:val="en-US"/>
        </w:rPr>
      </w:pPr>
    </w:p>
    <w:p w14:paraId="7B83FCB0" w14:textId="62A7C76D" w:rsidR="00052255" w:rsidRPr="00A72131" w:rsidRDefault="008778F8" w:rsidP="00E761D5">
      <w:pPr>
        <w:pStyle w:val="Heading1"/>
      </w:pPr>
      <w:r w:rsidRPr="00A72131">
        <w:t>Cross Validation</w:t>
      </w:r>
    </w:p>
    <w:p w14:paraId="5A1819C7" w14:textId="34F8A14A" w:rsidR="008778F8" w:rsidRPr="00A72131" w:rsidRDefault="008778F8" w:rsidP="00052255">
      <w:pPr>
        <w:pStyle w:val="Default"/>
        <w:ind w:left="502"/>
        <w:rPr>
          <w:lang w:val="en-US"/>
        </w:rPr>
      </w:pPr>
      <w:r w:rsidRPr="00A72131">
        <w:rPr>
          <w:sz w:val="21"/>
          <w:szCs w:val="21"/>
          <w:shd w:val="clear" w:color="auto" w:fill="FFFFFF"/>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r w:rsidRPr="00A72131">
        <w:rPr>
          <w:sz w:val="21"/>
          <w:szCs w:val="21"/>
          <w:shd w:val="clear" w:color="auto" w:fill="FFFFFF"/>
          <w:lang w:val="en-US"/>
        </w:rPr>
        <w:t xml:space="preserve">. Made use of </w:t>
      </w:r>
      <w:r w:rsidR="00586ABE" w:rsidRPr="00A72131">
        <w:rPr>
          <w:sz w:val="21"/>
          <w:szCs w:val="21"/>
          <w:shd w:val="clear" w:color="auto" w:fill="FFFFFF"/>
          <w:lang w:val="en-US"/>
        </w:rPr>
        <w:t>Gradient boosting classifier and random forest classifier for the cross validation</w:t>
      </w:r>
    </w:p>
    <w:p w14:paraId="556A1803" w14:textId="77777777" w:rsidR="00586ABE" w:rsidRPr="00A72131" w:rsidRDefault="00586ABE" w:rsidP="00586ABE">
      <w:pPr>
        <w:pStyle w:val="Default"/>
        <w:rPr>
          <w:lang w:val="en-US"/>
        </w:rPr>
      </w:pPr>
    </w:p>
    <w:p w14:paraId="78DD41C5" w14:textId="6E85B7A7" w:rsidR="00586ABE" w:rsidRPr="00A72131" w:rsidRDefault="00586ABE" w:rsidP="00586ABE">
      <w:pPr>
        <w:pStyle w:val="Default"/>
        <w:ind w:left="502"/>
        <w:jc w:val="center"/>
        <w:rPr>
          <w:lang w:val="en-US"/>
        </w:rPr>
      </w:pPr>
      <w:r w:rsidRPr="00A72131">
        <w:rPr>
          <w:lang w:val="en-US"/>
        </w:rPr>
        <w:lastRenderedPageBreak/>
        <w:drawing>
          <wp:inline distT="0" distB="0" distL="0" distR="0" wp14:anchorId="1AE3792E" wp14:editId="62253584">
            <wp:extent cx="4978400" cy="321212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0944" cy="3220218"/>
                    </a:xfrm>
                    <a:prstGeom prst="rect">
                      <a:avLst/>
                    </a:prstGeom>
                  </pic:spPr>
                </pic:pic>
              </a:graphicData>
            </a:graphic>
          </wp:inline>
        </w:drawing>
      </w:r>
    </w:p>
    <w:p w14:paraId="2F2A7CE1" w14:textId="5266385D" w:rsidR="008778F8" w:rsidRPr="00A72131" w:rsidRDefault="003F6913" w:rsidP="00A43E73">
      <w:pPr>
        <w:pStyle w:val="Default"/>
        <w:rPr>
          <w:sz w:val="22"/>
          <w:szCs w:val="22"/>
          <w:lang w:val="en-US"/>
        </w:rPr>
      </w:pPr>
      <w:r w:rsidRPr="00A72131">
        <w:rPr>
          <w:b/>
          <w:bCs/>
          <w:sz w:val="22"/>
          <w:szCs w:val="22"/>
        </w:rPr>
        <w:t>Random Forest</w:t>
      </w:r>
      <w:r w:rsidRPr="00A72131">
        <w:rPr>
          <w:b/>
          <w:bCs/>
          <w:sz w:val="22"/>
          <w:szCs w:val="22"/>
          <w:lang w:val="en-US"/>
        </w:rPr>
        <w:t xml:space="preserve"> classifier</w:t>
      </w:r>
      <w:r w:rsidRPr="00A72131">
        <w:rPr>
          <w:b/>
          <w:bCs/>
          <w:sz w:val="22"/>
          <w:szCs w:val="22"/>
        </w:rPr>
        <w:t xml:space="preserve">: </w:t>
      </w:r>
      <w:r w:rsidRPr="00A72131">
        <w:rPr>
          <w:sz w:val="22"/>
          <w:szCs w:val="22"/>
        </w:rPr>
        <w:t>The number of estimators is varied in the range (</w:t>
      </w:r>
      <w:r w:rsidRPr="00A72131">
        <w:rPr>
          <w:sz w:val="22"/>
          <w:szCs w:val="22"/>
          <w:lang w:val="en-US"/>
        </w:rPr>
        <w:t>2,9</w:t>
      </w:r>
      <w:r w:rsidRPr="00A72131">
        <w:rPr>
          <w:sz w:val="22"/>
          <w:szCs w:val="22"/>
        </w:rPr>
        <w:t xml:space="preserve">) and the optimal value was obtained through </w:t>
      </w:r>
      <w:r w:rsidR="00A72131" w:rsidRPr="00A72131">
        <w:rPr>
          <w:sz w:val="22"/>
          <w:szCs w:val="22"/>
          <w:lang w:val="en-US"/>
        </w:rPr>
        <w:t>7</w:t>
      </w:r>
      <w:r w:rsidR="00A72131">
        <w:rPr>
          <w:sz w:val="22"/>
          <w:szCs w:val="22"/>
          <w:lang w:val="en-US"/>
        </w:rPr>
        <w:t>-fold</w:t>
      </w:r>
      <w:r w:rsidRPr="00A72131">
        <w:rPr>
          <w:sz w:val="22"/>
          <w:szCs w:val="22"/>
        </w:rPr>
        <w:t xml:space="preserve"> cross validation. The optimal number of estimators is found to be </w:t>
      </w:r>
      <w:r w:rsidRPr="00A72131">
        <w:rPr>
          <w:sz w:val="22"/>
          <w:szCs w:val="22"/>
          <w:lang w:val="en-US"/>
        </w:rPr>
        <w:t>1.0</w:t>
      </w:r>
      <w:r w:rsidRPr="00A72131">
        <w:rPr>
          <w:sz w:val="22"/>
          <w:szCs w:val="22"/>
        </w:rPr>
        <w:t>.</w:t>
      </w:r>
    </w:p>
    <w:p w14:paraId="039D6CE1" w14:textId="4966B35A" w:rsidR="008778F8" w:rsidRPr="00A72131" w:rsidRDefault="008778F8" w:rsidP="00A43E73">
      <w:pPr>
        <w:pStyle w:val="Default"/>
        <w:rPr>
          <w:sz w:val="22"/>
          <w:szCs w:val="22"/>
          <w:lang w:val="en-US"/>
        </w:rPr>
      </w:pPr>
    </w:p>
    <w:p w14:paraId="03FB65B5" w14:textId="5E797458" w:rsidR="008778F8" w:rsidRPr="00A72131" w:rsidRDefault="008778F8" w:rsidP="00A43E73">
      <w:pPr>
        <w:pStyle w:val="Default"/>
        <w:rPr>
          <w:sz w:val="22"/>
          <w:szCs w:val="22"/>
          <w:lang w:val="en-US"/>
        </w:rPr>
      </w:pPr>
    </w:p>
    <w:p w14:paraId="74713885" w14:textId="36923D61" w:rsidR="008778F8" w:rsidRPr="00A72131" w:rsidRDefault="008778F8" w:rsidP="00A43E73">
      <w:pPr>
        <w:pStyle w:val="Default"/>
        <w:rPr>
          <w:sz w:val="22"/>
          <w:szCs w:val="22"/>
          <w:lang w:val="en-US"/>
        </w:rPr>
      </w:pPr>
    </w:p>
    <w:p w14:paraId="23497DD8" w14:textId="77777777" w:rsidR="008778F8" w:rsidRPr="00A72131" w:rsidRDefault="008778F8" w:rsidP="00A43E73">
      <w:pPr>
        <w:pStyle w:val="Default"/>
        <w:rPr>
          <w:b/>
          <w:bCs/>
          <w:sz w:val="22"/>
          <w:szCs w:val="22"/>
        </w:rPr>
      </w:pPr>
    </w:p>
    <w:p w14:paraId="4D33C3D5" w14:textId="65A7B559" w:rsidR="00EC7FDC" w:rsidRPr="00A72131" w:rsidRDefault="00EC7FDC" w:rsidP="008778F8">
      <w:pPr>
        <w:rPr>
          <w:rFonts w:cs="Times New Roman"/>
          <w:b/>
          <w:bCs/>
          <w:sz w:val="22"/>
        </w:rPr>
      </w:pPr>
      <w:r w:rsidRPr="00A72131">
        <w:rPr>
          <w:rFonts w:cs="Times New Roman"/>
          <w:b/>
          <w:bCs/>
          <w:sz w:val="22"/>
        </w:rPr>
        <w:t xml:space="preserve">Description of features in </w:t>
      </w:r>
      <w:r w:rsidR="008778F8" w:rsidRPr="00A72131">
        <w:rPr>
          <w:rFonts w:cs="Times New Roman"/>
          <w:b/>
          <w:bCs/>
          <w:sz w:val="22"/>
        </w:rPr>
        <w:t>adult</w:t>
      </w:r>
      <w:r w:rsidRPr="00A72131">
        <w:rPr>
          <w:rFonts w:cs="Times New Roman"/>
          <w:b/>
          <w:bCs/>
          <w:sz w:val="22"/>
        </w:rPr>
        <w:t xml:space="preserve"> dataset</w:t>
      </w:r>
    </w:p>
    <w:tbl>
      <w:tblPr>
        <w:tblW w:w="9884"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71"/>
        <w:gridCol w:w="2471"/>
        <w:gridCol w:w="2471"/>
        <w:gridCol w:w="2471"/>
      </w:tblGrid>
      <w:tr w:rsidR="00042DC5" w:rsidRPr="00A72131" w14:paraId="6FE42D3E" w14:textId="77777777" w:rsidTr="00042DC5">
        <w:tblPrEx>
          <w:tblCellMar>
            <w:top w:w="0" w:type="dxa"/>
            <w:bottom w:w="0" w:type="dxa"/>
          </w:tblCellMar>
        </w:tblPrEx>
        <w:trPr>
          <w:trHeight w:val="298"/>
        </w:trPr>
        <w:tc>
          <w:tcPr>
            <w:tcW w:w="2471" w:type="dxa"/>
            <w:tcBorders>
              <w:top w:val="none" w:sz="6" w:space="0" w:color="auto"/>
              <w:bottom w:val="none" w:sz="6" w:space="0" w:color="auto"/>
              <w:right w:val="none" w:sz="6" w:space="0" w:color="auto"/>
            </w:tcBorders>
          </w:tcPr>
          <w:p w14:paraId="165E27B9" w14:textId="4B62B56B" w:rsidR="00042DC5" w:rsidRPr="00A72131" w:rsidRDefault="00042DC5">
            <w:pPr>
              <w:pStyle w:val="Default"/>
              <w:rPr>
                <w:sz w:val="22"/>
                <w:szCs w:val="22"/>
              </w:rPr>
            </w:pPr>
            <w:r w:rsidRPr="00A72131">
              <w:rPr>
                <w:b/>
                <w:bCs/>
                <w:sz w:val="22"/>
                <w:szCs w:val="22"/>
              </w:rPr>
              <w:t xml:space="preserve">Predictor variable </w:t>
            </w:r>
          </w:p>
        </w:tc>
        <w:tc>
          <w:tcPr>
            <w:tcW w:w="2471" w:type="dxa"/>
            <w:tcBorders>
              <w:top w:val="none" w:sz="6" w:space="0" w:color="auto"/>
              <w:left w:val="none" w:sz="6" w:space="0" w:color="auto"/>
              <w:bottom w:val="none" w:sz="6" w:space="0" w:color="auto"/>
              <w:right w:val="none" w:sz="6" w:space="0" w:color="auto"/>
            </w:tcBorders>
          </w:tcPr>
          <w:p w14:paraId="352692F7" w14:textId="77777777" w:rsidR="00042DC5" w:rsidRPr="00A72131" w:rsidRDefault="00042DC5">
            <w:pPr>
              <w:pStyle w:val="Default"/>
              <w:rPr>
                <w:sz w:val="22"/>
                <w:szCs w:val="22"/>
              </w:rPr>
            </w:pPr>
            <w:r w:rsidRPr="00A72131">
              <w:rPr>
                <w:b/>
                <w:bCs/>
                <w:sz w:val="22"/>
                <w:szCs w:val="22"/>
              </w:rPr>
              <w:t xml:space="preserve">Description </w:t>
            </w:r>
          </w:p>
        </w:tc>
        <w:tc>
          <w:tcPr>
            <w:tcW w:w="2471" w:type="dxa"/>
            <w:tcBorders>
              <w:top w:val="none" w:sz="6" w:space="0" w:color="auto"/>
              <w:left w:val="none" w:sz="6" w:space="0" w:color="auto"/>
              <w:bottom w:val="none" w:sz="6" w:space="0" w:color="auto"/>
              <w:right w:val="none" w:sz="6" w:space="0" w:color="auto"/>
            </w:tcBorders>
          </w:tcPr>
          <w:p w14:paraId="23E0CE65" w14:textId="77777777" w:rsidR="00042DC5" w:rsidRPr="00A72131" w:rsidRDefault="00042DC5">
            <w:pPr>
              <w:pStyle w:val="Default"/>
              <w:rPr>
                <w:sz w:val="22"/>
                <w:szCs w:val="22"/>
              </w:rPr>
            </w:pPr>
            <w:r w:rsidRPr="00A72131">
              <w:rPr>
                <w:b/>
                <w:bCs/>
                <w:sz w:val="22"/>
                <w:szCs w:val="22"/>
              </w:rPr>
              <w:t xml:space="preserve">Type </w:t>
            </w:r>
          </w:p>
        </w:tc>
        <w:tc>
          <w:tcPr>
            <w:tcW w:w="2471" w:type="dxa"/>
            <w:tcBorders>
              <w:top w:val="none" w:sz="6" w:space="0" w:color="auto"/>
              <w:left w:val="none" w:sz="6" w:space="0" w:color="auto"/>
              <w:bottom w:val="none" w:sz="6" w:space="0" w:color="auto"/>
            </w:tcBorders>
          </w:tcPr>
          <w:p w14:paraId="025AC92B" w14:textId="77777777" w:rsidR="00042DC5" w:rsidRPr="00A72131" w:rsidRDefault="00042DC5">
            <w:pPr>
              <w:pStyle w:val="Default"/>
              <w:rPr>
                <w:sz w:val="22"/>
                <w:szCs w:val="22"/>
              </w:rPr>
            </w:pPr>
            <w:r w:rsidRPr="00A72131">
              <w:rPr>
                <w:b/>
                <w:bCs/>
                <w:sz w:val="22"/>
                <w:szCs w:val="22"/>
              </w:rPr>
              <w:t xml:space="preserve">Values contained </w:t>
            </w:r>
          </w:p>
        </w:tc>
      </w:tr>
      <w:tr w:rsidR="00042DC5" w:rsidRPr="00A72131" w14:paraId="5116C2AC" w14:textId="77777777" w:rsidTr="00042DC5">
        <w:tblPrEx>
          <w:tblCellMar>
            <w:top w:w="0" w:type="dxa"/>
            <w:bottom w:w="0" w:type="dxa"/>
          </w:tblCellMar>
        </w:tblPrEx>
        <w:trPr>
          <w:trHeight w:val="272"/>
        </w:trPr>
        <w:tc>
          <w:tcPr>
            <w:tcW w:w="2471" w:type="dxa"/>
            <w:tcBorders>
              <w:top w:val="none" w:sz="6" w:space="0" w:color="auto"/>
              <w:bottom w:val="none" w:sz="6" w:space="0" w:color="auto"/>
              <w:right w:val="none" w:sz="6" w:space="0" w:color="auto"/>
            </w:tcBorders>
          </w:tcPr>
          <w:p w14:paraId="1FA88D54" w14:textId="77777777" w:rsidR="00042DC5" w:rsidRPr="00A72131" w:rsidRDefault="00042DC5">
            <w:pPr>
              <w:pStyle w:val="Default"/>
              <w:rPr>
                <w:sz w:val="20"/>
                <w:szCs w:val="20"/>
              </w:rPr>
            </w:pPr>
            <w:r w:rsidRPr="00A72131">
              <w:rPr>
                <w:sz w:val="20"/>
                <w:szCs w:val="20"/>
              </w:rPr>
              <w:t xml:space="preserve">Age </w:t>
            </w:r>
          </w:p>
        </w:tc>
        <w:tc>
          <w:tcPr>
            <w:tcW w:w="2471" w:type="dxa"/>
            <w:tcBorders>
              <w:top w:val="none" w:sz="6" w:space="0" w:color="auto"/>
              <w:left w:val="none" w:sz="6" w:space="0" w:color="auto"/>
              <w:bottom w:val="none" w:sz="6" w:space="0" w:color="auto"/>
              <w:right w:val="none" w:sz="6" w:space="0" w:color="auto"/>
            </w:tcBorders>
          </w:tcPr>
          <w:p w14:paraId="204285FE" w14:textId="77777777" w:rsidR="00042DC5" w:rsidRPr="00A72131" w:rsidRDefault="00042DC5">
            <w:pPr>
              <w:pStyle w:val="Default"/>
              <w:rPr>
                <w:sz w:val="20"/>
                <w:szCs w:val="20"/>
              </w:rPr>
            </w:pPr>
            <w:r w:rsidRPr="00A72131">
              <w:rPr>
                <w:sz w:val="20"/>
                <w:szCs w:val="20"/>
              </w:rPr>
              <w:t xml:space="preserve">Age of the individual </w:t>
            </w:r>
          </w:p>
        </w:tc>
        <w:tc>
          <w:tcPr>
            <w:tcW w:w="2471" w:type="dxa"/>
            <w:tcBorders>
              <w:top w:val="none" w:sz="6" w:space="0" w:color="auto"/>
              <w:left w:val="none" w:sz="6" w:space="0" w:color="auto"/>
              <w:bottom w:val="none" w:sz="6" w:space="0" w:color="auto"/>
              <w:right w:val="none" w:sz="6" w:space="0" w:color="auto"/>
            </w:tcBorders>
          </w:tcPr>
          <w:p w14:paraId="331B16C6" w14:textId="77777777" w:rsidR="00042DC5" w:rsidRPr="00A72131" w:rsidRDefault="00042DC5">
            <w:pPr>
              <w:pStyle w:val="Default"/>
              <w:rPr>
                <w:sz w:val="20"/>
                <w:szCs w:val="20"/>
              </w:rPr>
            </w:pPr>
            <w:r w:rsidRPr="00A72131">
              <w:rPr>
                <w:sz w:val="20"/>
                <w:szCs w:val="20"/>
              </w:rPr>
              <w:t xml:space="preserve">Numerical </w:t>
            </w:r>
          </w:p>
        </w:tc>
        <w:tc>
          <w:tcPr>
            <w:tcW w:w="2471" w:type="dxa"/>
            <w:tcBorders>
              <w:top w:val="none" w:sz="6" w:space="0" w:color="auto"/>
              <w:left w:val="none" w:sz="6" w:space="0" w:color="auto"/>
              <w:bottom w:val="none" w:sz="6" w:space="0" w:color="auto"/>
            </w:tcBorders>
          </w:tcPr>
          <w:p w14:paraId="314577EE" w14:textId="77777777" w:rsidR="00042DC5" w:rsidRPr="00A72131" w:rsidRDefault="00042DC5">
            <w:pPr>
              <w:pStyle w:val="Default"/>
              <w:rPr>
                <w:sz w:val="20"/>
                <w:szCs w:val="20"/>
              </w:rPr>
            </w:pPr>
            <w:r w:rsidRPr="00A72131">
              <w:rPr>
                <w:sz w:val="20"/>
                <w:szCs w:val="20"/>
              </w:rPr>
              <w:t xml:space="preserve">Integer values between 17 and 90 </w:t>
            </w:r>
          </w:p>
        </w:tc>
      </w:tr>
      <w:tr w:rsidR="00042DC5" w:rsidRPr="00A72131" w14:paraId="4DC431DC" w14:textId="77777777" w:rsidTr="00042DC5">
        <w:tblPrEx>
          <w:tblCellMar>
            <w:top w:w="0" w:type="dxa"/>
            <w:bottom w:w="0" w:type="dxa"/>
          </w:tblCellMar>
        </w:tblPrEx>
        <w:trPr>
          <w:trHeight w:val="277"/>
        </w:trPr>
        <w:tc>
          <w:tcPr>
            <w:tcW w:w="2471" w:type="dxa"/>
            <w:tcBorders>
              <w:top w:val="none" w:sz="6" w:space="0" w:color="auto"/>
              <w:bottom w:val="none" w:sz="6" w:space="0" w:color="auto"/>
              <w:right w:val="none" w:sz="6" w:space="0" w:color="auto"/>
            </w:tcBorders>
          </w:tcPr>
          <w:p w14:paraId="713718D2" w14:textId="77777777" w:rsidR="00042DC5" w:rsidRPr="00A72131" w:rsidRDefault="00042DC5">
            <w:pPr>
              <w:pStyle w:val="Default"/>
              <w:rPr>
                <w:sz w:val="20"/>
                <w:szCs w:val="20"/>
              </w:rPr>
            </w:pPr>
            <w:r w:rsidRPr="00A72131">
              <w:rPr>
                <w:sz w:val="20"/>
                <w:szCs w:val="20"/>
              </w:rPr>
              <w:t xml:space="preserve">Work Class </w:t>
            </w:r>
          </w:p>
        </w:tc>
        <w:tc>
          <w:tcPr>
            <w:tcW w:w="2471" w:type="dxa"/>
            <w:tcBorders>
              <w:top w:val="none" w:sz="6" w:space="0" w:color="auto"/>
              <w:left w:val="none" w:sz="6" w:space="0" w:color="auto"/>
              <w:bottom w:val="none" w:sz="6" w:space="0" w:color="auto"/>
              <w:right w:val="none" w:sz="6" w:space="0" w:color="auto"/>
            </w:tcBorders>
          </w:tcPr>
          <w:p w14:paraId="69C03669" w14:textId="77777777" w:rsidR="00042DC5" w:rsidRPr="00A72131" w:rsidRDefault="00042DC5">
            <w:pPr>
              <w:pStyle w:val="Default"/>
              <w:rPr>
                <w:sz w:val="20"/>
                <w:szCs w:val="20"/>
              </w:rPr>
            </w:pPr>
            <w:r w:rsidRPr="00A72131">
              <w:rPr>
                <w:sz w:val="20"/>
                <w:szCs w:val="20"/>
              </w:rPr>
              <w:t xml:space="preserve">Class of work </w:t>
            </w:r>
          </w:p>
        </w:tc>
        <w:tc>
          <w:tcPr>
            <w:tcW w:w="2471" w:type="dxa"/>
            <w:tcBorders>
              <w:top w:val="none" w:sz="6" w:space="0" w:color="auto"/>
              <w:left w:val="none" w:sz="6" w:space="0" w:color="auto"/>
              <w:bottom w:val="none" w:sz="6" w:space="0" w:color="auto"/>
              <w:right w:val="none" w:sz="6" w:space="0" w:color="auto"/>
            </w:tcBorders>
          </w:tcPr>
          <w:p w14:paraId="0DF43962" w14:textId="77777777" w:rsidR="00042DC5" w:rsidRPr="00A72131" w:rsidRDefault="00042DC5">
            <w:pPr>
              <w:pStyle w:val="Default"/>
              <w:rPr>
                <w:sz w:val="20"/>
                <w:szCs w:val="20"/>
              </w:rPr>
            </w:pPr>
            <w:r w:rsidRPr="00A72131">
              <w:rPr>
                <w:sz w:val="20"/>
                <w:szCs w:val="20"/>
              </w:rPr>
              <w:t xml:space="preserve">Categorical </w:t>
            </w:r>
          </w:p>
        </w:tc>
        <w:tc>
          <w:tcPr>
            <w:tcW w:w="2471" w:type="dxa"/>
            <w:tcBorders>
              <w:top w:val="none" w:sz="6" w:space="0" w:color="auto"/>
              <w:left w:val="none" w:sz="6" w:space="0" w:color="auto"/>
              <w:bottom w:val="none" w:sz="6" w:space="0" w:color="auto"/>
            </w:tcBorders>
          </w:tcPr>
          <w:p w14:paraId="6D4A12E8" w14:textId="77777777" w:rsidR="00042DC5" w:rsidRPr="00A72131" w:rsidRDefault="00042DC5">
            <w:pPr>
              <w:pStyle w:val="Default"/>
              <w:rPr>
                <w:sz w:val="20"/>
                <w:szCs w:val="20"/>
              </w:rPr>
            </w:pPr>
            <w:r w:rsidRPr="00A72131">
              <w:rPr>
                <w:sz w:val="20"/>
                <w:szCs w:val="20"/>
              </w:rPr>
              <w:t xml:space="preserve">Federal-gov, Local-gov, Never-worked, Private, Self-emp-inc, Self-emp-not-inc, State-gov, Without-pay </w:t>
            </w:r>
          </w:p>
        </w:tc>
      </w:tr>
      <w:tr w:rsidR="00042DC5" w:rsidRPr="00A72131" w14:paraId="580CAEE9" w14:textId="77777777" w:rsidTr="00042DC5">
        <w:tblPrEx>
          <w:tblCellMar>
            <w:top w:w="0" w:type="dxa"/>
            <w:bottom w:w="0" w:type="dxa"/>
          </w:tblCellMar>
        </w:tblPrEx>
        <w:trPr>
          <w:trHeight w:val="628"/>
        </w:trPr>
        <w:tc>
          <w:tcPr>
            <w:tcW w:w="2471" w:type="dxa"/>
            <w:tcBorders>
              <w:top w:val="none" w:sz="6" w:space="0" w:color="auto"/>
              <w:bottom w:val="none" w:sz="6" w:space="0" w:color="auto"/>
              <w:right w:val="none" w:sz="6" w:space="0" w:color="auto"/>
            </w:tcBorders>
          </w:tcPr>
          <w:p w14:paraId="7AB9AE31" w14:textId="77777777" w:rsidR="00042DC5" w:rsidRPr="00A72131" w:rsidRDefault="00042DC5">
            <w:pPr>
              <w:pStyle w:val="Default"/>
              <w:rPr>
                <w:sz w:val="20"/>
                <w:szCs w:val="20"/>
              </w:rPr>
            </w:pPr>
            <w:r w:rsidRPr="00A72131">
              <w:rPr>
                <w:sz w:val="20"/>
                <w:szCs w:val="20"/>
              </w:rPr>
              <w:t xml:space="preserve">Fnlwgt </w:t>
            </w:r>
          </w:p>
        </w:tc>
        <w:tc>
          <w:tcPr>
            <w:tcW w:w="2471" w:type="dxa"/>
            <w:tcBorders>
              <w:top w:val="none" w:sz="6" w:space="0" w:color="auto"/>
              <w:left w:val="none" w:sz="6" w:space="0" w:color="auto"/>
              <w:bottom w:val="none" w:sz="6" w:space="0" w:color="auto"/>
              <w:right w:val="none" w:sz="6" w:space="0" w:color="auto"/>
            </w:tcBorders>
          </w:tcPr>
          <w:p w14:paraId="405C95DF" w14:textId="77777777" w:rsidR="00042DC5" w:rsidRPr="00A72131" w:rsidRDefault="00042DC5">
            <w:pPr>
              <w:pStyle w:val="Default"/>
              <w:rPr>
                <w:sz w:val="20"/>
                <w:szCs w:val="20"/>
              </w:rPr>
            </w:pPr>
            <w:r w:rsidRPr="00A72131">
              <w:rPr>
                <w:sz w:val="20"/>
                <w:szCs w:val="20"/>
              </w:rPr>
              <w:t xml:space="preserve">Final weight of how much population it represents </w:t>
            </w:r>
          </w:p>
        </w:tc>
        <w:tc>
          <w:tcPr>
            <w:tcW w:w="2471" w:type="dxa"/>
            <w:tcBorders>
              <w:top w:val="none" w:sz="6" w:space="0" w:color="auto"/>
              <w:left w:val="none" w:sz="6" w:space="0" w:color="auto"/>
              <w:bottom w:val="none" w:sz="6" w:space="0" w:color="auto"/>
              <w:right w:val="none" w:sz="6" w:space="0" w:color="auto"/>
            </w:tcBorders>
          </w:tcPr>
          <w:p w14:paraId="3AEE6075" w14:textId="77777777" w:rsidR="00042DC5" w:rsidRPr="00A72131" w:rsidRDefault="00042DC5">
            <w:pPr>
              <w:pStyle w:val="Default"/>
              <w:rPr>
                <w:sz w:val="20"/>
                <w:szCs w:val="20"/>
              </w:rPr>
            </w:pPr>
            <w:r w:rsidRPr="00A72131">
              <w:rPr>
                <w:sz w:val="20"/>
                <w:szCs w:val="20"/>
              </w:rPr>
              <w:t xml:space="preserve">Numerical </w:t>
            </w:r>
          </w:p>
        </w:tc>
        <w:tc>
          <w:tcPr>
            <w:tcW w:w="2471" w:type="dxa"/>
            <w:tcBorders>
              <w:top w:val="none" w:sz="6" w:space="0" w:color="auto"/>
              <w:left w:val="none" w:sz="6" w:space="0" w:color="auto"/>
              <w:bottom w:val="none" w:sz="6" w:space="0" w:color="auto"/>
            </w:tcBorders>
          </w:tcPr>
          <w:p w14:paraId="65F7372D" w14:textId="77777777" w:rsidR="00042DC5" w:rsidRPr="00A72131" w:rsidRDefault="00042DC5">
            <w:pPr>
              <w:pStyle w:val="Default"/>
              <w:rPr>
                <w:sz w:val="20"/>
                <w:szCs w:val="20"/>
              </w:rPr>
            </w:pPr>
            <w:r w:rsidRPr="00A72131">
              <w:rPr>
                <w:sz w:val="20"/>
                <w:szCs w:val="20"/>
              </w:rPr>
              <w:t xml:space="preserve">Integer values </w:t>
            </w:r>
          </w:p>
        </w:tc>
      </w:tr>
      <w:tr w:rsidR="00042DC5" w:rsidRPr="00A72131" w14:paraId="69CA95B7" w14:textId="77777777" w:rsidTr="00042DC5">
        <w:tblPrEx>
          <w:tblCellMar>
            <w:top w:w="0" w:type="dxa"/>
            <w:bottom w:w="0" w:type="dxa"/>
          </w:tblCellMar>
        </w:tblPrEx>
        <w:trPr>
          <w:trHeight w:val="456"/>
        </w:trPr>
        <w:tc>
          <w:tcPr>
            <w:tcW w:w="2471" w:type="dxa"/>
            <w:tcBorders>
              <w:top w:val="none" w:sz="6" w:space="0" w:color="auto"/>
              <w:bottom w:val="none" w:sz="6" w:space="0" w:color="auto"/>
              <w:right w:val="none" w:sz="6" w:space="0" w:color="auto"/>
            </w:tcBorders>
          </w:tcPr>
          <w:p w14:paraId="799EFA41" w14:textId="77777777" w:rsidR="00042DC5" w:rsidRPr="00A72131" w:rsidRDefault="00042DC5">
            <w:pPr>
              <w:pStyle w:val="Default"/>
              <w:rPr>
                <w:sz w:val="20"/>
                <w:szCs w:val="20"/>
              </w:rPr>
            </w:pPr>
            <w:r w:rsidRPr="00A72131">
              <w:rPr>
                <w:sz w:val="20"/>
                <w:szCs w:val="20"/>
              </w:rPr>
              <w:t xml:space="preserve">Education </w:t>
            </w:r>
          </w:p>
        </w:tc>
        <w:tc>
          <w:tcPr>
            <w:tcW w:w="2471" w:type="dxa"/>
            <w:tcBorders>
              <w:top w:val="none" w:sz="6" w:space="0" w:color="auto"/>
              <w:left w:val="none" w:sz="6" w:space="0" w:color="auto"/>
              <w:bottom w:val="none" w:sz="6" w:space="0" w:color="auto"/>
              <w:right w:val="none" w:sz="6" w:space="0" w:color="auto"/>
            </w:tcBorders>
          </w:tcPr>
          <w:p w14:paraId="62F3991B" w14:textId="77777777" w:rsidR="00042DC5" w:rsidRPr="00A72131" w:rsidRDefault="00042DC5">
            <w:pPr>
              <w:pStyle w:val="Default"/>
              <w:rPr>
                <w:sz w:val="20"/>
                <w:szCs w:val="20"/>
              </w:rPr>
            </w:pPr>
            <w:r w:rsidRPr="00A72131">
              <w:rPr>
                <w:sz w:val="20"/>
                <w:szCs w:val="20"/>
              </w:rPr>
              <w:t xml:space="preserve">Educational qualification of an individual </w:t>
            </w:r>
          </w:p>
        </w:tc>
        <w:tc>
          <w:tcPr>
            <w:tcW w:w="2471" w:type="dxa"/>
            <w:tcBorders>
              <w:top w:val="none" w:sz="6" w:space="0" w:color="auto"/>
              <w:left w:val="none" w:sz="6" w:space="0" w:color="auto"/>
              <w:bottom w:val="none" w:sz="6" w:space="0" w:color="auto"/>
              <w:right w:val="none" w:sz="6" w:space="0" w:color="auto"/>
            </w:tcBorders>
          </w:tcPr>
          <w:p w14:paraId="364586A3" w14:textId="77777777" w:rsidR="00042DC5" w:rsidRPr="00A72131" w:rsidRDefault="00042DC5">
            <w:pPr>
              <w:pStyle w:val="Default"/>
              <w:rPr>
                <w:sz w:val="20"/>
                <w:szCs w:val="20"/>
              </w:rPr>
            </w:pPr>
            <w:r w:rsidRPr="00A72131">
              <w:rPr>
                <w:sz w:val="20"/>
                <w:szCs w:val="20"/>
              </w:rPr>
              <w:t xml:space="preserve">Categorical </w:t>
            </w:r>
          </w:p>
        </w:tc>
        <w:tc>
          <w:tcPr>
            <w:tcW w:w="2471" w:type="dxa"/>
            <w:tcBorders>
              <w:top w:val="none" w:sz="6" w:space="0" w:color="auto"/>
              <w:left w:val="none" w:sz="6" w:space="0" w:color="auto"/>
              <w:bottom w:val="none" w:sz="6" w:space="0" w:color="auto"/>
            </w:tcBorders>
          </w:tcPr>
          <w:p w14:paraId="244AEF49" w14:textId="77777777" w:rsidR="00042DC5" w:rsidRPr="00A72131" w:rsidRDefault="00042DC5">
            <w:pPr>
              <w:pStyle w:val="Default"/>
              <w:rPr>
                <w:sz w:val="20"/>
                <w:szCs w:val="20"/>
              </w:rPr>
            </w:pPr>
            <w:r w:rsidRPr="00A72131">
              <w:rPr>
                <w:sz w:val="20"/>
                <w:szCs w:val="20"/>
              </w:rPr>
              <w:t xml:space="preserve">10th, 11th, 12th, 1st-4th, 5th-6th, 7th-8th, 9th, Assoc-acdm, Assoc-voc, Bachelors, Doctorate, HS-grad, Masters, Preschool, Prof-school, Some-college </w:t>
            </w:r>
          </w:p>
        </w:tc>
      </w:tr>
      <w:tr w:rsidR="00042DC5" w:rsidRPr="00A72131" w14:paraId="11488AB9" w14:textId="77777777" w:rsidTr="00042DC5">
        <w:tblPrEx>
          <w:tblCellMar>
            <w:top w:w="0" w:type="dxa"/>
            <w:bottom w:w="0" w:type="dxa"/>
          </w:tblCellMar>
        </w:tblPrEx>
        <w:trPr>
          <w:trHeight w:val="629"/>
        </w:trPr>
        <w:tc>
          <w:tcPr>
            <w:tcW w:w="2471" w:type="dxa"/>
            <w:tcBorders>
              <w:top w:val="none" w:sz="6" w:space="0" w:color="auto"/>
              <w:bottom w:val="none" w:sz="6" w:space="0" w:color="auto"/>
              <w:right w:val="none" w:sz="6" w:space="0" w:color="auto"/>
            </w:tcBorders>
          </w:tcPr>
          <w:p w14:paraId="1BDE714A" w14:textId="77777777" w:rsidR="00042DC5" w:rsidRPr="00A72131" w:rsidRDefault="00042DC5">
            <w:pPr>
              <w:pStyle w:val="Default"/>
              <w:rPr>
                <w:sz w:val="20"/>
                <w:szCs w:val="20"/>
              </w:rPr>
            </w:pPr>
            <w:r w:rsidRPr="00A72131">
              <w:rPr>
                <w:sz w:val="20"/>
                <w:szCs w:val="20"/>
              </w:rPr>
              <w:t xml:space="preserve">Education Num </w:t>
            </w:r>
          </w:p>
        </w:tc>
        <w:tc>
          <w:tcPr>
            <w:tcW w:w="2471" w:type="dxa"/>
            <w:tcBorders>
              <w:top w:val="none" w:sz="6" w:space="0" w:color="auto"/>
              <w:left w:val="none" w:sz="6" w:space="0" w:color="auto"/>
              <w:bottom w:val="none" w:sz="6" w:space="0" w:color="auto"/>
              <w:right w:val="none" w:sz="6" w:space="0" w:color="auto"/>
            </w:tcBorders>
          </w:tcPr>
          <w:p w14:paraId="3FACD543" w14:textId="77777777" w:rsidR="00042DC5" w:rsidRPr="00A72131" w:rsidRDefault="00042DC5">
            <w:pPr>
              <w:pStyle w:val="Default"/>
              <w:rPr>
                <w:sz w:val="20"/>
                <w:szCs w:val="20"/>
              </w:rPr>
            </w:pPr>
            <w:r w:rsidRPr="00A72131">
              <w:rPr>
                <w:sz w:val="20"/>
                <w:szCs w:val="20"/>
              </w:rPr>
              <w:t xml:space="preserve">Numerical representation of educational qualification </w:t>
            </w:r>
          </w:p>
        </w:tc>
        <w:tc>
          <w:tcPr>
            <w:tcW w:w="2471" w:type="dxa"/>
            <w:tcBorders>
              <w:top w:val="none" w:sz="6" w:space="0" w:color="auto"/>
              <w:left w:val="none" w:sz="6" w:space="0" w:color="auto"/>
              <w:bottom w:val="none" w:sz="6" w:space="0" w:color="auto"/>
              <w:right w:val="none" w:sz="6" w:space="0" w:color="auto"/>
            </w:tcBorders>
          </w:tcPr>
          <w:p w14:paraId="647E39B7" w14:textId="77777777" w:rsidR="00042DC5" w:rsidRPr="00A72131" w:rsidRDefault="00042DC5">
            <w:pPr>
              <w:pStyle w:val="Default"/>
              <w:rPr>
                <w:sz w:val="20"/>
                <w:szCs w:val="20"/>
              </w:rPr>
            </w:pPr>
            <w:r w:rsidRPr="00A72131">
              <w:rPr>
                <w:sz w:val="20"/>
                <w:szCs w:val="20"/>
              </w:rPr>
              <w:t xml:space="preserve">Numerical </w:t>
            </w:r>
          </w:p>
        </w:tc>
        <w:tc>
          <w:tcPr>
            <w:tcW w:w="2471" w:type="dxa"/>
            <w:tcBorders>
              <w:top w:val="none" w:sz="6" w:space="0" w:color="auto"/>
              <w:left w:val="none" w:sz="6" w:space="0" w:color="auto"/>
              <w:bottom w:val="none" w:sz="6" w:space="0" w:color="auto"/>
            </w:tcBorders>
          </w:tcPr>
          <w:p w14:paraId="5978FB2B" w14:textId="77777777" w:rsidR="00042DC5" w:rsidRPr="00A72131" w:rsidRDefault="00042DC5">
            <w:pPr>
              <w:pStyle w:val="Default"/>
              <w:rPr>
                <w:sz w:val="20"/>
                <w:szCs w:val="20"/>
              </w:rPr>
            </w:pPr>
            <w:r w:rsidRPr="00A72131">
              <w:rPr>
                <w:sz w:val="20"/>
                <w:szCs w:val="20"/>
              </w:rPr>
              <w:t xml:space="preserve">Integer values between 1 and 16 </w:t>
            </w:r>
          </w:p>
        </w:tc>
      </w:tr>
      <w:tr w:rsidR="00042DC5" w:rsidRPr="00A72131" w14:paraId="2846B2F2" w14:textId="77777777" w:rsidTr="00042DC5">
        <w:tblPrEx>
          <w:tblCellMar>
            <w:top w:w="0" w:type="dxa"/>
            <w:bottom w:w="0" w:type="dxa"/>
          </w:tblCellMar>
        </w:tblPrEx>
        <w:trPr>
          <w:trHeight w:val="277"/>
        </w:trPr>
        <w:tc>
          <w:tcPr>
            <w:tcW w:w="2471" w:type="dxa"/>
            <w:tcBorders>
              <w:top w:val="none" w:sz="6" w:space="0" w:color="auto"/>
              <w:bottom w:val="none" w:sz="6" w:space="0" w:color="auto"/>
              <w:right w:val="none" w:sz="6" w:space="0" w:color="auto"/>
            </w:tcBorders>
          </w:tcPr>
          <w:p w14:paraId="26FE967A" w14:textId="77777777" w:rsidR="00042DC5" w:rsidRPr="00A72131" w:rsidRDefault="00042DC5">
            <w:pPr>
              <w:pStyle w:val="Default"/>
              <w:rPr>
                <w:sz w:val="20"/>
                <w:szCs w:val="20"/>
              </w:rPr>
            </w:pPr>
            <w:r w:rsidRPr="00A72131">
              <w:rPr>
                <w:sz w:val="20"/>
                <w:szCs w:val="20"/>
              </w:rPr>
              <w:lastRenderedPageBreak/>
              <w:t xml:space="preserve">Marital Status </w:t>
            </w:r>
          </w:p>
        </w:tc>
        <w:tc>
          <w:tcPr>
            <w:tcW w:w="2471" w:type="dxa"/>
            <w:tcBorders>
              <w:top w:val="none" w:sz="6" w:space="0" w:color="auto"/>
              <w:left w:val="none" w:sz="6" w:space="0" w:color="auto"/>
              <w:bottom w:val="none" w:sz="6" w:space="0" w:color="auto"/>
              <w:right w:val="none" w:sz="6" w:space="0" w:color="auto"/>
            </w:tcBorders>
          </w:tcPr>
          <w:p w14:paraId="0FDF93CD" w14:textId="77777777" w:rsidR="00042DC5" w:rsidRPr="00A72131" w:rsidRDefault="00042DC5">
            <w:pPr>
              <w:pStyle w:val="Default"/>
              <w:rPr>
                <w:sz w:val="20"/>
                <w:szCs w:val="20"/>
              </w:rPr>
            </w:pPr>
            <w:r w:rsidRPr="00A72131">
              <w:rPr>
                <w:sz w:val="20"/>
                <w:szCs w:val="20"/>
              </w:rPr>
              <w:t xml:space="preserve">Marital status of the individual </w:t>
            </w:r>
          </w:p>
        </w:tc>
        <w:tc>
          <w:tcPr>
            <w:tcW w:w="2471" w:type="dxa"/>
            <w:tcBorders>
              <w:top w:val="none" w:sz="6" w:space="0" w:color="auto"/>
              <w:left w:val="none" w:sz="6" w:space="0" w:color="auto"/>
              <w:bottom w:val="none" w:sz="6" w:space="0" w:color="auto"/>
              <w:right w:val="none" w:sz="6" w:space="0" w:color="auto"/>
            </w:tcBorders>
          </w:tcPr>
          <w:p w14:paraId="0F35CBE9" w14:textId="77777777" w:rsidR="00042DC5" w:rsidRPr="00A72131" w:rsidRDefault="00042DC5">
            <w:pPr>
              <w:pStyle w:val="Default"/>
              <w:rPr>
                <w:sz w:val="20"/>
                <w:szCs w:val="20"/>
              </w:rPr>
            </w:pPr>
            <w:r w:rsidRPr="00A72131">
              <w:rPr>
                <w:sz w:val="20"/>
                <w:szCs w:val="20"/>
              </w:rPr>
              <w:t xml:space="preserve">Categorical </w:t>
            </w:r>
          </w:p>
        </w:tc>
        <w:tc>
          <w:tcPr>
            <w:tcW w:w="2471" w:type="dxa"/>
            <w:tcBorders>
              <w:top w:val="none" w:sz="6" w:space="0" w:color="auto"/>
              <w:left w:val="none" w:sz="6" w:space="0" w:color="auto"/>
              <w:bottom w:val="none" w:sz="6" w:space="0" w:color="auto"/>
            </w:tcBorders>
          </w:tcPr>
          <w:p w14:paraId="1DDC521C" w14:textId="77777777" w:rsidR="00042DC5" w:rsidRPr="00A72131" w:rsidRDefault="00042DC5">
            <w:pPr>
              <w:pStyle w:val="Default"/>
              <w:rPr>
                <w:sz w:val="20"/>
                <w:szCs w:val="20"/>
              </w:rPr>
            </w:pPr>
            <w:r w:rsidRPr="00A72131">
              <w:rPr>
                <w:sz w:val="20"/>
                <w:szCs w:val="20"/>
              </w:rPr>
              <w:t xml:space="preserve">Divorced, Married-AF-spouse, Married-civ-spouse, Married-spouse-absent, Never-married, Separated, Widowed </w:t>
            </w:r>
          </w:p>
        </w:tc>
      </w:tr>
      <w:tr w:rsidR="00042DC5" w:rsidRPr="00A72131" w14:paraId="0A31F9A5" w14:textId="77777777" w:rsidTr="00042DC5">
        <w:tblPrEx>
          <w:tblCellMar>
            <w:top w:w="0" w:type="dxa"/>
            <w:bottom w:w="0" w:type="dxa"/>
          </w:tblCellMar>
        </w:tblPrEx>
        <w:trPr>
          <w:trHeight w:val="634"/>
        </w:trPr>
        <w:tc>
          <w:tcPr>
            <w:tcW w:w="2471" w:type="dxa"/>
            <w:tcBorders>
              <w:top w:val="none" w:sz="6" w:space="0" w:color="auto"/>
              <w:bottom w:val="none" w:sz="6" w:space="0" w:color="auto"/>
              <w:right w:val="none" w:sz="6" w:space="0" w:color="auto"/>
            </w:tcBorders>
          </w:tcPr>
          <w:p w14:paraId="3B4BBF49" w14:textId="77777777" w:rsidR="00042DC5" w:rsidRPr="00A72131" w:rsidRDefault="00042DC5">
            <w:pPr>
              <w:pStyle w:val="Default"/>
              <w:rPr>
                <w:sz w:val="20"/>
                <w:szCs w:val="20"/>
              </w:rPr>
            </w:pPr>
            <w:r w:rsidRPr="00A72131">
              <w:rPr>
                <w:sz w:val="20"/>
                <w:szCs w:val="20"/>
              </w:rPr>
              <w:t xml:space="preserve">Occupation </w:t>
            </w:r>
          </w:p>
        </w:tc>
        <w:tc>
          <w:tcPr>
            <w:tcW w:w="2471" w:type="dxa"/>
            <w:tcBorders>
              <w:top w:val="none" w:sz="6" w:space="0" w:color="auto"/>
              <w:left w:val="none" w:sz="6" w:space="0" w:color="auto"/>
              <w:bottom w:val="none" w:sz="6" w:space="0" w:color="auto"/>
              <w:right w:val="none" w:sz="6" w:space="0" w:color="auto"/>
            </w:tcBorders>
          </w:tcPr>
          <w:p w14:paraId="63F63766" w14:textId="77777777" w:rsidR="00042DC5" w:rsidRPr="00A72131" w:rsidRDefault="00042DC5">
            <w:pPr>
              <w:pStyle w:val="Default"/>
              <w:rPr>
                <w:sz w:val="20"/>
                <w:szCs w:val="20"/>
              </w:rPr>
            </w:pPr>
            <w:r w:rsidRPr="00A72131">
              <w:rPr>
                <w:sz w:val="20"/>
                <w:szCs w:val="20"/>
              </w:rPr>
              <w:t xml:space="preserve">Occupation of the individual </w:t>
            </w:r>
          </w:p>
        </w:tc>
        <w:tc>
          <w:tcPr>
            <w:tcW w:w="2471" w:type="dxa"/>
            <w:tcBorders>
              <w:top w:val="none" w:sz="6" w:space="0" w:color="auto"/>
              <w:left w:val="none" w:sz="6" w:space="0" w:color="auto"/>
              <w:bottom w:val="none" w:sz="6" w:space="0" w:color="auto"/>
              <w:right w:val="none" w:sz="6" w:space="0" w:color="auto"/>
            </w:tcBorders>
          </w:tcPr>
          <w:p w14:paraId="77B822C3" w14:textId="77777777" w:rsidR="00042DC5" w:rsidRPr="00A72131" w:rsidRDefault="00042DC5">
            <w:pPr>
              <w:pStyle w:val="Default"/>
              <w:rPr>
                <w:sz w:val="20"/>
                <w:szCs w:val="20"/>
              </w:rPr>
            </w:pPr>
            <w:r w:rsidRPr="00A72131">
              <w:rPr>
                <w:sz w:val="20"/>
                <w:szCs w:val="20"/>
              </w:rPr>
              <w:t xml:space="preserve">Categorical </w:t>
            </w:r>
          </w:p>
        </w:tc>
        <w:tc>
          <w:tcPr>
            <w:tcW w:w="2471" w:type="dxa"/>
            <w:tcBorders>
              <w:top w:val="none" w:sz="6" w:space="0" w:color="auto"/>
              <w:left w:val="none" w:sz="6" w:space="0" w:color="auto"/>
              <w:bottom w:val="none" w:sz="6" w:space="0" w:color="auto"/>
            </w:tcBorders>
          </w:tcPr>
          <w:p w14:paraId="6E1A8374" w14:textId="77777777" w:rsidR="00042DC5" w:rsidRPr="00A72131" w:rsidRDefault="00042DC5">
            <w:pPr>
              <w:pStyle w:val="Default"/>
              <w:rPr>
                <w:sz w:val="20"/>
                <w:szCs w:val="20"/>
              </w:rPr>
            </w:pPr>
            <w:r w:rsidRPr="00A72131">
              <w:rPr>
                <w:sz w:val="20"/>
                <w:szCs w:val="20"/>
              </w:rPr>
              <w:t xml:space="preserve">Adm-clerical, Armed-Forces, Craft-repair, Exec-managerial, Farming-fishing, Handlers-cleaners, Machine-op-inspect, Other-service, Priv-house-serv, Prof-specialty, Protective-serv, Sales, Tech-support, Transport-moving </w:t>
            </w:r>
          </w:p>
        </w:tc>
      </w:tr>
    </w:tbl>
    <w:p w14:paraId="1FCE2891" w14:textId="32F38506" w:rsidR="00042DC5" w:rsidRPr="00A72131" w:rsidRDefault="00042DC5">
      <w:pPr>
        <w:rPr>
          <w:rFonts w:cs="Times New Roman"/>
          <w:b/>
          <w:bCs/>
          <w:color w:val="000000"/>
          <w:sz w:val="22"/>
          <w:lang w:val="en-NG"/>
        </w:rPr>
      </w:pPr>
    </w:p>
    <w:p w14:paraId="4342F538" w14:textId="7AC64E77" w:rsidR="00042DC5" w:rsidRPr="00A72131" w:rsidRDefault="00042DC5">
      <w:pPr>
        <w:rPr>
          <w:rFonts w:cs="Times New Roman"/>
          <w:b/>
          <w:bCs/>
          <w:color w:val="000000"/>
          <w:sz w:val="22"/>
          <w:lang w:val="en-NG"/>
        </w:rPr>
      </w:pPr>
    </w:p>
    <w:p w14:paraId="24BD255E" w14:textId="074F3DA0" w:rsidR="00042DC5" w:rsidRPr="00A72131" w:rsidRDefault="00042DC5">
      <w:pPr>
        <w:rPr>
          <w:rFonts w:cs="Times New Roman"/>
          <w:b/>
          <w:bCs/>
          <w:color w:val="000000"/>
          <w:sz w:val="22"/>
          <w:lang w:val="en-NG"/>
        </w:rPr>
      </w:pPr>
    </w:p>
    <w:p w14:paraId="3652E8D6" w14:textId="25BB3216" w:rsidR="00042DC5" w:rsidRPr="00A72131" w:rsidRDefault="00042DC5">
      <w:pPr>
        <w:rPr>
          <w:rFonts w:cs="Times New Roman"/>
          <w:b/>
          <w:bCs/>
          <w:color w:val="000000"/>
          <w:sz w:val="22"/>
          <w:lang w:val="en-NG"/>
        </w:rPr>
      </w:pPr>
    </w:p>
    <w:p w14:paraId="197D2F64" w14:textId="70798AF6" w:rsidR="00042DC5" w:rsidRPr="00A72131" w:rsidRDefault="00042DC5">
      <w:pPr>
        <w:rPr>
          <w:rFonts w:cs="Times New Roman"/>
          <w:b/>
          <w:bCs/>
          <w:color w:val="000000"/>
          <w:sz w:val="22"/>
          <w:lang w:val="en-NG"/>
        </w:rPr>
      </w:pPr>
    </w:p>
    <w:tbl>
      <w:tblPr>
        <w:tblW w:w="969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24"/>
        <w:gridCol w:w="2424"/>
        <w:gridCol w:w="2424"/>
        <w:gridCol w:w="2424"/>
      </w:tblGrid>
      <w:tr w:rsidR="00042DC5" w:rsidRPr="00A72131" w14:paraId="20020FF8" w14:textId="77777777" w:rsidTr="00042DC5">
        <w:tblPrEx>
          <w:tblCellMar>
            <w:top w:w="0" w:type="dxa"/>
            <w:bottom w:w="0" w:type="dxa"/>
          </w:tblCellMar>
        </w:tblPrEx>
        <w:trPr>
          <w:trHeight w:val="304"/>
        </w:trPr>
        <w:tc>
          <w:tcPr>
            <w:tcW w:w="2424" w:type="dxa"/>
            <w:tcBorders>
              <w:top w:val="none" w:sz="6" w:space="0" w:color="auto"/>
              <w:bottom w:val="none" w:sz="6" w:space="0" w:color="auto"/>
              <w:right w:val="none" w:sz="6" w:space="0" w:color="auto"/>
            </w:tcBorders>
          </w:tcPr>
          <w:p w14:paraId="5AAB29BE" w14:textId="23FB2356" w:rsidR="00042DC5" w:rsidRPr="00A72131" w:rsidRDefault="00042DC5">
            <w:pPr>
              <w:pStyle w:val="Default"/>
              <w:rPr>
                <w:sz w:val="20"/>
                <w:szCs w:val="20"/>
              </w:rPr>
            </w:pPr>
            <w:r w:rsidRPr="00A72131">
              <w:rPr>
                <w:b/>
                <w:bCs/>
                <w:sz w:val="22"/>
              </w:rPr>
              <w:br w:type="page"/>
            </w:r>
            <w:r w:rsidRPr="00A72131">
              <w:rPr>
                <w:sz w:val="20"/>
                <w:szCs w:val="20"/>
              </w:rPr>
              <w:t xml:space="preserve">Relationship </w:t>
            </w:r>
          </w:p>
        </w:tc>
        <w:tc>
          <w:tcPr>
            <w:tcW w:w="2424" w:type="dxa"/>
            <w:tcBorders>
              <w:top w:val="none" w:sz="6" w:space="0" w:color="auto"/>
              <w:left w:val="none" w:sz="6" w:space="0" w:color="auto"/>
              <w:bottom w:val="none" w:sz="6" w:space="0" w:color="auto"/>
              <w:right w:val="none" w:sz="6" w:space="0" w:color="auto"/>
            </w:tcBorders>
          </w:tcPr>
          <w:p w14:paraId="736D33D0" w14:textId="77777777" w:rsidR="00042DC5" w:rsidRPr="00A72131" w:rsidRDefault="00042DC5">
            <w:pPr>
              <w:pStyle w:val="Default"/>
              <w:rPr>
                <w:sz w:val="20"/>
                <w:szCs w:val="20"/>
              </w:rPr>
            </w:pPr>
            <w:r w:rsidRPr="00A72131">
              <w:rPr>
                <w:sz w:val="20"/>
                <w:szCs w:val="20"/>
              </w:rPr>
              <w:t xml:space="preserve">Type of relationship </w:t>
            </w:r>
          </w:p>
        </w:tc>
        <w:tc>
          <w:tcPr>
            <w:tcW w:w="2424" w:type="dxa"/>
            <w:tcBorders>
              <w:top w:val="none" w:sz="6" w:space="0" w:color="auto"/>
              <w:left w:val="none" w:sz="6" w:space="0" w:color="auto"/>
              <w:bottom w:val="none" w:sz="6" w:space="0" w:color="auto"/>
              <w:right w:val="none" w:sz="6" w:space="0" w:color="auto"/>
            </w:tcBorders>
          </w:tcPr>
          <w:p w14:paraId="3F69B1F1" w14:textId="77777777" w:rsidR="00042DC5" w:rsidRPr="00A72131" w:rsidRDefault="00042DC5">
            <w:pPr>
              <w:pStyle w:val="Default"/>
              <w:rPr>
                <w:sz w:val="20"/>
                <w:szCs w:val="20"/>
              </w:rPr>
            </w:pPr>
            <w:r w:rsidRPr="00A72131">
              <w:rPr>
                <w:sz w:val="20"/>
                <w:szCs w:val="20"/>
              </w:rPr>
              <w:t xml:space="preserve">Categorical </w:t>
            </w:r>
          </w:p>
        </w:tc>
        <w:tc>
          <w:tcPr>
            <w:tcW w:w="2424" w:type="dxa"/>
            <w:tcBorders>
              <w:top w:val="none" w:sz="6" w:space="0" w:color="auto"/>
              <w:left w:val="none" w:sz="6" w:space="0" w:color="auto"/>
              <w:bottom w:val="none" w:sz="6" w:space="0" w:color="auto"/>
            </w:tcBorders>
          </w:tcPr>
          <w:p w14:paraId="54DC3C4C" w14:textId="77777777" w:rsidR="00042DC5" w:rsidRPr="00A72131" w:rsidRDefault="00042DC5">
            <w:pPr>
              <w:pStyle w:val="Default"/>
              <w:rPr>
                <w:sz w:val="20"/>
                <w:szCs w:val="20"/>
              </w:rPr>
            </w:pPr>
            <w:r w:rsidRPr="00A72131">
              <w:rPr>
                <w:sz w:val="20"/>
                <w:szCs w:val="20"/>
              </w:rPr>
              <w:t xml:space="preserve">Husband, Not-in-family, Other-relative, Own-child, Unmarried, Wife </w:t>
            </w:r>
          </w:p>
        </w:tc>
      </w:tr>
      <w:tr w:rsidR="00042DC5" w:rsidRPr="00A72131" w14:paraId="3819E555" w14:textId="77777777" w:rsidTr="00042DC5">
        <w:tblPrEx>
          <w:tblCellMar>
            <w:top w:w="0" w:type="dxa"/>
            <w:bottom w:w="0" w:type="dxa"/>
          </w:tblCellMar>
        </w:tblPrEx>
        <w:trPr>
          <w:trHeight w:val="298"/>
        </w:trPr>
        <w:tc>
          <w:tcPr>
            <w:tcW w:w="2424" w:type="dxa"/>
            <w:tcBorders>
              <w:top w:val="none" w:sz="6" w:space="0" w:color="auto"/>
              <w:bottom w:val="none" w:sz="6" w:space="0" w:color="auto"/>
              <w:right w:val="none" w:sz="6" w:space="0" w:color="auto"/>
            </w:tcBorders>
          </w:tcPr>
          <w:p w14:paraId="0A2B6734" w14:textId="77777777" w:rsidR="00042DC5" w:rsidRPr="00A72131" w:rsidRDefault="00042DC5">
            <w:pPr>
              <w:pStyle w:val="Default"/>
              <w:rPr>
                <w:sz w:val="20"/>
                <w:szCs w:val="20"/>
              </w:rPr>
            </w:pPr>
            <w:r w:rsidRPr="00A72131">
              <w:rPr>
                <w:sz w:val="20"/>
                <w:szCs w:val="20"/>
              </w:rPr>
              <w:t xml:space="preserve">Race </w:t>
            </w:r>
          </w:p>
        </w:tc>
        <w:tc>
          <w:tcPr>
            <w:tcW w:w="2424" w:type="dxa"/>
            <w:tcBorders>
              <w:top w:val="none" w:sz="6" w:space="0" w:color="auto"/>
              <w:left w:val="none" w:sz="6" w:space="0" w:color="auto"/>
              <w:bottom w:val="none" w:sz="6" w:space="0" w:color="auto"/>
              <w:right w:val="none" w:sz="6" w:space="0" w:color="auto"/>
            </w:tcBorders>
          </w:tcPr>
          <w:p w14:paraId="3E22DBA8" w14:textId="77777777" w:rsidR="00042DC5" w:rsidRPr="00A72131" w:rsidRDefault="00042DC5">
            <w:pPr>
              <w:pStyle w:val="Default"/>
              <w:rPr>
                <w:sz w:val="20"/>
                <w:szCs w:val="20"/>
              </w:rPr>
            </w:pPr>
            <w:r w:rsidRPr="00A72131">
              <w:rPr>
                <w:sz w:val="20"/>
                <w:szCs w:val="20"/>
              </w:rPr>
              <w:t xml:space="preserve">Race of an individual </w:t>
            </w:r>
          </w:p>
        </w:tc>
        <w:tc>
          <w:tcPr>
            <w:tcW w:w="2424" w:type="dxa"/>
            <w:tcBorders>
              <w:top w:val="none" w:sz="6" w:space="0" w:color="auto"/>
              <w:left w:val="none" w:sz="6" w:space="0" w:color="auto"/>
              <w:bottom w:val="none" w:sz="6" w:space="0" w:color="auto"/>
              <w:right w:val="none" w:sz="6" w:space="0" w:color="auto"/>
            </w:tcBorders>
          </w:tcPr>
          <w:p w14:paraId="5A51847C" w14:textId="77777777" w:rsidR="00042DC5" w:rsidRPr="00A72131" w:rsidRDefault="00042DC5">
            <w:pPr>
              <w:pStyle w:val="Default"/>
              <w:rPr>
                <w:sz w:val="20"/>
                <w:szCs w:val="20"/>
              </w:rPr>
            </w:pPr>
            <w:r w:rsidRPr="00A72131">
              <w:rPr>
                <w:sz w:val="20"/>
                <w:szCs w:val="20"/>
              </w:rPr>
              <w:t xml:space="preserve">Categorical </w:t>
            </w:r>
          </w:p>
        </w:tc>
        <w:tc>
          <w:tcPr>
            <w:tcW w:w="2424" w:type="dxa"/>
            <w:tcBorders>
              <w:top w:val="none" w:sz="6" w:space="0" w:color="auto"/>
              <w:left w:val="none" w:sz="6" w:space="0" w:color="auto"/>
              <w:bottom w:val="none" w:sz="6" w:space="0" w:color="auto"/>
            </w:tcBorders>
          </w:tcPr>
          <w:p w14:paraId="04547BB1" w14:textId="77777777" w:rsidR="00042DC5" w:rsidRPr="00A72131" w:rsidRDefault="00042DC5">
            <w:pPr>
              <w:pStyle w:val="Default"/>
              <w:rPr>
                <w:sz w:val="20"/>
                <w:szCs w:val="20"/>
              </w:rPr>
            </w:pPr>
            <w:r w:rsidRPr="00A72131">
              <w:rPr>
                <w:sz w:val="20"/>
                <w:szCs w:val="20"/>
              </w:rPr>
              <w:t xml:space="preserve">Amer-Indian-Eskimo, Asian-Pac-Islander, Black, Other, White </w:t>
            </w:r>
          </w:p>
        </w:tc>
      </w:tr>
      <w:tr w:rsidR="00042DC5" w:rsidRPr="00A72131" w14:paraId="102C938B" w14:textId="77777777" w:rsidTr="00042DC5">
        <w:tblPrEx>
          <w:tblCellMar>
            <w:top w:w="0" w:type="dxa"/>
            <w:bottom w:w="0" w:type="dxa"/>
          </w:tblCellMar>
        </w:tblPrEx>
        <w:trPr>
          <w:trHeight w:val="298"/>
        </w:trPr>
        <w:tc>
          <w:tcPr>
            <w:tcW w:w="2424" w:type="dxa"/>
            <w:tcBorders>
              <w:top w:val="none" w:sz="6" w:space="0" w:color="auto"/>
              <w:bottom w:val="none" w:sz="6" w:space="0" w:color="auto"/>
              <w:right w:val="none" w:sz="6" w:space="0" w:color="auto"/>
            </w:tcBorders>
          </w:tcPr>
          <w:p w14:paraId="547FB1EA" w14:textId="77777777" w:rsidR="00042DC5" w:rsidRPr="00A72131" w:rsidRDefault="00042DC5">
            <w:pPr>
              <w:pStyle w:val="Default"/>
              <w:rPr>
                <w:sz w:val="20"/>
                <w:szCs w:val="20"/>
              </w:rPr>
            </w:pPr>
            <w:r w:rsidRPr="00A72131">
              <w:rPr>
                <w:sz w:val="20"/>
                <w:szCs w:val="20"/>
              </w:rPr>
              <w:t xml:space="preserve">Sex </w:t>
            </w:r>
          </w:p>
        </w:tc>
        <w:tc>
          <w:tcPr>
            <w:tcW w:w="2424" w:type="dxa"/>
            <w:tcBorders>
              <w:top w:val="none" w:sz="6" w:space="0" w:color="auto"/>
              <w:left w:val="none" w:sz="6" w:space="0" w:color="auto"/>
              <w:bottom w:val="none" w:sz="6" w:space="0" w:color="auto"/>
              <w:right w:val="none" w:sz="6" w:space="0" w:color="auto"/>
            </w:tcBorders>
          </w:tcPr>
          <w:p w14:paraId="41D93526" w14:textId="77777777" w:rsidR="00042DC5" w:rsidRPr="00A72131" w:rsidRDefault="00042DC5">
            <w:pPr>
              <w:pStyle w:val="Default"/>
              <w:rPr>
                <w:sz w:val="20"/>
                <w:szCs w:val="20"/>
              </w:rPr>
            </w:pPr>
            <w:r w:rsidRPr="00A72131">
              <w:rPr>
                <w:sz w:val="20"/>
                <w:szCs w:val="20"/>
              </w:rPr>
              <w:t xml:space="preserve">Gender of an individual </w:t>
            </w:r>
          </w:p>
        </w:tc>
        <w:tc>
          <w:tcPr>
            <w:tcW w:w="2424" w:type="dxa"/>
            <w:tcBorders>
              <w:top w:val="none" w:sz="6" w:space="0" w:color="auto"/>
              <w:left w:val="none" w:sz="6" w:space="0" w:color="auto"/>
              <w:bottom w:val="none" w:sz="6" w:space="0" w:color="auto"/>
              <w:right w:val="none" w:sz="6" w:space="0" w:color="auto"/>
            </w:tcBorders>
          </w:tcPr>
          <w:p w14:paraId="44D8D629" w14:textId="77777777" w:rsidR="00042DC5" w:rsidRPr="00A72131" w:rsidRDefault="00042DC5">
            <w:pPr>
              <w:pStyle w:val="Default"/>
              <w:rPr>
                <w:sz w:val="20"/>
                <w:szCs w:val="20"/>
              </w:rPr>
            </w:pPr>
            <w:r w:rsidRPr="00A72131">
              <w:rPr>
                <w:sz w:val="20"/>
                <w:szCs w:val="20"/>
              </w:rPr>
              <w:t xml:space="preserve">Categorical </w:t>
            </w:r>
          </w:p>
        </w:tc>
        <w:tc>
          <w:tcPr>
            <w:tcW w:w="2424" w:type="dxa"/>
            <w:tcBorders>
              <w:top w:val="none" w:sz="6" w:space="0" w:color="auto"/>
              <w:left w:val="none" w:sz="6" w:space="0" w:color="auto"/>
              <w:bottom w:val="none" w:sz="6" w:space="0" w:color="auto"/>
            </w:tcBorders>
          </w:tcPr>
          <w:p w14:paraId="4D9CB730" w14:textId="77777777" w:rsidR="00042DC5" w:rsidRPr="00A72131" w:rsidRDefault="00042DC5">
            <w:pPr>
              <w:pStyle w:val="Default"/>
              <w:rPr>
                <w:sz w:val="20"/>
                <w:szCs w:val="20"/>
              </w:rPr>
            </w:pPr>
            <w:r w:rsidRPr="00A72131">
              <w:rPr>
                <w:sz w:val="20"/>
                <w:szCs w:val="20"/>
              </w:rPr>
              <w:t xml:space="preserve">Male, Female </w:t>
            </w:r>
          </w:p>
        </w:tc>
      </w:tr>
      <w:tr w:rsidR="00042DC5" w:rsidRPr="00A72131" w14:paraId="6326AB2C" w14:textId="77777777" w:rsidTr="00042DC5">
        <w:tblPrEx>
          <w:tblCellMar>
            <w:top w:w="0" w:type="dxa"/>
            <w:bottom w:w="0" w:type="dxa"/>
          </w:tblCellMar>
        </w:tblPrEx>
        <w:trPr>
          <w:trHeight w:val="102"/>
        </w:trPr>
        <w:tc>
          <w:tcPr>
            <w:tcW w:w="2424" w:type="dxa"/>
            <w:tcBorders>
              <w:top w:val="none" w:sz="6" w:space="0" w:color="auto"/>
              <w:bottom w:val="none" w:sz="6" w:space="0" w:color="auto"/>
              <w:right w:val="none" w:sz="6" w:space="0" w:color="auto"/>
            </w:tcBorders>
          </w:tcPr>
          <w:p w14:paraId="1924EC94" w14:textId="77777777" w:rsidR="00042DC5" w:rsidRPr="00A72131" w:rsidRDefault="00042DC5">
            <w:pPr>
              <w:pStyle w:val="Default"/>
              <w:rPr>
                <w:sz w:val="20"/>
                <w:szCs w:val="20"/>
              </w:rPr>
            </w:pPr>
            <w:r w:rsidRPr="00A72131">
              <w:rPr>
                <w:sz w:val="20"/>
                <w:szCs w:val="20"/>
              </w:rPr>
              <w:t xml:space="preserve">Capital gain </w:t>
            </w:r>
          </w:p>
        </w:tc>
        <w:tc>
          <w:tcPr>
            <w:tcW w:w="2424" w:type="dxa"/>
            <w:tcBorders>
              <w:top w:val="none" w:sz="6" w:space="0" w:color="auto"/>
              <w:left w:val="none" w:sz="6" w:space="0" w:color="auto"/>
              <w:bottom w:val="none" w:sz="6" w:space="0" w:color="auto"/>
              <w:right w:val="none" w:sz="6" w:space="0" w:color="auto"/>
            </w:tcBorders>
          </w:tcPr>
          <w:p w14:paraId="38949C45" w14:textId="77777777" w:rsidR="00042DC5" w:rsidRPr="00A72131" w:rsidRDefault="00042DC5">
            <w:pPr>
              <w:pStyle w:val="Default"/>
              <w:rPr>
                <w:sz w:val="20"/>
                <w:szCs w:val="20"/>
              </w:rPr>
            </w:pPr>
            <w:r w:rsidRPr="00A72131">
              <w:rPr>
                <w:sz w:val="20"/>
                <w:szCs w:val="20"/>
              </w:rPr>
              <w:t xml:space="preserve">Capital gain </w:t>
            </w:r>
          </w:p>
        </w:tc>
        <w:tc>
          <w:tcPr>
            <w:tcW w:w="2424" w:type="dxa"/>
            <w:tcBorders>
              <w:top w:val="none" w:sz="6" w:space="0" w:color="auto"/>
              <w:left w:val="none" w:sz="6" w:space="0" w:color="auto"/>
              <w:bottom w:val="none" w:sz="6" w:space="0" w:color="auto"/>
              <w:right w:val="none" w:sz="6" w:space="0" w:color="auto"/>
            </w:tcBorders>
          </w:tcPr>
          <w:p w14:paraId="383BC6E1" w14:textId="77777777" w:rsidR="00042DC5" w:rsidRPr="00A72131" w:rsidRDefault="00042DC5">
            <w:pPr>
              <w:pStyle w:val="Default"/>
              <w:rPr>
                <w:sz w:val="20"/>
                <w:szCs w:val="20"/>
              </w:rPr>
            </w:pPr>
            <w:r w:rsidRPr="00A72131">
              <w:rPr>
                <w:sz w:val="20"/>
                <w:szCs w:val="20"/>
              </w:rPr>
              <w:t xml:space="preserve">Numerical </w:t>
            </w:r>
          </w:p>
        </w:tc>
        <w:tc>
          <w:tcPr>
            <w:tcW w:w="2424" w:type="dxa"/>
            <w:tcBorders>
              <w:top w:val="none" w:sz="6" w:space="0" w:color="auto"/>
              <w:left w:val="none" w:sz="6" w:space="0" w:color="auto"/>
              <w:bottom w:val="none" w:sz="6" w:space="0" w:color="auto"/>
            </w:tcBorders>
          </w:tcPr>
          <w:p w14:paraId="684967F9" w14:textId="77777777" w:rsidR="00042DC5" w:rsidRPr="00A72131" w:rsidRDefault="00042DC5">
            <w:pPr>
              <w:pStyle w:val="Default"/>
              <w:rPr>
                <w:sz w:val="20"/>
                <w:szCs w:val="20"/>
              </w:rPr>
            </w:pPr>
            <w:r w:rsidRPr="00A72131">
              <w:rPr>
                <w:sz w:val="20"/>
                <w:szCs w:val="20"/>
              </w:rPr>
              <w:t xml:space="preserve">Continuous integer values </w:t>
            </w:r>
          </w:p>
        </w:tc>
      </w:tr>
      <w:tr w:rsidR="00042DC5" w:rsidRPr="00A72131" w14:paraId="58044D0B" w14:textId="77777777" w:rsidTr="00042DC5">
        <w:tblPrEx>
          <w:tblCellMar>
            <w:top w:w="0" w:type="dxa"/>
            <w:bottom w:w="0" w:type="dxa"/>
          </w:tblCellMar>
        </w:tblPrEx>
        <w:trPr>
          <w:trHeight w:val="102"/>
        </w:trPr>
        <w:tc>
          <w:tcPr>
            <w:tcW w:w="2424" w:type="dxa"/>
            <w:tcBorders>
              <w:top w:val="none" w:sz="6" w:space="0" w:color="auto"/>
              <w:bottom w:val="none" w:sz="6" w:space="0" w:color="auto"/>
              <w:right w:val="none" w:sz="6" w:space="0" w:color="auto"/>
            </w:tcBorders>
          </w:tcPr>
          <w:p w14:paraId="5D81B084" w14:textId="77777777" w:rsidR="00042DC5" w:rsidRPr="00A72131" w:rsidRDefault="00042DC5">
            <w:pPr>
              <w:pStyle w:val="Default"/>
              <w:rPr>
                <w:sz w:val="20"/>
                <w:szCs w:val="20"/>
              </w:rPr>
            </w:pPr>
            <w:r w:rsidRPr="00A72131">
              <w:rPr>
                <w:sz w:val="20"/>
                <w:szCs w:val="20"/>
              </w:rPr>
              <w:t xml:space="preserve">Capital loss </w:t>
            </w:r>
          </w:p>
        </w:tc>
        <w:tc>
          <w:tcPr>
            <w:tcW w:w="2424" w:type="dxa"/>
            <w:tcBorders>
              <w:top w:val="none" w:sz="6" w:space="0" w:color="auto"/>
              <w:left w:val="none" w:sz="6" w:space="0" w:color="auto"/>
              <w:bottom w:val="none" w:sz="6" w:space="0" w:color="auto"/>
              <w:right w:val="none" w:sz="6" w:space="0" w:color="auto"/>
            </w:tcBorders>
          </w:tcPr>
          <w:p w14:paraId="535DA99E" w14:textId="77777777" w:rsidR="00042DC5" w:rsidRPr="00A72131" w:rsidRDefault="00042DC5">
            <w:pPr>
              <w:pStyle w:val="Default"/>
              <w:rPr>
                <w:sz w:val="20"/>
                <w:szCs w:val="20"/>
              </w:rPr>
            </w:pPr>
            <w:r w:rsidRPr="00A72131">
              <w:rPr>
                <w:sz w:val="20"/>
                <w:szCs w:val="20"/>
              </w:rPr>
              <w:t xml:space="preserve">Capital Loss </w:t>
            </w:r>
          </w:p>
        </w:tc>
        <w:tc>
          <w:tcPr>
            <w:tcW w:w="2424" w:type="dxa"/>
            <w:tcBorders>
              <w:top w:val="none" w:sz="6" w:space="0" w:color="auto"/>
              <w:left w:val="none" w:sz="6" w:space="0" w:color="auto"/>
              <w:bottom w:val="none" w:sz="6" w:space="0" w:color="auto"/>
              <w:right w:val="none" w:sz="6" w:space="0" w:color="auto"/>
            </w:tcBorders>
          </w:tcPr>
          <w:p w14:paraId="4B41014B" w14:textId="77777777" w:rsidR="00042DC5" w:rsidRPr="00A72131" w:rsidRDefault="00042DC5">
            <w:pPr>
              <w:pStyle w:val="Default"/>
              <w:rPr>
                <w:sz w:val="20"/>
                <w:szCs w:val="20"/>
              </w:rPr>
            </w:pPr>
            <w:r w:rsidRPr="00A72131">
              <w:rPr>
                <w:sz w:val="20"/>
                <w:szCs w:val="20"/>
              </w:rPr>
              <w:t xml:space="preserve">Numerical </w:t>
            </w:r>
          </w:p>
        </w:tc>
        <w:tc>
          <w:tcPr>
            <w:tcW w:w="2424" w:type="dxa"/>
            <w:tcBorders>
              <w:top w:val="none" w:sz="6" w:space="0" w:color="auto"/>
              <w:left w:val="none" w:sz="6" w:space="0" w:color="auto"/>
              <w:bottom w:val="none" w:sz="6" w:space="0" w:color="auto"/>
            </w:tcBorders>
          </w:tcPr>
          <w:p w14:paraId="17DB6D7F" w14:textId="77777777" w:rsidR="00042DC5" w:rsidRPr="00A72131" w:rsidRDefault="00042DC5">
            <w:pPr>
              <w:pStyle w:val="Default"/>
              <w:rPr>
                <w:sz w:val="20"/>
                <w:szCs w:val="20"/>
              </w:rPr>
            </w:pPr>
            <w:r w:rsidRPr="00A72131">
              <w:rPr>
                <w:sz w:val="20"/>
                <w:szCs w:val="20"/>
              </w:rPr>
              <w:t xml:space="preserve">Continuous integer values </w:t>
            </w:r>
          </w:p>
        </w:tc>
      </w:tr>
      <w:tr w:rsidR="00042DC5" w:rsidRPr="00A72131" w14:paraId="56DF30CD" w14:textId="77777777" w:rsidTr="00042DC5">
        <w:tblPrEx>
          <w:tblCellMar>
            <w:top w:w="0" w:type="dxa"/>
            <w:bottom w:w="0" w:type="dxa"/>
          </w:tblCellMar>
        </w:tblPrEx>
        <w:trPr>
          <w:trHeight w:val="494"/>
        </w:trPr>
        <w:tc>
          <w:tcPr>
            <w:tcW w:w="2424" w:type="dxa"/>
            <w:tcBorders>
              <w:top w:val="none" w:sz="6" w:space="0" w:color="auto"/>
              <w:bottom w:val="none" w:sz="6" w:space="0" w:color="auto"/>
              <w:right w:val="none" w:sz="6" w:space="0" w:color="auto"/>
            </w:tcBorders>
          </w:tcPr>
          <w:p w14:paraId="380C89C5" w14:textId="77777777" w:rsidR="00042DC5" w:rsidRPr="00A72131" w:rsidRDefault="00042DC5">
            <w:pPr>
              <w:pStyle w:val="Default"/>
              <w:rPr>
                <w:sz w:val="20"/>
                <w:szCs w:val="20"/>
              </w:rPr>
            </w:pPr>
            <w:r w:rsidRPr="00A72131">
              <w:rPr>
                <w:sz w:val="20"/>
                <w:szCs w:val="20"/>
              </w:rPr>
              <w:t xml:space="preserve">Hours per week </w:t>
            </w:r>
          </w:p>
        </w:tc>
        <w:tc>
          <w:tcPr>
            <w:tcW w:w="2424" w:type="dxa"/>
            <w:tcBorders>
              <w:top w:val="none" w:sz="6" w:space="0" w:color="auto"/>
              <w:left w:val="none" w:sz="6" w:space="0" w:color="auto"/>
              <w:bottom w:val="none" w:sz="6" w:space="0" w:color="auto"/>
              <w:right w:val="none" w:sz="6" w:space="0" w:color="auto"/>
            </w:tcBorders>
          </w:tcPr>
          <w:p w14:paraId="540E1E2F" w14:textId="77777777" w:rsidR="00042DC5" w:rsidRPr="00A72131" w:rsidRDefault="00042DC5">
            <w:pPr>
              <w:pStyle w:val="Default"/>
              <w:rPr>
                <w:sz w:val="20"/>
                <w:szCs w:val="20"/>
              </w:rPr>
            </w:pPr>
            <w:r w:rsidRPr="00A72131">
              <w:rPr>
                <w:sz w:val="20"/>
                <w:szCs w:val="20"/>
              </w:rPr>
              <w:t xml:space="preserve">Average number of working hours per week </w:t>
            </w:r>
          </w:p>
        </w:tc>
        <w:tc>
          <w:tcPr>
            <w:tcW w:w="2424" w:type="dxa"/>
            <w:tcBorders>
              <w:top w:val="none" w:sz="6" w:space="0" w:color="auto"/>
              <w:left w:val="none" w:sz="6" w:space="0" w:color="auto"/>
              <w:bottom w:val="none" w:sz="6" w:space="0" w:color="auto"/>
              <w:right w:val="none" w:sz="6" w:space="0" w:color="auto"/>
            </w:tcBorders>
          </w:tcPr>
          <w:p w14:paraId="3CA8E630" w14:textId="77777777" w:rsidR="00042DC5" w:rsidRPr="00A72131" w:rsidRDefault="00042DC5">
            <w:pPr>
              <w:pStyle w:val="Default"/>
              <w:rPr>
                <w:sz w:val="20"/>
                <w:szCs w:val="20"/>
              </w:rPr>
            </w:pPr>
            <w:r w:rsidRPr="00A72131">
              <w:rPr>
                <w:sz w:val="20"/>
                <w:szCs w:val="20"/>
              </w:rPr>
              <w:t xml:space="preserve">Numerical </w:t>
            </w:r>
          </w:p>
        </w:tc>
        <w:tc>
          <w:tcPr>
            <w:tcW w:w="2424" w:type="dxa"/>
            <w:tcBorders>
              <w:top w:val="none" w:sz="6" w:space="0" w:color="auto"/>
              <w:left w:val="none" w:sz="6" w:space="0" w:color="auto"/>
              <w:bottom w:val="none" w:sz="6" w:space="0" w:color="auto"/>
            </w:tcBorders>
          </w:tcPr>
          <w:p w14:paraId="3693959B" w14:textId="77777777" w:rsidR="00042DC5" w:rsidRPr="00A72131" w:rsidRDefault="00042DC5">
            <w:pPr>
              <w:pStyle w:val="Default"/>
              <w:rPr>
                <w:sz w:val="20"/>
                <w:szCs w:val="20"/>
              </w:rPr>
            </w:pPr>
            <w:r w:rsidRPr="00A72131">
              <w:rPr>
                <w:sz w:val="20"/>
                <w:szCs w:val="20"/>
              </w:rPr>
              <w:t xml:space="preserve">Continuous integer values </w:t>
            </w:r>
          </w:p>
        </w:tc>
      </w:tr>
      <w:tr w:rsidR="00042DC5" w:rsidRPr="00A72131" w14:paraId="13B0E89D" w14:textId="77777777" w:rsidTr="00042DC5">
        <w:tblPrEx>
          <w:tblCellMar>
            <w:top w:w="0" w:type="dxa"/>
            <w:bottom w:w="0" w:type="dxa"/>
          </w:tblCellMar>
        </w:tblPrEx>
        <w:trPr>
          <w:trHeight w:val="1472"/>
        </w:trPr>
        <w:tc>
          <w:tcPr>
            <w:tcW w:w="2424" w:type="dxa"/>
            <w:tcBorders>
              <w:top w:val="none" w:sz="6" w:space="0" w:color="auto"/>
              <w:bottom w:val="none" w:sz="6" w:space="0" w:color="auto"/>
              <w:right w:val="none" w:sz="6" w:space="0" w:color="auto"/>
            </w:tcBorders>
          </w:tcPr>
          <w:p w14:paraId="4B600BFA" w14:textId="77777777" w:rsidR="00042DC5" w:rsidRPr="00A72131" w:rsidRDefault="00042DC5">
            <w:pPr>
              <w:pStyle w:val="Default"/>
              <w:rPr>
                <w:sz w:val="20"/>
                <w:szCs w:val="20"/>
              </w:rPr>
            </w:pPr>
            <w:r w:rsidRPr="00A72131">
              <w:rPr>
                <w:sz w:val="20"/>
                <w:szCs w:val="20"/>
              </w:rPr>
              <w:t xml:space="preserve">Native Country </w:t>
            </w:r>
          </w:p>
        </w:tc>
        <w:tc>
          <w:tcPr>
            <w:tcW w:w="2424" w:type="dxa"/>
            <w:tcBorders>
              <w:top w:val="none" w:sz="6" w:space="0" w:color="auto"/>
              <w:left w:val="none" w:sz="6" w:space="0" w:color="auto"/>
              <w:bottom w:val="none" w:sz="6" w:space="0" w:color="auto"/>
              <w:right w:val="none" w:sz="6" w:space="0" w:color="auto"/>
            </w:tcBorders>
          </w:tcPr>
          <w:p w14:paraId="3EB8580D" w14:textId="77777777" w:rsidR="00042DC5" w:rsidRPr="00A72131" w:rsidRDefault="00042DC5">
            <w:pPr>
              <w:pStyle w:val="Default"/>
              <w:rPr>
                <w:sz w:val="20"/>
                <w:szCs w:val="20"/>
              </w:rPr>
            </w:pPr>
            <w:r w:rsidRPr="00A72131">
              <w:rPr>
                <w:sz w:val="20"/>
                <w:szCs w:val="20"/>
              </w:rPr>
              <w:t xml:space="preserve">Country of origin </w:t>
            </w:r>
          </w:p>
        </w:tc>
        <w:tc>
          <w:tcPr>
            <w:tcW w:w="2424" w:type="dxa"/>
            <w:tcBorders>
              <w:top w:val="none" w:sz="6" w:space="0" w:color="auto"/>
              <w:left w:val="none" w:sz="6" w:space="0" w:color="auto"/>
              <w:bottom w:val="none" w:sz="6" w:space="0" w:color="auto"/>
              <w:right w:val="none" w:sz="6" w:space="0" w:color="auto"/>
            </w:tcBorders>
          </w:tcPr>
          <w:p w14:paraId="4116C995" w14:textId="77777777" w:rsidR="00042DC5" w:rsidRPr="00A72131" w:rsidRDefault="00042DC5">
            <w:pPr>
              <w:pStyle w:val="Default"/>
              <w:rPr>
                <w:sz w:val="20"/>
                <w:szCs w:val="20"/>
              </w:rPr>
            </w:pPr>
            <w:r w:rsidRPr="00A72131">
              <w:rPr>
                <w:sz w:val="20"/>
                <w:szCs w:val="20"/>
              </w:rPr>
              <w:t xml:space="preserve">Categorical </w:t>
            </w:r>
          </w:p>
        </w:tc>
        <w:tc>
          <w:tcPr>
            <w:tcW w:w="2424" w:type="dxa"/>
            <w:tcBorders>
              <w:top w:val="none" w:sz="6" w:space="0" w:color="auto"/>
              <w:left w:val="none" w:sz="6" w:space="0" w:color="auto"/>
              <w:bottom w:val="none" w:sz="6" w:space="0" w:color="auto"/>
            </w:tcBorders>
          </w:tcPr>
          <w:p w14:paraId="22403152" w14:textId="77777777" w:rsidR="00042DC5" w:rsidRPr="00A72131" w:rsidRDefault="00042DC5">
            <w:pPr>
              <w:pStyle w:val="Default"/>
              <w:rPr>
                <w:sz w:val="20"/>
                <w:szCs w:val="20"/>
              </w:rPr>
            </w:pPr>
            <w:r w:rsidRPr="00A72131">
              <w:rPr>
                <w:sz w:val="20"/>
                <w:szCs w:val="20"/>
              </w:rPr>
              <w:t xml:space="preserve">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w:t>
            </w:r>
            <w:r w:rsidRPr="00A72131">
              <w:rPr>
                <w:sz w:val="20"/>
                <w:szCs w:val="20"/>
              </w:rPr>
              <w:lastRenderedPageBreak/>
              <w:t xml:space="preserve">Scotland, Thailand, Yugoslavia, El-Salvador, Trinadad &amp;Tobago, Peru, Hong, Holand-Netherlands </w:t>
            </w:r>
          </w:p>
        </w:tc>
      </w:tr>
      <w:tr w:rsidR="00042DC5" w:rsidRPr="00A72131" w14:paraId="34911625" w14:textId="77777777" w:rsidTr="00042DC5">
        <w:tblPrEx>
          <w:tblCellMar>
            <w:top w:w="0" w:type="dxa"/>
            <w:bottom w:w="0" w:type="dxa"/>
          </w:tblCellMar>
        </w:tblPrEx>
        <w:trPr>
          <w:trHeight w:val="102"/>
        </w:trPr>
        <w:tc>
          <w:tcPr>
            <w:tcW w:w="2424" w:type="dxa"/>
            <w:tcBorders>
              <w:top w:val="none" w:sz="6" w:space="0" w:color="auto"/>
              <w:bottom w:val="none" w:sz="6" w:space="0" w:color="auto"/>
              <w:right w:val="none" w:sz="6" w:space="0" w:color="auto"/>
            </w:tcBorders>
          </w:tcPr>
          <w:p w14:paraId="04D89000" w14:textId="77777777" w:rsidR="00042DC5" w:rsidRPr="00A72131" w:rsidRDefault="00042DC5">
            <w:pPr>
              <w:pStyle w:val="Default"/>
              <w:rPr>
                <w:sz w:val="20"/>
                <w:szCs w:val="20"/>
              </w:rPr>
            </w:pPr>
            <w:r w:rsidRPr="00A72131">
              <w:rPr>
                <w:sz w:val="20"/>
                <w:szCs w:val="20"/>
              </w:rPr>
              <w:lastRenderedPageBreak/>
              <w:t xml:space="preserve">Income </w:t>
            </w:r>
          </w:p>
        </w:tc>
        <w:tc>
          <w:tcPr>
            <w:tcW w:w="2424" w:type="dxa"/>
            <w:tcBorders>
              <w:top w:val="none" w:sz="6" w:space="0" w:color="auto"/>
              <w:left w:val="none" w:sz="6" w:space="0" w:color="auto"/>
              <w:bottom w:val="none" w:sz="6" w:space="0" w:color="auto"/>
              <w:right w:val="none" w:sz="6" w:space="0" w:color="auto"/>
            </w:tcBorders>
          </w:tcPr>
          <w:p w14:paraId="031915FD" w14:textId="77777777" w:rsidR="00042DC5" w:rsidRPr="00A72131" w:rsidRDefault="00042DC5">
            <w:pPr>
              <w:pStyle w:val="Default"/>
              <w:rPr>
                <w:sz w:val="20"/>
                <w:szCs w:val="20"/>
              </w:rPr>
            </w:pPr>
            <w:r w:rsidRPr="00A72131">
              <w:rPr>
                <w:sz w:val="20"/>
                <w:szCs w:val="20"/>
              </w:rPr>
              <w:t xml:space="preserve">Income level </w:t>
            </w:r>
          </w:p>
        </w:tc>
        <w:tc>
          <w:tcPr>
            <w:tcW w:w="2424" w:type="dxa"/>
            <w:tcBorders>
              <w:top w:val="none" w:sz="6" w:space="0" w:color="auto"/>
              <w:left w:val="none" w:sz="6" w:space="0" w:color="auto"/>
              <w:bottom w:val="none" w:sz="6" w:space="0" w:color="auto"/>
              <w:right w:val="none" w:sz="6" w:space="0" w:color="auto"/>
            </w:tcBorders>
          </w:tcPr>
          <w:p w14:paraId="746D310C" w14:textId="77777777" w:rsidR="00042DC5" w:rsidRPr="00A72131" w:rsidRDefault="00042DC5">
            <w:pPr>
              <w:pStyle w:val="Default"/>
              <w:rPr>
                <w:sz w:val="20"/>
                <w:szCs w:val="20"/>
              </w:rPr>
            </w:pPr>
            <w:r w:rsidRPr="00A72131">
              <w:rPr>
                <w:sz w:val="20"/>
                <w:szCs w:val="20"/>
              </w:rPr>
              <w:t xml:space="preserve">Binary </w:t>
            </w:r>
          </w:p>
        </w:tc>
        <w:tc>
          <w:tcPr>
            <w:tcW w:w="2424" w:type="dxa"/>
            <w:tcBorders>
              <w:top w:val="none" w:sz="6" w:space="0" w:color="auto"/>
              <w:left w:val="none" w:sz="6" w:space="0" w:color="auto"/>
              <w:bottom w:val="none" w:sz="6" w:space="0" w:color="auto"/>
            </w:tcBorders>
          </w:tcPr>
          <w:p w14:paraId="1BFF84A9" w14:textId="77777777" w:rsidR="00042DC5" w:rsidRPr="00A72131" w:rsidRDefault="00042DC5">
            <w:pPr>
              <w:pStyle w:val="Default"/>
              <w:rPr>
                <w:sz w:val="20"/>
                <w:szCs w:val="20"/>
              </w:rPr>
            </w:pPr>
            <w:r w:rsidRPr="00A72131">
              <w:rPr>
                <w:sz w:val="20"/>
                <w:szCs w:val="20"/>
              </w:rPr>
              <w:t xml:space="preserve">&gt;50K, &lt;=50K </w:t>
            </w:r>
          </w:p>
        </w:tc>
      </w:tr>
    </w:tbl>
    <w:p w14:paraId="0B63E3F6" w14:textId="0B4F63C4" w:rsidR="00042DC5" w:rsidRPr="00A72131" w:rsidRDefault="00042DC5" w:rsidP="00042DC5">
      <w:pPr>
        <w:rPr>
          <w:rFonts w:cs="Times New Roman"/>
          <w:b/>
          <w:bCs/>
          <w:color w:val="000000"/>
          <w:sz w:val="22"/>
          <w:lang w:val="en-NG"/>
        </w:rPr>
      </w:pPr>
    </w:p>
    <w:p w14:paraId="017164D3" w14:textId="77777777" w:rsidR="008778F8" w:rsidRPr="00A72131" w:rsidRDefault="008778F8" w:rsidP="00E761D5">
      <w:pPr>
        <w:pStyle w:val="Heading1"/>
        <w:rPr>
          <w:lang w:val="en-NG"/>
        </w:rPr>
      </w:pPr>
    </w:p>
    <w:p w14:paraId="6E5A9DA8" w14:textId="599A82D4" w:rsidR="00A43E73" w:rsidRPr="00A72131" w:rsidRDefault="00A43E73" w:rsidP="00E761D5">
      <w:pPr>
        <w:pStyle w:val="Heading1"/>
        <w:rPr>
          <w:lang w:val="en-NG"/>
        </w:rPr>
      </w:pPr>
      <w:r w:rsidRPr="00A72131">
        <w:t xml:space="preserve">Interpretation of the obtained results </w:t>
      </w:r>
    </w:p>
    <w:p w14:paraId="255F29A6" w14:textId="354F9728" w:rsidR="00A43E73" w:rsidRPr="00A72131" w:rsidRDefault="00A43E73" w:rsidP="008D1D22">
      <w:pPr>
        <w:pStyle w:val="Default"/>
        <w:numPr>
          <w:ilvl w:val="0"/>
          <w:numId w:val="11"/>
        </w:numPr>
        <w:spacing w:after="162"/>
        <w:ind w:left="567" w:hanging="141"/>
        <w:jc w:val="both"/>
        <w:rPr>
          <w:sz w:val="22"/>
          <w:szCs w:val="22"/>
        </w:rPr>
      </w:pPr>
      <w:r w:rsidRPr="00A72131">
        <w:rPr>
          <w:sz w:val="22"/>
          <w:szCs w:val="22"/>
        </w:rPr>
        <w:t xml:space="preserve">Since all the missing values in the training dataset belong to categorical features, it makes logical sense to use the mode imputation. </w:t>
      </w:r>
    </w:p>
    <w:p w14:paraId="4ECD8345" w14:textId="4966A2A9" w:rsidR="00A43E73" w:rsidRPr="00A72131" w:rsidRDefault="00A43E73" w:rsidP="008D1D22">
      <w:pPr>
        <w:pStyle w:val="Default"/>
        <w:numPr>
          <w:ilvl w:val="0"/>
          <w:numId w:val="11"/>
        </w:numPr>
        <w:ind w:left="567" w:hanging="141"/>
        <w:jc w:val="both"/>
        <w:rPr>
          <w:sz w:val="22"/>
          <w:szCs w:val="22"/>
        </w:rPr>
      </w:pPr>
      <w:r w:rsidRPr="00A72131">
        <w:rPr>
          <w:sz w:val="22"/>
          <w:szCs w:val="22"/>
        </w:rPr>
        <w:t xml:space="preserve">The histogram plots help us understand the distribution of various categories in a feature and hence they play a crucial role in guiding towards handling different features. </w:t>
      </w:r>
    </w:p>
    <w:p w14:paraId="0C1B89C3" w14:textId="77777777" w:rsidR="0003316C" w:rsidRPr="00A72131" w:rsidRDefault="0003316C" w:rsidP="008D1D22">
      <w:pPr>
        <w:pStyle w:val="Default"/>
        <w:spacing w:after="162"/>
        <w:ind w:left="567" w:hanging="141"/>
        <w:jc w:val="both"/>
        <w:rPr>
          <w:sz w:val="22"/>
          <w:szCs w:val="22"/>
        </w:rPr>
      </w:pPr>
    </w:p>
    <w:p w14:paraId="198D814C" w14:textId="72FDC27F" w:rsidR="00A43E73" w:rsidRPr="00A72131" w:rsidRDefault="00A43E73" w:rsidP="008D1D22">
      <w:pPr>
        <w:pStyle w:val="Default"/>
        <w:numPr>
          <w:ilvl w:val="0"/>
          <w:numId w:val="11"/>
        </w:numPr>
        <w:spacing w:after="162"/>
        <w:ind w:left="567" w:hanging="141"/>
        <w:jc w:val="both"/>
        <w:rPr>
          <w:sz w:val="22"/>
          <w:szCs w:val="22"/>
        </w:rPr>
      </w:pPr>
      <w:r w:rsidRPr="00A72131">
        <w:rPr>
          <w:sz w:val="22"/>
          <w:szCs w:val="22"/>
        </w:rPr>
        <w:t>In all the experiments conducted above we see that the training and the test dataset have their accuracies in</w:t>
      </w:r>
      <w:r w:rsidR="0003316C" w:rsidRPr="00A72131">
        <w:rPr>
          <w:sz w:val="22"/>
          <w:szCs w:val="22"/>
          <w:lang w:val="en-US"/>
        </w:rPr>
        <w:t xml:space="preserve"> almost</w:t>
      </w:r>
      <w:r w:rsidRPr="00A72131">
        <w:rPr>
          <w:sz w:val="22"/>
          <w:szCs w:val="22"/>
        </w:rPr>
        <w:t xml:space="preserve"> the same range. This proves that the classifier is not over fitting the data. </w:t>
      </w:r>
    </w:p>
    <w:p w14:paraId="64A60877" w14:textId="62DFEA60" w:rsidR="00A43E73" w:rsidRPr="00222571" w:rsidRDefault="00A43E73" w:rsidP="008D1D22">
      <w:pPr>
        <w:pStyle w:val="Default"/>
        <w:numPr>
          <w:ilvl w:val="0"/>
          <w:numId w:val="11"/>
        </w:numPr>
        <w:ind w:left="567" w:hanging="141"/>
        <w:jc w:val="both"/>
        <w:rPr>
          <w:sz w:val="22"/>
          <w:szCs w:val="22"/>
        </w:rPr>
      </w:pPr>
      <w:r w:rsidRPr="00A72131">
        <w:rPr>
          <w:sz w:val="22"/>
          <w:szCs w:val="22"/>
        </w:rPr>
        <w:t>Further, improvement in the performance of the classifier can be seen with more number of data points (observation made on comparing the results of the smaller training dataset with the bigger one)</w:t>
      </w:r>
      <w:r w:rsidR="00586ABE" w:rsidRPr="00A72131">
        <w:rPr>
          <w:sz w:val="22"/>
          <w:szCs w:val="22"/>
          <w:lang w:val="en-US"/>
        </w:rPr>
        <w:t>.</w:t>
      </w:r>
    </w:p>
    <w:p w14:paraId="432F5E7C" w14:textId="77777777" w:rsidR="00222571" w:rsidRPr="00A72131" w:rsidRDefault="00222571" w:rsidP="00222571">
      <w:pPr>
        <w:pStyle w:val="Default"/>
        <w:ind w:left="567"/>
        <w:jc w:val="both"/>
        <w:rPr>
          <w:sz w:val="22"/>
          <w:szCs w:val="22"/>
        </w:rPr>
      </w:pPr>
    </w:p>
    <w:p w14:paraId="62C9FC98" w14:textId="55943FBF" w:rsidR="00586ABE" w:rsidRPr="00A72131" w:rsidRDefault="00586ABE" w:rsidP="008D1D22">
      <w:pPr>
        <w:pStyle w:val="Default"/>
        <w:numPr>
          <w:ilvl w:val="0"/>
          <w:numId w:val="11"/>
        </w:numPr>
        <w:ind w:left="567" w:hanging="141"/>
        <w:jc w:val="both"/>
        <w:rPr>
          <w:sz w:val="22"/>
          <w:szCs w:val="22"/>
        </w:rPr>
      </w:pPr>
      <w:r w:rsidRPr="00A72131">
        <w:rPr>
          <w:sz w:val="22"/>
          <w:szCs w:val="22"/>
          <w:lang w:val="en-US"/>
        </w:rPr>
        <w:t>For the cross validation of the project, I made use of GradientBoostingClassifer() and RandomForestClassifier(), the mean result turned out to be 1.0</w:t>
      </w:r>
    </w:p>
    <w:p w14:paraId="32C6F7E1" w14:textId="16203055" w:rsidR="00042DC5" w:rsidRPr="00A72131" w:rsidRDefault="00042DC5" w:rsidP="008D1D22">
      <w:pPr>
        <w:pStyle w:val="Default"/>
        <w:ind w:left="567" w:hanging="141"/>
        <w:jc w:val="both"/>
        <w:rPr>
          <w:sz w:val="22"/>
          <w:szCs w:val="22"/>
        </w:rPr>
      </w:pPr>
    </w:p>
    <w:p w14:paraId="6BEAEC31" w14:textId="2E74004C" w:rsidR="00042DC5" w:rsidRPr="00A72131" w:rsidRDefault="00042DC5" w:rsidP="00042DC5">
      <w:pPr>
        <w:pStyle w:val="Default"/>
        <w:ind w:left="502"/>
        <w:jc w:val="both"/>
        <w:rPr>
          <w:sz w:val="22"/>
          <w:szCs w:val="22"/>
        </w:rPr>
      </w:pPr>
    </w:p>
    <w:p w14:paraId="333C3E0D" w14:textId="5827AD82" w:rsidR="00042DC5" w:rsidRPr="00A72131" w:rsidRDefault="00E761D5" w:rsidP="00E761D5">
      <w:pPr>
        <w:pStyle w:val="Default"/>
        <w:ind w:left="502"/>
        <w:jc w:val="center"/>
        <w:rPr>
          <w:sz w:val="22"/>
          <w:szCs w:val="22"/>
        </w:rPr>
      </w:pPr>
      <w:r w:rsidRPr="00E761D5">
        <w:rPr>
          <w:sz w:val="22"/>
          <w:szCs w:val="22"/>
        </w:rPr>
        <w:drawing>
          <wp:inline distT="0" distB="0" distL="0" distR="0" wp14:anchorId="05384167" wp14:editId="6390AB48">
            <wp:extent cx="4749800" cy="2315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5922" cy="2322911"/>
                    </a:xfrm>
                    <a:prstGeom prst="rect">
                      <a:avLst/>
                    </a:prstGeom>
                  </pic:spPr>
                </pic:pic>
              </a:graphicData>
            </a:graphic>
          </wp:inline>
        </w:drawing>
      </w:r>
    </w:p>
    <w:p w14:paraId="509F9E7D" w14:textId="77777777" w:rsidR="00A43E73" w:rsidRPr="00A72131" w:rsidRDefault="00A43E73" w:rsidP="00042DC5">
      <w:pPr>
        <w:pStyle w:val="Default"/>
        <w:jc w:val="both"/>
        <w:rPr>
          <w:sz w:val="22"/>
          <w:szCs w:val="22"/>
        </w:rPr>
      </w:pPr>
    </w:p>
    <w:p w14:paraId="168FF269" w14:textId="6D35389A" w:rsidR="00A43E73" w:rsidRPr="00A72131" w:rsidRDefault="00A43E73" w:rsidP="00E761D5">
      <w:pPr>
        <w:pStyle w:val="Heading1"/>
      </w:pPr>
      <w:r w:rsidRPr="00A72131">
        <w:lastRenderedPageBreak/>
        <w:t>C</w:t>
      </w:r>
      <w:r w:rsidR="008D1D22">
        <w:t>onclusion</w:t>
      </w:r>
    </w:p>
    <w:p w14:paraId="2B53672F" w14:textId="6E02B496" w:rsidR="00A43E73" w:rsidRPr="00222571" w:rsidRDefault="00222571" w:rsidP="00222571">
      <w:pPr>
        <w:pStyle w:val="HTMLPreformatted"/>
        <w:shd w:val="clear" w:color="auto" w:fill="FFFFFF"/>
        <w:wordWrap w:val="0"/>
        <w:ind w:left="567" w:hanging="567"/>
        <w:textAlignment w:val="baseline"/>
        <w:rPr>
          <w:color w:val="000000"/>
          <w:sz w:val="21"/>
          <w:szCs w:val="21"/>
        </w:rPr>
      </w:pPr>
      <w:r>
        <w:rPr>
          <w:rFonts w:ascii="Times New Roman" w:hAnsi="Times New Roman" w:cs="Times New Roman"/>
          <w:sz w:val="22"/>
          <w:szCs w:val="22"/>
          <w:lang w:val="en-US"/>
        </w:rPr>
        <w:t xml:space="preserve">           </w:t>
      </w:r>
      <w:r w:rsidR="00A43E73" w:rsidRPr="00A72131">
        <w:rPr>
          <w:rFonts w:ascii="Times New Roman" w:hAnsi="Times New Roman" w:cs="Times New Roman"/>
          <w:sz w:val="22"/>
          <w:szCs w:val="22"/>
        </w:rPr>
        <w:t>The Decision tree classifier</w:t>
      </w:r>
      <w:r>
        <w:rPr>
          <w:sz w:val="22"/>
          <w:szCs w:val="22"/>
          <w:lang w:val="en-US"/>
        </w:rPr>
        <w:t>,</w:t>
      </w:r>
      <w:r w:rsidRPr="00222571">
        <w:rPr>
          <w:rFonts w:ascii="Times New Roman" w:hAnsi="Times New Roman" w:cs="Times New Roman"/>
          <w:sz w:val="22"/>
          <w:szCs w:val="22"/>
          <w:lang w:val="en-US"/>
        </w:rPr>
        <w:t xml:space="preserve">Gaussia </w:t>
      </w:r>
      <w:r w:rsidRPr="00222571">
        <w:rPr>
          <w:rFonts w:ascii="Times New Roman" w:hAnsi="Times New Roman" w:cs="Times New Roman"/>
          <w:color w:val="000000"/>
          <w:sz w:val="22"/>
          <w:szCs w:val="22"/>
        </w:rPr>
        <w:t>DecisionTreeClassifier</w:t>
      </w:r>
      <w:r>
        <w:rPr>
          <w:rFonts w:ascii="Times New Roman" w:hAnsi="Times New Roman" w:cs="Times New Roman"/>
          <w:color w:val="000000"/>
          <w:sz w:val="22"/>
          <w:szCs w:val="22"/>
          <w:lang w:val="en-US"/>
        </w:rPr>
        <w:t xml:space="preserve"> </w:t>
      </w:r>
      <w:r w:rsidR="00E557EC" w:rsidRPr="00A72131">
        <w:rPr>
          <w:rFonts w:ascii="Times New Roman" w:hAnsi="Times New Roman" w:cs="Times New Roman"/>
          <w:sz w:val="22"/>
          <w:szCs w:val="22"/>
          <w:lang w:val="en-US"/>
        </w:rPr>
        <w:t xml:space="preserve">and logistic regression </w:t>
      </w:r>
      <w:r w:rsidR="00A43E73" w:rsidRPr="00A72131">
        <w:rPr>
          <w:rFonts w:ascii="Times New Roman" w:hAnsi="Times New Roman" w:cs="Times New Roman"/>
          <w:sz w:val="22"/>
          <w:szCs w:val="22"/>
        </w:rPr>
        <w:t>is found to perform</w:t>
      </w:r>
      <w:r>
        <w:rPr>
          <w:rFonts w:ascii="Times New Roman" w:hAnsi="Times New Roman" w:cs="Times New Roman"/>
          <w:sz w:val="22"/>
          <w:szCs w:val="22"/>
          <w:lang w:val="en-US"/>
        </w:rPr>
        <w:t xml:space="preserve"> </w:t>
      </w:r>
      <w:r w:rsidR="00A43E73" w:rsidRPr="00A72131">
        <w:rPr>
          <w:rFonts w:ascii="Times New Roman" w:hAnsi="Times New Roman" w:cs="Times New Roman"/>
          <w:sz w:val="22"/>
          <w:szCs w:val="22"/>
        </w:rPr>
        <w:t xml:space="preserve">well on adult dataset. However, performing the right set of pre-processing steps and selecting the right set of features plays a significant role in the performance of the classifier. </w:t>
      </w:r>
    </w:p>
    <w:p w14:paraId="7741762E" w14:textId="33290401" w:rsidR="00A43E73" w:rsidRPr="00A72131" w:rsidRDefault="00A43E73" w:rsidP="008D1D22">
      <w:pPr>
        <w:ind w:left="567"/>
        <w:jc w:val="both"/>
        <w:rPr>
          <w:rFonts w:cs="Times New Roman"/>
          <w:sz w:val="22"/>
        </w:rPr>
      </w:pPr>
      <w:r w:rsidRPr="00A72131">
        <w:rPr>
          <w:rFonts w:cs="Times New Roman"/>
          <w:sz w:val="22"/>
        </w:rPr>
        <w:t>The whole project was implemented on Python. The scikit learn library was used to implement most of the classifiers and the feature reduction techniques.</w:t>
      </w:r>
    </w:p>
    <w:p w14:paraId="478B782C" w14:textId="4CE52F8B" w:rsidR="0003316C" w:rsidRPr="00A72131" w:rsidRDefault="0003316C" w:rsidP="0003316C">
      <w:pPr>
        <w:rPr>
          <w:rFonts w:cs="Times New Roman"/>
          <w:sz w:val="22"/>
        </w:rPr>
      </w:pPr>
    </w:p>
    <w:p w14:paraId="0F5DBF2A" w14:textId="1A7B75AB" w:rsidR="00052255" w:rsidRPr="00A72131" w:rsidRDefault="00052255" w:rsidP="0003316C">
      <w:pPr>
        <w:rPr>
          <w:rFonts w:cs="Times New Roman"/>
          <w:sz w:val="22"/>
        </w:rPr>
      </w:pPr>
    </w:p>
    <w:p w14:paraId="027D19E9" w14:textId="1BD92607" w:rsidR="0003316C" w:rsidRDefault="008D1D22" w:rsidP="00E761D5">
      <w:pPr>
        <w:pStyle w:val="Heading1"/>
      </w:pPr>
      <w:r>
        <w:t>Deployment</w:t>
      </w:r>
    </w:p>
    <w:p w14:paraId="7494A4CB" w14:textId="4007C219" w:rsidR="008D1D22" w:rsidRDefault="008D1D22" w:rsidP="008D1D22">
      <w:pPr>
        <w:ind w:left="567"/>
      </w:pPr>
      <w:r>
        <w:t>I created a github repository and deployed it using streamlit.io</w:t>
      </w:r>
    </w:p>
    <w:p w14:paraId="2B448026" w14:textId="77777777" w:rsidR="00E761D5" w:rsidRPr="008D1D22" w:rsidRDefault="00E761D5" w:rsidP="008D1D22">
      <w:pPr>
        <w:ind w:left="567"/>
      </w:pPr>
    </w:p>
    <w:p w14:paraId="7D56E0A4" w14:textId="77777777" w:rsidR="00042DC5" w:rsidRPr="00A72131" w:rsidRDefault="00042DC5" w:rsidP="0003316C">
      <w:pPr>
        <w:pStyle w:val="Default"/>
        <w:rPr>
          <w:b/>
          <w:bCs/>
          <w:sz w:val="22"/>
          <w:szCs w:val="22"/>
        </w:rPr>
      </w:pPr>
    </w:p>
    <w:p w14:paraId="59FEFFFF" w14:textId="78E4D1F0" w:rsidR="0003316C" w:rsidRPr="00A72131" w:rsidRDefault="0003316C" w:rsidP="0003316C">
      <w:pPr>
        <w:pStyle w:val="Default"/>
        <w:rPr>
          <w:sz w:val="22"/>
          <w:szCs w:val="22"/>
        </w:rPr>
      </w:pPr>
      <w:r w:rsidRPr="00A72131">
        <w:rPr>
          <w:b/>
          <w:bCs/>
          <w:sz w:val="22"/>
          <w:szCs w:val="22"/>
        </w:rPr>
        <w:t xml:space="preserve">REFERENCES: </w:t>
      </w:r>
    </w:p>
    <w:p w14:paraId="26AFC935" w14:textId="77777777" w:rsidR="0003316C" w:rsidRPr="00A72131" w:rsidRDefault="0003316C" w:rsidP="0003316C">
      <w:pPr>
        <w:pStyle w:val="Default"/>
        <w:rPr>
          <w:sz w:val="22"/>
          <w:szCs w:val="22"/>
        </w:rPr>
      </w:pPr>
      <w:r w:rsidRPr="00A72131">
        <w:rPr>
          <w:sz w:val="22"/>
          <w:szCs w:val="22"/>
        </w:rPr>
        <w:t xml:space="preserve">[1] </w:t>
      </w:r>
      <w:r w:rsidRPr="00A72131">
        <w:rPr>
          <w:color w:val="0000FF"/>
          <w:sz w:val="22"/>
          <w:szCs w:val="22"/>
        </w:rPr>
        <w:t xml:space="preserve">https://archive.ics.uci.edu/ml/datasets/adult </w:t>
      </w:r>
      <w:r w:rsidRPr="00A72131">
        <w:rPr>
          <w:sz w:val="22"/>
          <w:szCs w:val="22"/>
        </w:rPr>
        <w:t xml:space="preserve">[Online] </w:t>
      </w:r>
    </w:p>
    <w:p w14:paraId="40C6BB7D" w14:textId="2A2ABB55" w:rsidR="0003316C" w:rsidRPr="00A72131" w:rsidRDefault="0003316C" w:rsidP="0003316C">
      <w:pPr>
        <w:pStyle w:val="Default"/>
        <w:rPr>
          <w:sz w:val="22"/>
          <w:szCs w:val="22"/>
          <w:lang w:val="en-US"/>
        </w:rPr>
      </w:pPr>
      <w:r w:rsidRPr="00A72131">
        <w:rPr>
          <w:sz w:val="22"/>
          <w:szCs w:val="22"/>
        </w:rPr>
        <w:t xml:space="preserve">[2] </w:t>
      </w:r>
      <w:hyperlink r:id="rId32" w:history="1">
        <w:r w:rsidRPr="00A72131">
          <w:rPr>
            <w:rStyle w:val="Hyperlink"/>
            <w:sz w:val="22"/>
            <w:szCs w:val="22"/>
          </w:rPr>
          <w:t>https://medium.com/analytics-vidhya/machine-learning-application-census-income-prediction-868227debf12</w:t>
        </w:r>
      </w:hyperlink>
      <w:r w:rsidRPr="00A72131">
        <w:rPr>
          <w:sz w:val="22"/>
          <w:szCs w:val="22"/>
          <w:lang w:val="en-US"/>
        </w:rPr>
        <w:t xml:space="preserve"> [Online]</w:t>
      </w:r>
    </w:p>
    <w:p w14:paraId="23137DF5" w14:textId="77777777" w:rsidR="0003316C" w:rsidRPr="00A72131" w:rsidRDefault="0003316C" w:rsidP="0003316C">
      <w:pPr>
        <w:pStyle w:val="Default"/>
        <w:rPr>
          <w:sz w:val="22"/>
          <w:szCs w:val="22"/>
        </w:rPr>
      </w:pPr>
      <w:r w:rsidRPr="00A72131">
        <w:rPr>
          <w:color w:val="0000FF"/>
          <w:sz w:val="22"/>
          <w:szCs w:val="22"/>
        </w:rPr>
        <w:t xml:space="preserve">https://scikit-learn.org/stable/auto_examples/svm/plot_separating_hyperplane_unbalanced.html </w:t>
      </w:r>
    </w:p>
    <w:p w14:paraId="3DD3E7C9" w14:textId="77777777" w:rsidR="0003316C" w:rsidRPr="00A72131" w:rsidRDefault="0003316C" w:rsidP="0003316C">
      <w:pPr>
        <w:pStyle w:val="Default"/>
        <w:rPr>
          <w:sz w:val="22"/>
          <w:szCs w:val="22"/>
        </w:rPr>
      </w:pPr>
      <w:r w:rsidRPr="00A72131">
        <w:rPr>
          <w:sz w:val="22"/>
          <w:szCs w:val="22"/>
        </w:rPr>
        <w:t xml:space="preserve">[3] EE 559 discussion and lecture notes </w:t>
      </w:r>
    </w:p>
    <w:p w14:paraId="056FE450" w14:textId="77777777" w:rsidR="0003316C" w:rsidRPr="00A72131" w:rsidRDefault="0003316C" w:rsidP="0003316C">
      <w:pPr>
        <w:pStyle w:val="Default"/>
        <w:rPr>
          <w:sz w:val="22"/>
          <w:szCs w:val="22"/>
        </w:rPr>
      </w:pPr>
      <w:r w:rsidRPr="00A72131">
        <w:rPr>
          <w:sz w:val="22"/>
          <w:szCs w:val="22"/>
        </w:rPr>
        <w:t>[4]</w:t>
      </w:r>
      <w:r w:rsidRPr="00A72131">
        <w:rPr>
          <w:color w:val="0000FF"/>
          <w:sz w:val="22"/>
          <w:szCs w:val="22"/>
        </w:rPr>
        <w:t xml:space="preserve">https://www.analyticsvidhya.com/blog/2018/03/introduction-k-neighbours-algorithm-clustering/ </w:t>
      </w:r>
      <w:r w:rsidRPr="00A72131">
        <w:rPr>
          <w:sz w:val="22"/>
          <w:szCs w:val="22"/>
        </w:rPr>
        <w:t xml:space="preserve">[Online] </w:t>
      </w:r>
    </w:p>
    <w:p w14:paraId="30967FD2" w14:textId="35A221F5" w:rsidR="0003316C" w:rsidRPr="00A72131" w:rsidRDefault="0003316C" w:rsidP="0003316C">
      <w:pPr>
        <w:pStyle w:val="Default"/>
        <w:rPr>
          <w:sz w:val="22"/>
          <w:szCs w:val="22"/>
        </w:rPr>
      </w:pPr>
      <w:r w:rsidRPr="00A72131">
        <w:rPr>
          <w:sz w:val="22"/>
          <w:szCs w:val="22"/>
        </w:rPr>
        <w:t>[5]</w:t>
      </w:r>
      <w:r w:rsidRPr="00A72131">
        <w:t xml:space="preserve"> </w:t>
      </w:r>
      <w:r w:rsidRPr="00A72131">
        <w:rPr>
          <w:color w:val="0000FF"/>
          <w:sz w:val="22"/>
          <w:szCs w:val="22"/>
        </w:rPr>
        <w:t>https://machinelearningmastery.com/imbalanced-classification-with-the-adult-income-dataset/</w:t>
      </w:r>
      <w:r w:rsidRPr="00A72131">
        <w:rPr>
          <w:color w:val="0000FF"/>
          <w:sz w:val="22"/>
          <w:szCs w:val="22"/>
        </w:rPr>
        <w:t xml:space="preserve"> </w:t>
      </w:r>
      <w:r w:rsidRPr="00A72131">
        <w:rPr>
          <w:sz w:val="22"/>
          <w:szCs w:val="22"/>
        </w:rPr>
        <w:t xml:space="preserve">[Online] </w:t>
      </w:r>
    </w:p>
    <w:p w14:paraId="67D02981" w14:textId="1E1CA7F8" w:rsidR="0003316C" w:rsidRPr="00A72131" w:rsidRDefault="0003316C" w:rsidP="0003316C">
      <w:pPr>
        <w:rPr>
          <w:rFonts w:cs="Times New Roman"/>
          <w:color w:val="0000FF"/>
          <w:sz w:val="22"/>
        </w:rPr>
      </w:pPr>
      <w:r w:rsidRPr="00A72131">
        <w:rPr>
          <w:rFonts w:cs="Times New Roman"/>
          <w:sz w:val="22"/>
        </w:rPr>
        <w:t>[6]</w:t>
      </w:r>
      <w:r w:rsidRPr="00A72131">
        <w:rPr>
          <w:rFonts w:cs="Times New Roman"/>
        </w:rPr>
        <w:t xml:space="preserve"> </w:t>
      </w:r>
      <w:hyperlink r:id="rId33" w:history="1">
        <w:r w:rsidRPr="00A72131">
          <w:rPr>
            <w:rStyle w:val="Hyperlink"/>
            <w:rFonts w:cs="Times New Roman"/>
            <w:sz w:val="22"/>
          </w:rPr>
          <w:t>https://rstudio-pubs-static.s3.amazonaws.com/235617_51e06fa6c43b47d1b6daca2523b2f9e4.html</w:t>
        </w:r>
      </w:hyperlink>
      <w:r w:rsidRPr="00A72131">
        <w:rPr>
          <w:rFonts w:cs="Times New Roman"/>
          <w:color w:val="0000FF"/>
          <w:sz w:val="22"/>
        </w:rPr>
        <w:t xml:space="preserve">  </w:t>
      </w:r>
      <w:r w:rsidRPr="00A72131">
        <w:rPr>
          <w:rFonts w:cs="Times New Roman"/>
          <w:sz w:val="22"/>
        </w:rPr>
        <w:t>[Online]</w:t>
      </w:r>
    </w:p>
    <w:sectPr w:rsidR="0003316C" w:rsidRPr="00A72131" w:rsidSect="00455025">
      <w:pgSz w:w="12240" w:h="15840"/>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28979" w14:textId="77777777" w:rsidR="00560DEC" w:rsidRDefault="00560DEC" w:rsidP="000E38C0">
      <w:pPr>
        <w:spacing w:after="0" w:line="240" w:lineRule="auto"/>
      </w:pPr>
      <w:r>
        <w:separator/>
      </w:r>
    </w:p>
  </w:endnote>
  <w:endnote w:type="continuationSeparator" w:id="0">
    <w:p w14:paraId="150B9E48" w14:textId="77777777" w:rsidR="00560DEC" w:rsidRDefault="00560DEC" w:rsidP="000E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150C" w14:textId="77777777" w:rsidR="00560DEC" w:rsidRDefault="00560DEC" w:rsidP="000E38C0">
      <w:pPr>
        <w:spacing w:after="0" w:line="240" w:lineRule="auto"/>
      </w:pPr>
      <w:r>
        <w:separator/>
      </w:r>
    </w:p>
  </w:footnote>
  <w:footnote w:type="continuationSeparator" w:id="0">
    <w:p w14:paraId="11D16163" w14:textId="77777777" w:rsidR="00560DEC" w:rsidRDefault="00560DEC" w:rsidP="000E3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571"/>
    <w:multiLevelType w:val="hybridMultilevel"/>
    <w:tmpl w:val="FBE8768A"/>
    <w:lvl w:ilvl="0" w:tplc="F10AA31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E74443"/>
    <w:multiLevelType w:val="hybridMultilevel"/>
    <w:tmpl w:val="1FE293D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E25BD1"/>
    <w:multiLevelType w:val="hybridMultilevel"/>
    <w:tmpl w:val="64EC31EA"/>
    <w:lvl w:ilvl="0" w:tplc="2000001B">
      <w:start w:val="1"/>
      <w:numFmt w:val="lowerRoman"/>
      <w:lvlText w:val="%1."/>
      <w:lvlJc w:val="righ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619D9"/>
    <w:multiLevelType w:val="hybridMultilevel"/>
    <w:tmpl w:val="C2FE2A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4C3265"/>
    <w:multiLevelType w:val="hybridMultilevel"/>
    <w:tmpl w:val="35BCC9BA"/>
    <w:lvl w:ilvl="0" w:tplc="48705F4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BB3C00"/>
    <w:multiLevelType w:val="hybridMultilevel"/>
    <w:tmpl w:val="FC584FE0"/>
    <w:lvl w:ilvl="0" w:tplc="2000000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0D4E71"/>
    <w:multiLevelType w:val="hybridMultilevel"/>
    <w:tmpl w:val="5AF4B784"/>
    <w:lvl w:ilvl="0" w:tplc="2000000F">
      <w:start w:val="1"/>
      <w:numFmt w:val="decimal"/>
      <w:lvlText w:val="%1."/>
      <w:lvlJc w:val="left"/>
      <w:pPr>
        <w:ind w:left="502"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9E0CEA"/>
    <w:multiLevelType w:val="hybridMultilevel"/>
    <w:tmpl w:val="3CB8AE92"/>
    <w:lvl w:ilvl="0" w:tplc="F6EEA496">
      <w:start w:val="2"/>
      <w:numFmt w:val="decimal"/>
      <w:lvlText w:val="%1."/>
      <w:lvlJc w:val="left"/>
      <w:pPr>
        <w:ind w:left="502"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40C5BB9"/>
    <w:multiLevelType w:val="hybridMultilevel"/>
    <w:tmpl w:val="362EEC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47056B1"/>
    <w:multiLevelType w:val="hybridMultilevel"/>
    <w:tmpl w:val="219CCB76"/>
    <w:lvl w:ilvl="0" w:tplc="2000000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BF41C0"/>
    <w:multiLevelType w:val="hybridMultilevel"/>
    <w:tmpl w:val="62DA98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F81FC0"/>
    <w:multiLevelType w:val="hybridMultilevel"/>
    <w:tmpl w:val="6DB2CE40"/>
    <w:lvl w:ilvl="0" w:tplc="950ED654">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4301C69"/>
    <w:multiLevelType w:val="hybridMultilevel"/>
    <w:tmpl w:val="2EC6C670"/>
    <w:lvl w:ilvl="0" w:tplc="2000000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8"/>
  </w:num>
  <w:num w:numId="5">
    <w:abstractNumId w:val="11"/>
  </w:num>
  <w:num w:numId="6">
    <w:abstractNumId w:val="4"/>
  </w:num>
  <w:num w:numId="7">
    <w:abstractNumId w:val="12"/>
  </w:num>
  <w:num w:numId="8">
    <w:abstractNumId w:val="2"/>
  </w:num>
  <w:num w:numId="9">
    <w:abstractNumId w:val="10"/>
  </w:num>
  <w:num w:numId="10">
    <w:abstractNumId w:val="7"/>
  </w:num>
  <w:num w:numId="11">
    <w:abstractNumId w:val="9"/>
  </w:num>
  <w:num w:numId="12">
    <w:abstractNumId w:val="5"/>
  </w:num>
  <w:num w:numId="13">
    <w:abstractNumId w:val="0"/>
  </w:num>
  <w:num w:numId="1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4B"/>
    <w:rsid w:val="0003316C"/>
    <w:rsid w:val="000401C7"/>
    <w:rsid w:val="00042DC5"/>
    <w:rsid w:val="00052255"/>
    <w:rsid w:val="000771C5"/>
    <w:rsid w:val="000E38C0"/>
    <w:rsid w:val="001A0D83"/>
    <w:rsid w:val="001D363B"/>
    <w:rsid w:val="002077B4"/>
    <w:rsid w:val="00222571"/>
    <w:rsid w:val="002344EE"/>
    <w:rsid w:val="00314386"/>
    <w:rsid w:val="00342347"/>
    <w:rsid w:val="00391BD1"/>
    <w:rsid w:val="003C00C5"/>
    <w:rsid w:val="003F6913"/>
    <w:rsid w:val="00455025"/>
    <w:rsid w:val="00491E08"/>
    <w:rsid w:val="00492063"/>
    <w:rsid w:val="004E7DA3"/>
    <w:rsid w:val="004F0C78"/>
    <w:rsid w:val="0053665E"/>
    <w:rsid w:val="00560DEC"/>
    <w:rsid w:val="00586ABE"/>
    <w:rsid w:val="00651612"/>
    <w:rsid w:val="006D4158"/>
    <w:rsid w:val="007245F7"/>
    <w:rsid w:val="007A0874"/>
    <w:rsid w:val="008778F8"/>
    <w:rsid w:val="008D1D22"/>
    <w:rsid w:val="008D4F33"/>
    <w:rsid w:val="00900393"/>
    <w:rsid w:val="00917BE2"/>
    <w:rsid w:val="0096214E"/>
    <w:rsid w:val="00985D1E"/>
    <w:rsid w:val="00A0681C"/>
    <w:rsid w:val="00A141DB"/>
    <w:rsid w:val="00A43E73"/>
    <w:rsid w:val="00A4403A"/>
    <w:rsid w:val="00A634C1"/>
    <w:rsid w:val="00A72131"/>
    <w:rsid w:val="00AE474E"/>
    <w:rsid w:val="00B0096B"/>
    <w:rsid w:val="00B43423"/>
    <w:rsid w:val="00B83DF0"/>
    <w:rsid w:val="00B84A92"/>
    <w:rsid w:val="00C10188"/>
    <w:rsid w:val="00C400AE"/>
    <w:rsid w:val="00C4374B"/>
    <w:rsid w:val="00D33760"/>
    <w:rsid w:val="00DB34A2"/>
    <w:rsid w:val="00E27437"/>
    <w:rsid w:val="00E557EC"/>
    <w:rsid w:val="00E57DA5"/>
    <w:rsid w:val="00E657C4"/>
    <w:rsid w:val="00E710FF"/>
    <w:rsid w:val="00E761D5"/>
    <w:rsid w:val="00EC7FDC"/>
    <w:rsid w:val="00EE6F08"/>
    <w:rsid w:val="00FB3BF3"/>
    <w:rsid w:val="00FD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FA8"/>
  <w15:chartTrackingRefBased/>
  <w15:docId w15:val="{FF2F4C2F-1BF1-4FA0-8952-2A7199AC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4B"/>
    <w:rPr>
      <w:rFonts w:ascii="Times New Roman" w:hAnsi="Times New Roman"/>
      <w:sz w:val="24"/>
    </w:rPr>
  </w:style>
  <w:style w:type="paragraph" w:styleId="Heading1">
    <w:name w:val="heading 1"/>
    <w:basedOn w:val="Normal"/>
    <w:next w:val="Normal"/>
    <w:link w:val="Heading1Char"/>
    <w:autoRedefine/>
    <w:uiPriority w:val="9"/>
    <w:qFormat/>
    <w:rsid w:val="00E761D5"/>
    <w:pPr>
      <w:keepNext/>
      <w:keepLines/>
      <w:spacing w:before="240" w:after="0" w:line="360" w:lineRule="auto"/>
      <w:ind w:left="360"/>
      <w:jc w:val="center"/>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917BE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17BE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4374B"/>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1D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917BE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BE2"/>
    <w:rPr>
      <w:rFonts w:ascii="Times New Roman" w:eastAsiaTheme="majorEastAsia" w:hAnsi="Times New Roman" w:cstheme="majorBidi"/>
      <w:b/>
      <w:sz w:val="24"/>
      <w:szCs w:val="24"/>
    </w:rPr>
  </w:style>
  <w:style w:type="paragraph" w:styleId="NoSpacing">
    <w:name w:val="No Spacing"/>
    <w:autoRedefine/>
    <w:uiPriority w:val="1"/>
    <w:qFormat/>
    <w:rsid w:val="00E710FF"/>
    <w:pPr>
      <w:spacing w:after="0" w:line="240" w:lineRule="auto"/>
    </w:pPr>
    <w:rPr>
      <w:rFonts w:ascii="Times New Roman" w:hAnsi="Times New Roman"/>
      <w:b/>
      <w:sz w:val="26"/>
    </w:rPr>
  </w:style>
  <w:style w:type="character" w:customStyle="1" w:styleId="Heading4Char">
    <w:name w:val="Heading 4 Char"/>
    <w:basedOn w:val="DefaultParagraphFont"/>
    <w:link w:val="Heading4"/>
    <w:uiPriority w:val="9"/>
    <w:rsid w:val="00C4374B"/>
    <w:rPr>
      <w:rFonts w:ascii="Times New Roman" w:eastAsiaTheme="majorEastAsia" w:hAnsi="Times New Roman" w:cstheme="majorBidi"/>
      <w:b/>
      <w:iCs/>
      <w:sz w:val="24"/>
    </w:rPr>
  </w:style>
  <w:style w:type="paragraph" w:styleId="ListParagraph">
    <w:name w:val="List Paragraph"/>
    <w:basedOn w:val="Normal"/>
    <w:uiPriority w:val="34"/>
    <w:qFormat/>
    <w:rsid w:val="00FD0E1F"/>
    <w:pPr>
      <w:ind w:left="720"/>
      <w:contextualSpacing/>
    </w:pPr>
  </w:style>
  <w:style w:type="paragraph" w:customStyle="1" w:styleId="Default">
    <w:name w:val="Default"/>
    <w:rsid w:val="000E38C0"/>
    <w:pPr>
      <w:autoSpaceDE w:val="0"/>
      <w:autoSpaceDN w:val="0"/>
      <w:adjustRightInd w:val="0"/>
      <w:spacing w:after="0" w:line="240" w:lineRule="auto"/>
    </w:pPr>
    <w:rPr>
      <w:rFonts w:ascii="Times New Roman" w:hAnsi="Times New Roman" w:cs="Times New Roman"/>
      <w:color w:val="000000"/>
      <w:sz w:val="24"/>
      <w:szCs w:val="24"/>
      <w:lang w:val="en-NG"/>
    </w:rPr>
  </w:style>
  <w:style w:type="paragraph" w:styleId="Header">
    <w:name w:val="header"/>
    <w:basedOn w:val="Normal"/>
    <w:link w:val="HeaderChar"/>
    <w:uiPriority w:val="99"/>
    <w:unhideWhenUsed/>
    <w:rsid w:val="000E3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8C0"/>
    <w:rPr>
      <w:rFonts w:ascii="Times New Roman" w:hAnsi="Times New Roman"/>
      <w:sz w:val="24"/>
    </w:rPr>
  </w:style>
  <w:style w:type="paragraph" w:styleId="Footer">
    <w:name w:val="footer"/>
    <w:basedOn w:val="Normal"/>
    <w:link w:val="FooterChar"/>
    <w:uiPriority w:val="99"/>
    <w:unhideWhenUsed/>
    <w:rsid w:val="000E3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8C0"/>
    <w:rPr>
      <w:rFonts w:ascii="Times New Roman" w:hAnsi="Times New Roman"/>
      <w:sz w:val="24"/>
    </w:rPr>
  </w:style>
  <w:style w:type="paragraph" w:styleId="NormalWeb">
    <w:name w:val="Normal (Web)"/>
    <w:basedOn w:val="Normal"/>
    <w:uiPriority w:val="99"/>
    <w:semiHidden/>
    <w:unhideWhenUsed/>
    <w:rsid w:val="00FB3BF3"/>
    <w:pPr>
      <w:spacing w:before="100" w:beforeAutospacing="1" w:after="100" w:afterAutospacing="1" w:line="240" w:lineRule="auto"/>
    </w:pPr>
    <w:rPr>
      <w:rFonts w:eastAsia="Times New Roman" w:cs="Times New Roman"/>
      <w:szCs w:val="24"/>
      <w:lang w:val="en-NG" w:eastAsia="en-NG"/>
    </w:rPr>
  </w:style>
  <w:style w:type="character" w:styleId="Hyperlink">
    <w:name w:val="Hyperlink"/>
    <w:basedOn w:val="DefaultParagraphFont"/>
    <w:uiPriority w:val="99"/>
    <w:unhideWhenUsed/>
    <w:rsid w:val="0003316C"/>
    <w:rPr>
      <w:color w:val="0000FF" w:themeColor="hyperlink"/>
      <w:u w:val="single"/>
    </w:rPr>
  </w:style>
  <w:style w:type="character" w:styleId="UnresolvedMention">
    <w:name w:val="Unresolved Mention"/>
    <w:basedOn w:val="DefaultParagraphFont"/>
    <w:uiPriority w:val="99"/>
    <w:semiHidden/>
    <w:unhideWhenUsed/>
    <w:rsid w:val="0003316C"/>
    <w:rPr>
      <w:color w:val="605E5C"/>
      <w:shd w:val="clear" w:color="auto" w:fill="E1DFDD"/>
    </w:rPr>
  </w:style>
  <w:style w:type="paragraph" w:styleId="HTMLPreformatted">
    <w:name w:val="HTML Preformatted"/>
    <w:basedOn w:val="Normal"/>
    <w:link w:val="HTMLPreformattedChar"/>
    <w:uiPriority w:val="99"/>
    <w:unhideWhenUsed/>
    <w:rsid w:val="0022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rsid w:val="00222571"/>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191">
      <w:bodyDiv w:val="1"/>
      <w:marLeft w:val="0"/>
      <w:marRight w:val="0"/>
      <w:marTop w:val="0"/>
      <w:marBottom w:val="0"/>
      <w:divBdr>
        <w:top w:val="none" w:sz="0" w:space="0" w:color="auto"/>
        <w:left w:val="none" w:sz="0" w:space="0" w:color="auto"/>
        <w:bottom w:val="none" w:sz="0" w:space="0" w:color="auto"/>
        <w:right w:val="none" w:sz="0" w:space="0" w:color="auto"/>
      </w:divBdr>
    </w:div>
    <w:div w:id="586769885">
      <w:bodyDiv w:val="1"/>
      <w:marLeft w:val="0"/>
      <w:marRight w:val="0"/>
      <w:marTop w:val="0"/>
      <w:marBottom w:val="0"/>
      <w:divBdr>
        <w:top w:val="none" w:sz="0" w:space="0" w:color="auto"/>
        <w:left w:val="none" w:sz="0" w:space="0" w:color="auto"/>
        <w:bottom w:val="none" w:sz="0" w:space="0" w:color="auto"/>
        <w:right w:val="none" w:sz="0" w:space="0" w:color="auto"/>
      </w:divBdr>
    </w:div>
    <w:div w:id="715857807">
      <w:bodyDiv w:val="1"/>
      <w:marLeft w:val="0"/>
      <w:marRight w:val="0"/>
      <w:marTop w:val="0"/>
      <w:marBottom w:val="0"/>
      <w:divBdr>
        <w:top w:val="none" w:sz="0" w:space="0" w:color="auto"/>
        <w:left w:val="none" w:sz="0" w:space="0" w:color="auto"/>
        <w:bottom w:val="none" w:sz="0" w:space="0" w:color="auto"/>
        <w:right w:val="none" w:sz="0" w:space="0" w:color="auto"/>
      </w:divBdr>
    </w:div>
    <w:div w:id="16206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studio-pubs-static.s3.amazonaws.com/235617_51e06fa6c43b47d1b6daca2523b2f9e4.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medium.com/analytics-vidhya/machine-learning-application-census-income-prediction-868227debf1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23</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oghenekaro</dc:creator>
  <cp:keywords/>
  <dc:description/>
  <cp:lastModifiedBy>emmanuella oghenekaro</cp:lastModifiedBy>
  <cp:revision>9</cp:revision>
  <dcterms:created xsi:type="dcterms:W3CDTF">2022-03-04T06:35:00Z</dcterms:created>
  <dcterms:modified xsi:type="dcterms:W3CDTF">2022-03-10T09:53:00Z</dcterms:modified>
</cp:coreProperties>
</file>