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EC1338">
      <w:r>
        <w:t>Triển khai</w:t>
      </w:r>
    </w:p>
    <w:p w:rsidR="00EC1338" w:rsidRDefault="00EC1338">
      <w:r>
        <w:t xml:space="preserve">Bản design : 04/2012  - 06/2012 </w:t>
      </w:r>
    </w:p>
    <w:p w:rsidR="00073800" w:rsidRDefault="00073800">
      <w:r>
        <w:t>Presentation</w:t>
      </w:r>
    </w:p>
    <w:sectPr w:rsidR="0007380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C1338"/>
    <w:rsid w:val="00073800"/>
    <w:rsid w:val="0019327D"/>
    <w:rsid w:val="003158EE"/>
    <w:rsid w:val="00C97CB1"/>
    <w:rsid w:val="00D240B1"/>
    <w:rsid w:val="00EC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2012-03-28T11:16:00Z</dcterms:created>
  <dcterms:modified xsi:type="dcterms:W3CDTF">2012-03-28T12:54:00Z</dcterms:modified>
</cp:coreProperties>
</file>