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968" w:rsidRPr="00317968" w:rsidRDefault="00317968" w:rsidP="00257984">
      <w:pPr>
        <w:pStyle w:val="Caption"/>
        <w:jc w:val="left"/>
        <w:rPr>
          <w:rFonts w:cs="Times New Roman"/>
          <w:sz w:val="26"/>
          <w:szCs w:val="26"/>
        </w:rPr>
      </w:pPr>
      <w:r w:rsidRPr="00317968">
        <w:rPr>
          <w:rFonts w:cs="Times New Roman"/>
          <w:noProof/>
          <w:sz w:val="26"/>
          <w:szCs w:val="26"/>
        </w:rPr>
        <w:drawing>
          <wp:inline distT="0" distB="0" distL="0" distR="0" wp14:anchorId="534676A0" wp14:editId="5141BF13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XP Professional-2012-08-27-00-20-0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17968" w:rsidRPr="00317968" w:rsidRDefault="00317968" w:rsidP="00317968">
      <w:pPr>
        <w:pStyle w:val="Caption"/>
        <w:rPr>
          <w:rFonts w:cs="Times New Roman"/>
        </w:rPr>
      </w:pPr>
      <w:r w:rsidRPr="00317968">
        <w:rPr>
          <w:rFonts w:cs="Times New Roman"/>
        </w:rPr>
        <w:t>Hình</w:t>
      </w:r>
      <w:r w:rsidRPr="00317968">
        <w:rPr>
          <w:rFonts w:cs="Times New Roman"/>
        </w:rPr>
        <w:t xml:space="preserve"> </w:t>
      </w:r>
      <w:r w:rsidRPr="00317968">
        <w:rPr>
          <w:rFonts w:cs="Times New Roman"/>
        </w:rPr>
        <w:fldChar w:fldCharType="begin"/>
      </w:r>
      <w:r w:rsidRPr="00317968">
        <w:rPr>
          <w:rFonts w:cs="Times New Roman"/>
        </w:rPr>
        <w:instrText xml:space="preserve"> SEQ Figure \* ARABIC </w:instrText>
      </w:r>
      <w:r w:rsidRPr="00317968">
        <w:rPr>
          <w:rFonts w:cs="Times New Roman"/>
        </w:rPr>
        <w:fldChar w:fldCharType="separate"/>
      </w:r>
      <w:r w:rsidRPr="00317968">
        <w:rPr>
          <w:rFonts w:cs="Times New Roman"/>
          <w:noProof/>
        </w:rPr>
        <w:t>21</w:t>
      </w:r>
      <w:r w:rsidRPr="00317968">
        <w:rPr>
          <w:rFonts w:cs="Times New Roman"/>
          <w:noProof/>
        </w:rPr>
        <w:fldChar w:fldCharType="end"/>
      </w:r>
      <w:r w:rsidRPr="00317968">
        <w:rPr>
          <w:rFonts w:cs="Times New Roman"/>
        </w:rPr>
        <w:t xml:space="preserve">: </w:t>
      </w:r>
      <w:r w:rsidRPr="00317968">
        <w:rPr>
          <w:rFonts w:cs="Times New Roman"/>
        </w:rPr>
        <w:t>chọn Chỉ số</w:t>
      </w:r>
    </w:p>
    <w:p w:rsidR="0030048A" w:rsidRPr="00317968" w:rsidRDefault="00317968" w:rsidP="00317968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317968">
        <w:rPr>
          <w:rFonts w:ascii="Times New Roman" w:hAnsi="Times New Roman" w:cs="Times New Roman"/>
          <w:sz w:val="26"/>
          <w:szCs w:val="26"/>
        </w:rPr>
        <w:t>10.1</w:t>
      </w:r>
      <w:r w:rsidRPr="00317968">
        <w:rPr>
          <w:rFonts w:ascii="Times New Roman" w:hAnsi="Times New Roman" w:cs="Times New Roman"/>
          <w:sz w:val="26"/>
          <w:szCs w:val="26"/>
        </w:rPr>
        <w:tab/>
        <w:t>Các thông số của chỉ số</w:t>
      </w:r>
    </w:p>
    <w:p w:rsidR="00317968" w:rsidRDefault="00317968" w:rsidP="00317968">
      <w:pPr>
        <w:spacing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Khi ch</w:t>
      </w:r>
      <w:r w:rsidRPr="00317968">
        <w:rPr>
          <w:rFonts w:ascii="Times New Roman" w:hAnsi="Times New Roman" w:cs="Times New Roman"/>
          <w:sz w:val="20"/>
          <w:szCs w:val="20"/>
        </w:rPr>
        <w:t>ọn</w:t>
      </w:r>
      <w:r>
        <w:rPr>
          <w:rFonts w:ascii="Times New Roman" w:hAnsi="Times New Roman" w:cs="Times New Roman"/>
          <w:sz w:val="20"/>
          <w:szCs w:val="20"/>
        </w:rPr>
        <w:t xml:space="preserve"> 1 ch</w:t>
      </w:r>
      <w:r w:rsidRPr="00317968">
        <w:rPr>
          <w:rFonts w:ascii="Times New Roman" w:hAnsi="Times New Roman" w:cs="Times New Roman"/>
          <w:sz w:val="20"/>
          <w:szCs w:val="20"/>
        </w:rPr>
        <w:t>ỉ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Pr="00317968">
        <w:rPr>
          <w:rFonts w:ascii="Times New Roman" w:hAnsi="Times New Roman" w:cs="Times New Roman"/>
          <w:sz w:val="20"/>
          <w:szCs w:val="20"/>
        </w:rPr>
        <w:t>ố</w:t>
      </w:r>
      <w:r>
        <w:rPr>
          <w:rFonts w:ascii="Times New Roman" w:hAnsi="Times New Roman" w:cs="Times New Roman"/>
          <w:sz w:val="20"/>
          <w:szCs w:val="20"/>
        </w:rPr>
        <w:t>, c</w:t>
      </w:r>
      <w:r w:rsidRPr="00317968">
        <w:rPr>
          <w:rFonts w:ascii="Times New Roman" w:hAnsi="Times New Roman" w:cs="Times New Roman"/>
          <w:sz w:val="20"/>
          <w:szCs w:val="20"/>
        </w:rPr>
        <w:t>ửa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Pr="00317968">
        <w:rPr>
          <w:rFonts w:ascii="Times New Roman" w:hAnsi="Times New Roman" w:cs="Times New Roman"/>
          <w:sz w:val="20"/>
          <w:szCs w:val="20"/>
        </w:rPr>
        <w:t>ổ</w:t>
      </w:r>
      <w:r>
        <w:rPr>
          <w:rFonts w:ascii="Times New Roman" w:hAnsi="Times New Roman" w:cs="Times New Roman"/>
          <w:sz w:val="20"/>
          <w:szCs w:val="20"/>
        </w:rPr>
        <w:t xml:space="preserve"> th</w:t>
      </w:r>
      <w:r w:rsidRPr="00317968">
        <w:rPr>
          <w:rFonts w:ascii="Times New Roman" w:hAnsi="Times New Roman" w:cs="Times New Roman"/>
          <w:sz w:val="20"/>
          <w:szCs w:val="20"/>
        </w:rPr>
        <w:t>ông</w:t>
      </w:r>
      <w:r>
        <w:rPr>
          <w:rFonts w:ascii="Times New Roman" w:hAnsi="Times New Roman" w:cs="Times New Roman"/>
          <w:sz w:val="20"/>
          <w:szCs w:val="20"/>
        </w:rPr>
        <w:t xml:space="preserve"> s</w:t>
      </w:r>
      <w:r w:rsidRPr="00317968">
        <w:rPr>
          <w:rFonts w:ascii="Times New Roman" w:hAnsi="Times New Roman" w:cs="Times New Roman"/>
          <w:sz w:val="20"/>
          <w:szCs w:val="20"/>
        </w:rPr>
        <w:t>ố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257984">
        <w:rPr>
          <w:rFonts w:ascii="Times New Roman" w:hAnsi="Times New Roman" w:cs="Times New Roman"/>
          <w:sz w:val="20"/>
          <w:szCs w:val="20"/>
        </w:rPr>
        <w:t>c</w:t>
      </w:r>
      <w:r w:rsidR="00257984" w:rsidRPr="00257984">
        <w:rPr>
          <w:rFonts w:ascii="Times New Roman" w:hAnsi="Times New Roman" w:cs="Times New Roman"/>
          <w:sz w:val="20"/>
          <w:szCs w:val="20"/>
        </w:rPr>
        <w:t>ủa</w:t>
      </w:r>
      <w:r w:rsidR="00257984">
        <w:rPr>
          <w:rFonts w:ascii="Times New Roman" w:hAnsi="Times New Roman" w:cs="Times New Roman"/>
          <w:sz w:val="20"/>
          <w:szCs w:val="20"/>
        </w:rPr>
        <w:t xml:space="preserve"> ch</w:t>
      </w:r>
      <w:r w:rsidR="00257984" w:rsidRPr="00257984">
        <w:rPr>
          <w:rFonts w:ascii="Times New Roman" w:hAnsi="Times New Roman" w:cs="Times New Roman"/>
          <w:sz w:val="20"/>
          <w:szCs w:val="20"/>
        </w:rPr>
        <w:t>ỉ</w:t>
      </w:r>
      <w:r w:rsidR="00257984">
        <w:rPr>
          <w:rFonts w:ascii="Times New Roman" w:hAnsi="Times New Roman" w:cs="Times New Roman"/>
          <w:sz w:val="20"/>
          <w:szCs w:val="20"/>
        </w:rPr>
        <w:t xml:space="preserve"> s</w:t>
      </w:r>
      <w:r w:rsidR="00257984" w:rsidRPr="00257984">
        <w:rPr>
          <w:rFonts w:ascii="Times New Roman" w:hAnsi="Times New Roman" w:cs="Times New Roman"/>
          <w:sz w:val="20"/>
          <w:szCs w:val="20"/>
        </w:rPr>
        <w:t>ố</w:t>
      </w:r>
      <w:r w:rsidR="00257984">
        <w:rPr>
          <w:rFonts w:ascii="Times New Roman" w:hAnsi="Times New Roman" w:cs="Times New Roman"/>
          <w:sz w:val="20"/>
          <w:szCs w:val="20"/>
        </w:rPr>
        <w:t xml:space="preserve"> </w:t>
      </w:r>
      <w:r w:rsidR="00257984" w:rsidRPr="00257984">
        <w:rPr>
          <w:rFonts w:ascii="Times New Roman" w:hAnsi="Times New Roman" w:cs="Times New Roman"/>
          <w:sz w:val="20"/>
          <w:szCs w:val="20"/>
        </w:rPr>
        <w:t>đó</w:t>
      </w:r>
      <w:r w:rsidR="00257984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317968">
        <w:rPr>
          <w:rFonts w:ascii="Times New Roman" w:hAnsi="Times New Roman" w:cs="Times New Roman"/>
          <w:sz w:val="20"/>
          <w:szCs w:val="20"/>
        </w:rPr>
        <w:t>ẽ</w:t>
      </w:r>
      <w:r>
        <w:rPr>
          <w:rFonts w:ascii="Times New Roman" w:hAnsi="Times New Roman" w:cs="Times New Roman"/>
          <w:sz w:val="20"/>
          <w:szCs w:val="20"/>
        </w:rPr>
        <w:t xml:space="preserve"> hi</w:t>
      </w:r>
      <w:r w:rsidRPr="00317968">
        <w:rPr>
          <w:rFonts w:ascii="Times New Roman" w:hAnsi="Times New Roman" w:cs="Times New Roman"/>
          <w:sz w:val="20"/>
          <w:szCs w:val="20"/>
        </w:rPr>
        <w:t>ện</w:t>
      </w:r>
      <w:r>
        <w:rPr>
          <w:rFonts w:ascii="Times New Roman" w:hAnsi="Times New Roman" w:cs="Times New Roman"/>
          <w:sz w:val="20"/>
          <w:szCs w:val="20"/>
        </w:rPr>
        <w:t xml:space="preserve"> ra.</w:t>
      </w:r>
    </w:p>
    <w:p w:rsidR="00317968" w:rsidRDefault="00317968" w:rsidP="00257984">
      <w:pPr>
        <w:spacing w:before="24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A40592" wp14:editId="6F76776C">
            <wp:extent cx="3776980" cy="3745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3745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984" w:rsidRPr="00257984" w:rsidRDefault="00257984" w:rsidP="00257984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H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ình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fldChar w:fldCharType="begin"/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instrText xml:space="preserve"> SEQ Figure \* ARABIC </w:instrTex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fldChar w:fldCharType="separate"/>
      </w:r>
      <w:r w:rsidRPr="00257984"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  <w:t>22</w:t>
      </w:r>
      <w:r w:rsidRPr="00257984"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  <w:fldChar w:fldCharType="end"/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C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ửa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s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ổ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c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ác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th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ông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s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ố</w:t>
      </w:r>
    </w:p>
    <w:p w:rsidR="00257984" w:rsidRDefault="00257984" w:rsidP="00317968">
      <w:pPr>
        <w:spacing w:before="240"/>
        <w:rPr>
          <w:rFonts w:ascii="Times New Roman" w:hAnsi="Times New Roman" w:cs="Times New Roman"/>
          <w:sz w:val="20"/>
          <w:szCs w:val="20"/>
        </w:rPr>
      </w:pPr>
    </w:p>
    <w:p w:rsidR="00C460C0" w:rsidRDefault="00C460C0" w:rsidP="00C460C0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317968">
        <w:rPr>
          <w:rFonts w:ascii="Times New Roman" w:hAnsi="Times New Roman" w:cs="Times New Roman"/>
          <w:sz w:val="26"/>
          <w:szCs w:val="26"/>
        </w:rPr>
        <w:lastRenderedPageBreak/>
        <w:t>10.</w:t>
      </w:r>
      <w:r>
        <w:rPr>
          <w:rFonts w:ascii="Times New Roman" w:hAnsi="Times New Roman" w:cs="Times New Roman"/>
          <w:sz w:val="26"/>
          <w:szCs w:val="26"/>
        </w:rPr>
        <w:t>2</w:t>
      </w:r>
      <w:r w:rsidRPr="00317968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Bi</w:t>
      </w:r>
      <w:r w:rsidRPr="00C460C0">
        <w:rPr>
          <w:rFonts w:ascii="Times New Roman" w:hAnsi="Times New Roman" w:cs="Times New Roman"/>
          <w:sz w:val="26"/>
          <w:szCs w:val="26"/>
        </w:rPr>
        <w:t>ểu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C460C0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460C0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C460C0">
        <w:rPr>
          <w:rFonts w:ascii="Times New Roman" w:hAnsi="Times New Roman" w:cs="Times New Roman"/>
          <w:sz w:val="26"/>
          <w:szCs w:val="26"/>
        </w:rPr>
        <w:t>ố</w:t>
      </w:r>
    </w:p>
    <w:p w:rsidR="00C460C0" w:rsidRPr="00C460C0" w:rsidRDefault="00C460C0" w:rsidP="00F961CF">
      <w:pPr>
        <w:jc w:val="center"/>
      </w:pPr>
      <w:r>
        <w:rPr>
          <w:noProof/>
        </w:rPr>
        <w:drawing>
          <wp:inline distT="0" distB="0" distL="0" distR="0">
            <wp:extent cx="5934075" cy="3714750"/>
            <wp:effectExtent l="0" t="0" r="9525" b="0"/>
            <wp:docPr id="6" name="Picture 6" descr="C:\Users\Pingouin Tran\Desktop\Windows XP Professional-2012-08-27-00-14-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gouin Tran\Desktop\Windows XP Professional-2012-08-27-00-14-4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1CF" w:rsidRPr="00257984" w:rsidRDefault="00F961CF" w:rsidP="00F961CF">
      <w:pPr>
        <w:spacing w:line="240" w:lineRule="auto"/>
        <w:jc w:val="center"/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</w:pP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H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ình </w: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fldChar w:fldCharType="begin"/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instrText xml:space="preserve"> SEQ Figure \* ARABIC </w:instrText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fldChar w:fldCharType="separate"/>
      </w:r>
      <w:r w:rsidRPr="00257984"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  <w:t>2</w:t>
      </w:r>
      <w:r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  <w:t>3</w:t>
      </w:r>
      <w:r w:rsidRPr="00257984">
        <w:rPr>
          <w:rFonts w:ascii="Times New Roman" w:eastAsia="Calibri" w:hAnsi="Times New Roman" w:cs="Times New Roman"/>
          <w:b/>
          <w:bCs/>
          <w:noProof/>
          <w:color w:val="4F81BD"/>
          <w:sz w:val="18"/>
          <w:szCs w:val="18"/>
        </w:rPr>
        <w:fldChar w:fldCharType="end"/>
      </w:r>
      <w:r w:rsidRPr="00257984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Bi</w:t>
      </w:r>
      <w:r w:rsidRPr="00F961CF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ểu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đ</w:t>
      </w:r>
      <w:r w:rsidRPr="00F961CF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ồ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ch</w:t>
      </w:r>
      <w:r w:rsidRPr="00F961CF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ỉ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s</w:t>
      </w:r>
      <w:r w:rsidRPr="00F961CF"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>ố</w:t>
      </w:r>
      <w:r>
        <w:rPr>
          <w:rFonts w:ascii="Times New Roman" w:eastAsia="Calibri" w:hAnsi="Times New Roman" w:cs="Times New Roman"/>
          <w:b/>
          <w:bCs/>
          <w:color w:val="4F81BD"/>
          <w:sz w:val="18"/>
          <w:szCs w:val="18"/>
        </w:rPr>
        <w:t xml:space="preserve"> MACD</w:t>
      </w:r>
    </w:p>
    <w:p w:rsidR="00F15C75" w:rsidRDefault="00F15C75" w:rsidP="00F15C75">
      <w:pPr>
        <w:pStyle w:val="Heading1"/>
        <w:spacing w:before="0"/>
        <w:rPr>
          <w:rFonts w:ascii="Times New Roman" w:hAnsi="Times New Roman" w:cs="Times New Roman"/>
          <w:sz w:val="26"/>
          <w:szCs w:val="26"/>
        </w:rPr>
      </w:pPr>
      <w:r w:rsidRPr="00317968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1</w:t>
      </w:r>
      <w:r w:rsidRPr="00317968">
        <w:rPr>
          <w:rFonts w:ascii="Times New Roman" w:hAnsi="Times New Roman" w:cs="Times New Roman"/>
          <w:sz w:val="26"/>
          <w:szCs w:val="26"/>
        </w:rPr>
        <w:tab/>
      </w:r>
      <w:r w:rsidR="009700A3">
        <w:rPr>
          <w:rFonts w:ascii="Times New Roman" w:hAnsi="Times New Roman" w:cs="Times New Roman"/>
          <w:sz w:val="26"/>
          <w:szCs w:val="26"/>
        </w:rPr>
        <w:t>C</w:t>
      </w:r>
      <w:r w:rsidR="009700A3" w:rsidRPr="009700A3">
        <w:rPr>
          <w:rFonts w:ascii="Times New Roman" w:hAnsi="Times New Roman" w:cs="Times New Roman"/>
          <w:sz w:val="26"/>
          <w:szCs w:val="26"/>
        </w:rPr>
        <w:t>ánh</w:t>
      </w:r>
      <w:r w:rsidR="009700A3">
        <w:rPr>
          <w:rFonts w:ascii="Times New Roman" w:hAnsi="Times New Roman" w:cs="Times New Roman"/>
          <w:sz w:val="26"/>
          <w:szCs w:val="26"/>
        </w:rPr>
        <w:t xml:space="preserve"> b</w:t>
      </w:r>
      <w:r w:rsidR="009700A3" w:rsidRPr="009700A3">
        <w:rPr>
          <w:rFonts w:ascii="Times New Roman" w:hAnsi="Times New Roman" w:cs="Times New Roman"/>
          <w:sz w:val="26"/>
          <w:szCs w:val="26"/>
        </w:rPr>
        <w:t>áo</w:t>
      </w:r>
      <w:r w:rsidR="009700A3">
        <w:rPr>
          <w:rFonts w:ascii="Times New Roman" w:hAnsi="Times New Roman" w:cs="Times New Roman"/>
          <w:sz w:val="26"/>
          <w:szCs w:val="26"/>
        </w:rPr>
        <w:t xml:space="preserve"> cho </w:t>
      </w:r>
      <w:r w:rsidR="006837AD">
        <w:rPr>
          <w:rFonts w:ascii="Times New Roman" w:hAnsi="Times New Roman" w:cs="Times New Roman"/>
          <w:sz w:val="26"/>
          <w:szCs w:val="26"/>
        </w:rPr>
        <w:t>nh</w:t>
      </w:r>
      <w:r w:rsidR="006837AD" w:rsidRPr="006837AD">
        <w:rPr>
          <w:rFonts w:ascii="Times New Roman" w:hAnsi="Times New Roman" w:cs="Times New Roman"/>
          <w:sz w:val="26"/>
          <w:szCs w:val="26"/>
        </w:rPr>
        <w:t>ững</w:t>
      </w:r>
      <w:r w:rsidR="006837AD">
        <w:rPr>
          <w:rFonts w:ascii="Times New Roman" w:hAnsi="Times New Roman" w:cs="Times New Roman"/>
          <w:sz w:val="26"/>
          <w:szCs w:val="26"/>
        </w:rPr>
        <w:t xml:space="preserve"> c</w:t>
      </w:r>
      <w:r w:rsidR="006837AD" w:rsidRPr="006837AD">
        <w:rPr>
          <w:rFonts w:ascii="Times New Roman" w:hAnsi="Times New Roman" w:cs="Times New Roman"/>
          <w:sz w:val="26"/>
          <w:szCs w:val="26"/>
        </w:rPr>
        <w:t>ổ</w:t>
      </w:r>
      <w:r w:rsidR="006837AD">
        <w:rPr>
          <w:rFonts w:ascii="Times New Roman" w:hAnsi="Times New Roman" w:cs="Times New Roman"/>
          <w:sz w:val="26"/>
          <w:szCs w:val="26"/>
        </w:rPr>
        <w:t xml:space="preserve"> phi</w:t>
      </w:r>
      <w:r w:rsidR="006837AD" w:rsidRPr="006837AD">
        <w:rPr>
          <w:rFonts w:ascii="Times New Roman" w:hAnsi="Times New Roman" w:cs="Times New Roman"/>
          <w:sz w:val="26"/>
          <w:szCs w:val="26"/>
        </w:rPr>
        <w:t>ếu</w:t>
      </w:r>
      <w:r w:rsidR="006837AD">
        <w:rPr>
          <w:rFonts w:ascii="Times New Roman" w:hAnsi="Times New Roman" w:cs="Times New Roman"/>
          <w:sz w:val="26"/>
          <w:szCs w:val="26"/>
        </w:rPr>
        <w:t xml:space="preserve"> </w:t>
      </w:r>
      <w:r w:rsidR="006837AD" w:rsidRPr="006837AD">
        <w:rPr>
          <w:rFonts w:ascii="Times New Roman" w:hAnsi="Times New Roman" w:cs="Times New Roman"/>
          <w:sz w:val="26"/>
          <w:szCs w:val="26"/>
        </w:rPr>
        <w:t>ư</w:t>
      </w:r>
      <w:r w:rsidR="00F3562B">
        <w:rPr>
          <w:rFonts w:ascii="Times New Roman" w:hAnsi="Times New Roman" w:cs="Times New Roman"/>
          <w:sz w:val="26"/>
          <w:szCs w:val="26"/>
        </w:rPr>
        <w:t>a th</w:t>
      </w:r>
      <w:r w:rsidR="00F3562B" w:rsidRPr="00F3562B">
        <w:rPr>
          <w:rFonts w:ascii="Times New Roman" w:hAnsi="Times New Roman" w:cs="Times New Roman"/>
          <w:sz w:val="26"/>
          <w:szCs w:val="26"/>
        </w:rPr>
        <w:t>ích</w:t>
      </w:r>
    </w:p>
    <w:p w:rsidR="00317968" w:rsidRDefault="009700A3" w:rsidP="009700A3">
      <w:pPr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Đ</w:t>
      </w:r>
      <w:r w:rsidRPr="009700A3">
        <w:rPr>
          <w:rFonts w:ascii="Times New Roman" w:eastAsia="Calibri" w:hAnsi="Times New Roman" w:cs="Times New Roman"/>
          <w:sz w:val="20"/>
        </w:rPr>
        <w:t>ể</w:t>
      </w:r>
      <w:r>
        <w:rPr>
          <w:rFonts w:ascii="Times New Roman" w:eastAsia="Calibri" w:hAnsi="Times New Roman" w:cs="Times New Roman"/>
          <w:sz w:val="20"/>
        </w:rPr>
        <w:t xml:space="preserve"> c</w:t>
      </w:r>
      <w:r w:rsidRPr="009700A3">
        <w:rPr>
          <w:rFonts w:ascii="Times New Roman" w:eastAsia="Calibri" w:hAnsi="Times New Roman" w:cs="Times New Roman"/>
          <w:sz w:val="20"/>
        </w:rPr>
        <w:t>ó</w:t>
      </w:r>
      <w:r>
        <w:rPr>
          <w:rFonts w:ascii="Times New Roman" w:eastAsia="Calibri" w:hAnsi="Times New Roman" w:cs="Times New Roman"/>
          <w:sz w:val="20"/>
        </w:rPr>
        <w:t xml:space="preserve"> đư</w:t>
      </w:r>
      <w:r w:rsidRPr="009700A3">
        <w:rPr>
          <w:rFonts w:ascii="Times New Roman" w:eastAsia="Calibri" w:hAnsi="Times New Roman" w:cs="Times New Roman"/>
          <w:sz w:val="20"/>
        </w:rPr>
        <w:t>ợc</w:t>
      </w:r>
      <w:r>
        <w:rPr>
          <w:rFonts w:ascii="Times New Roman" w:eastAsia="Calibri" w:hAnsi="Times New Roman" w:cs="Times New Roman"/>
          <w:sz w:val="20"/>
        </w:rPr>
        <w:t xml:space="preserve"> nh</w:t>
      </w:r>
      <w:r w:rsidRPr="009700A3">
        <w:rPr>
          <w:rFonts w:ascii="Times New Roman" w:eastAsia="Calibri" w:hAnsi="Times New Roman" w:cs="Times New Roman"/>
          <w:sz w:val="20"/>
        </w:rPr>
        <w:t>ững</w:t>
      </w:r>
      <w:r>
        <w:rPr>
          <w:rFonts w:ascii="Times New Roman" w:eastAsia="Calibri" w:hAnsi="Times New Roman" w:cs="Times New Roman"/>
          <w:sz w:val="20"/>
        </w:rPr>
        <w:t xml:space="preserve"> c</w:t>
      </w:r>
      <w:r w:rsidRPr="009700A3">
        <w:rPr>
          <w:rFonts w:ascii="Times New Roman" w:eastAsia="Calibri" w:hAnsi="Times New Roman" w:cs="Times New Roman"/>
          <w:sz w:val="20"/>
        </w:rPr>
        <w:t>ảnh</w:t>
      </w:r>
      <w:r>
        <w:rPr>
          <w:rFonts w:ascii="Times New Roman" w:eastAsia="Calibri" w:hAnsi="Times New Roman" w:cs="Times New Roman"/>
          <w:sz w:val="20"/>
        </w:rPr>
        <w:t xml:space="preserve"> b</w:t>
      </w:r>
      <w:r w:rsidRPr="009700A3">
        <w:rPr>
          <w:rFonts w:ascii="Times New Roman" w:eastAsia="Calibri" w:hAnsi="Times New Roman" w:cs="Times New Roman"/>
          <w:sz w:val="20"/>
        </w:rPr>
        <w:t>áo</w:t>
      </w:r>
      <w:r>
        <w:rPr>
          <w:rFonts w:ascii="Times New Roman" w:eastAsia="Calibri" w:hAnsi="Times New Roman" w:cs="Times New Roman"/>
          <w:sz w:val="20"/>
        </w:rPr>
        <w:t xml:space="preserve"> v</w:t>
      </w:r>
      <w:r w:rsidRPr="009700A3">
        <w:rPr>
          <w:rFonts w:ascii="Times New Roman" w:eastAsia="Calibri" w:hAnsi="Times New Roman" w:cs="Times New Roman"/>
          <w:sz w:val="20"/>
        </w:rPr>
        <w:t>ề</w:t>
      </w:r>
      <w:r>
        <w:rPr>
          <w:rFonts w:ascii="Times New Roman" w:eastAsia="Calibri" w:hAnsi="Times New Roman" w:cs="Times New Roman"/>
          <w:sz w:val="20"/>
        </w:rPr>
        <w:t xml:space="preserve"> c</w:t>
      </w:r>
      <w:r w:rsidRPr="009700A3">
        <w:rPr>
          <w:rFonts w:ascii="Times New Roman" w:eastAsia="Calibri" w:hAnsi="Times New Roman" w:cs="Times New Roman"/>
          <w:sz w:val="20"/>
        </w:rPr>
        <w:t>ổ</w:t>
      </w:r>
      <w:r>
        <w:rPr>
          <w:rFonts w:ascii="Times New Roman" w:eastAsia="Calibri" w:hAnsi="Times New Roman" w:cs="Times New Roman"/>
          <w:sz w:val="20"/>
        </w:rPr>
        <w:t xml:space="preserve"> phi</w:t>
      </w:r>
      <w:r w:rsidRPr="009700A3">
        <w:rPr>
          <w:rFonts w:ascii="Times New Roman" w:eastAsia="Calibri" w:hAnsi="Times New Roman" w:cs="Times New Roman"/>
          <w:sz w:val="20"/>
        </w:rPr>
        <w:t>ếu</w:t>
      </w:r>
      <w:r>
        <w:rPr>
          <w:rFonts w:ascii="Times New Roman" w:eastAsia="Calibri" w:hAnsi="Times New Roman" w:cs="Times New Roman"/>
          <w:sz w:val="20"/>
        </w:rPr>
        <w:t xml:space="preserve"> trong</w:t>
      </w:r>
      <w:r w:rsidR="00657A37">
        <w:rPr>
          <w:rFonts w:ascii="Times New Roman" w:eastAsia="Calibri" w:hAnsi="Times New Roman" w:cs="Times New Roman"/>
          <w:sz w:val="20"/>
        </w:rPr>
        <w:t xml:space="preserve"> khung</w:t>
      </w:r>
      <w:r>
        <w:rPr>
          <w:rFonts w:ascii="Times New Roman" w:eastAsia="Calibri" w:hAnsi="Times New Roman" w:cs="Times New Roman"/>
          <w:sz w:val="20"/>
        </w:rPr>
        <w:t xml:space="preserve"> danh s</w:t>
      </w:r>
      <w:r w:rsidRPr="009700A3">
        <w:rPr>
          <w:rFonts w:ascii="Times New Roman" w:eastAsia="Calibri" w:hAnsi="Times New Roman" w:cs="Times New Roman"/>
          <w:sz w:val="20"/>
        </w:rPr>
        <w:t>ách</w:t>
      </w:r>
      <w:r>
        <w:rPr>
          <w:rFonts w:ascii="Times New Roman" w:eastAsia="Calibri" w:hAnsi="Times New Roman" w:cs="Times New Roman"/>
          <w:sz w:val="20"/>
        </w:rPr>
        <w:t xml:space="preserve"> ho</w:t>
      </w:r>
      <w:r w:rsidRPr="009700A3">
        <w:rPr>
          <w:rFonts w:ascii="Times New Roman" w:eastAsia="Calibri" w:hAnsi="Times New Roman" w:cs="Times New Roman"/>
          <w:sz w:val="20"/>
        </w:rPr>
        <w:t>ặc</w:t>
      </w:r>
      <w:r>
        <w:rPr>
          <w:rFonts w:ascii="Times New Roman" w:eastAsia="Calibri" w:hAnsi="Times New Roman" w:cs="Times New Roman"/>
          <w:sz w:val="20"/>
        </w:rPr>
        <w:t xml:space="preserve"> h</w:t>
      </w:r>
      <w:r w:rsidRPr="009700A3">
        <w:rPr>
          <w:rFonts w:ascii="Times New Roman" w:eastAsia="Calibri" w:hAnsi="Times New Roman" w:cs="Times New Roman"/>
          <w:sz w:val="20"/>
        </w:rPr>
        <w:t>ồ</w:t>
      </w:r>
      <w:r>
        <w:rPr>
          <w:rFonts w:ascii="Times New Roman" w:eastAsia="Calibri" w:hAnsi="Times New Roman" w:cs="Times New Roman"/>
          <w:sz w:val="20"/>
        </w:rPr>
        <w:t xml:space="preserve"> s</w:t>
      </w:r>
      <w:r w:rsidRPr="009700A3">
        <w:rPr>
          <w:rFonts w:ascii="Times New Roman" w:eastAsia="Calibri" w:hAnsi="Times New Roman" w:cs="Times New Roman"/>
          <w:sz w:val="20"/>
        </w:rPr>
        <w:t>ơ</w:t>
      </w:r>
      <w:r>
        <w:rPr>
          <w:rFonts w:ascii="Times New Roman" w:eastAsia="Calibri" w:hAnsi="Times New Roman" w:cs="Times New Roman"/>
          <w:sz w:val="20"/>
        </w:rPr>
        <w:t xml:space="preserve"> c</w:t>
      </w:r>
      <w:r w:rsidRPr="009700A3">
        <w:rPr>
          <w:rFonts w:ascii="Times New Roman" w:eastAsia="Calibri" w:hAnsi="Times New Roman" w:cs="Times New Roman"/>
          <w:sz w:val="20"/>
        </w:rPr>
        <w:t>á</w:t>
      </w:r>
      <w:r>
        <w:rPr>
          <w:rFonts w:ascii="Times New Roman" w:eastAsia="Calibri" w:hAnsi="Times New Roman" w:cs="Times New Roman"/>
          <w:sz w:val="20"/>
        </w:rPr>
        <w:t xml:space="preserve"> nh</w:t>
      </w:r>
      <w:r w:rsidRPr="009700A3">
        <w:rPr>
          <w:rFonts w:ascii="Times New Roman" w:eastAsia="Calibri" w:hAnsi="Times New Roman" w:cs="Times New Roman"/>
          <w:sz w:val="20"/>
        </w:rPr>
        <w:t>ân</w:t>
      </w:r>
      <w:r>
        <w:rPr>
          <w:rFonts w:ascii="Times New Roman" w:eastAsia="Calibri" w:hAnsi="Times New Roman" w:cs="Times New Roman"/>
          <w:sz w:val="20"/>
        </w:rPr>
        <w:t>, ch</w:t>
      </w:r>
      <w:r w:rsidRPr="009700A3">
        <w:rPr>
          <w:rFonts w:ascii="Times New Roman" w:eastAsia="Calibri" w:hAnsi="Times New Roman" w:cs="Times New Roman"/>
          <w:sz w:val="20"/>
        </w:rPr>
        <w:t>ọn</w:t>
      </w:r>
      <w:r>
        <w:rPr>
          <w:rFonts w:ascii="Times New Roman" w:eastAsia="Calibri" w:hAnsi="Times New Roman" w:cs="Times New Roman"/>
          <w:sz w:val="20"/>
        </w:rPr>
        <w:t xml:space="preserve"> T</w:t>
      </w:r>
      <w:r w:rsidRPr="009700A3">
        <w:rPr>
          <w:rFonts w:ascii="Times New Roman" w:eastAsia="Calibri" w:hAnsi="Times New Roman" w:cs="Times New Roman"/>
          <w:sz w:val="20"/>
        </w:rPr>
        <w:t>ầm</w:t>
      </w:r>
      <w:r>
        <w:rPr>
          <w:rFonts w:ascii="Times New Roman" w:eastAsia="Calibri" w:hAnsi="Times New Roman" w:cs="Times New Roman"/>
          <w:sz w:val="20"/>
        </w:rPr>
        <w:t xml:space="preserve"> nh</w:t>
      </w:r>
      <w:r w:rsidRPr="009700A3">
        <w:rPr>
          <w:rFonts w:ascii="Times New Roman" w:eastAsia="Calibri" w:hAnsi="Times New Roman" w:cs="Times New Roman"/>
          <w:sz w:val="20"/>
        </w:rPr>
        <w:t>ìn</w:t>
      </w:r>
      <w:r>
        <w:rPr>
          <w:rFonts w:ascii="Times New Roman" w:eastAsia="Calibri" w:hAnsi="Times New Roman" w:cs="Times New Roman"/>
          <w:sz w:val="20"/>
        </w:rPr>
        <w:t xml:space="preserve"> -&gt; C</w:t>
      </w:r>
      <w:r w:rsidRPr="009700A3">
        <w:rPr>
          <w:rFonts w:ascii="Times New Roman" w:eastAsia="Calibri" w:hAnsi="Times New Roman" w:cs="Times New Roman"/>
          <w:sz w:val="20"/>
        </w:rPr>
        <w:t>ảnh</w:t>
      </w:r>
      <w:r>
        <w:rPr>
          <w:rFonts w:ascii="Times New Roman" w:eastAsia="Calibri" w:hAnsi="Times New Roman" w:cs="Times New Roman"/>
          <w:sz w:val="20"/>
        </w:rPr>
        <w:t xml:space="preserve"> b</w:t>
      </w:r>
      <w:r w:rsidRPr="009700A3">
        <w:rPr>
          <w:rFonts w:ascii="Times New Roman" w:eastAsia="Calibri" w:hAnsi="Times New Roman" w:cs="Times New Roman"/>
          <w:sz w:val="20"/>
        </w:rPr>
        <w:t>áo</w:t>
      </w:r>
    </w:p>
    <w:p w:rsidR="00DA2AF4" w:rsidRDefault="00DA2AF4" w:rsidP="009700A3">
      <w:pPr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noProof/>
          <w:sz w:val="20"/>
        </w:rPr>
        <w:drawing>
          <wp:inline distT="0" distB="0" distL="0" distR="0">
            <wp:extent cx="5943600" cy="37147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ndows XP Professional-2012-08-27-00-47-3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A3" w:rsidRPr="00F961CF" w:rsidRDefault="009700A3" w:rsidP="009700A3">
      <w:pPr>
        <w:jc w:val="both"/>
        <w:rPr>
          <w:rFonts w:ascii="Times New Roman" w:hAnsi="Times New Roman" w:cs="Times New Roman"/>
          <w:color w:val="548DD4" w:themeColor="text2" w:themeTint="99"/>
          <w:sz w:val="20"/>
          <w:szCs w:val="20"/>
        </w:rPr>
      </w:pPr>
    </w:p>
    <w:sectPr w:rsidR="009700A3" w:rsidRPr="00F961CF" w:rsidSect="00DA2AF4"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968"/>
    <w:rsid w:val="000B1C90"/>
    <w:rsid w:val="00257984"/>
    <w:rsid w:val="0030048A"/>
    <w:rsid w:val="00317968"/>
    <w:rsid w:val="00374A7E"/>
    <w:rsid w:val="00657A37"/>
    <w:rsid w:val="006837AD"/>
    <w:rsid w:val="009700A3"/>
    <w:rsid w:val="00C460C0"/>
    <w:rsid w:val="00DA2AF4"/>
    <w:rsid w:val="00F00B1A"/>
    <w:rsid w:val="00F15C75"/>
    <w:rsid w:val="00F3562B"/>
    <w:rsid w:val="00F9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7968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7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79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60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796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17968"/>
    <w:pPr>
      <w:spacing w:line="240" w:lineRule="auto"/>
      <w:jc w:val="center"/>
    </w:pPr>
    <w:rPr>
      <w:rFonts w:ascii="Times New Roman" w:hAnsi="Times New Roman"/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179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60C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Pingouin Tran</dc:creator>
  <cp:lastModifiedBy>Pingouin Tran</cp:lastModifiedBy>
  <cp:revision>9</cp:revision>
  <dcterms:created xsi:type="dcterms:W3CDTF">2012-08-26T16:29:00Z</dcterms:created>
  <dcterms:modified xsi:type="dcterms:W3CDTF">2012-08-26T18:07:00Z</dcterms:modified>
</cp:coreProperties>
</file>