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3917732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CE3DCC">
            <w:trPr>
              <w:trHeight w:val="2880"/>
              <w:jc w:val="center"/>
            </w:trPr>
            <w:sdt>
              <w:sdtPr>
                <w:rPr>
                  <w:rFonts w:asciiTheme="majorHAnsi" w:eastAsiaTheme="majorEastAsia" w:hAnsiTheme="majorHAnsi" w:cstheme="majorBidi"/>
                  <w:caps/>
                </w:rPr>
                <w:alias w:val="Company"/>
                <w:id w:val="15524243"/>
                <w:placeholder>
                  <w:docPart w:val="9D5A14D48ACD4404A6168778559EBEB1"/>
                </w:placeholder>
                <w:dataBinding w:prefixMappings="xmlns:ns0='http://schemas.openxmlformats.org/officeDocument/2006/extended-properties'" w:xpath="/ns0:Properties[1]/ns0:Company[1]" w:storeItemID="{6668398D-A668-4E3E-A5EB-62B293D839F1}"/>
                <w:text/>
              </w:sdtPr>
              <w:sdtContent>
                <w:tc>
                  <w:tcPr>
                    <w:tcW w:w="5000" w:type="pct"/>
                  </w:tcPr>
                  <w:p w:rsidR="00CE3DCC" w:rsidRDefault="00DD1D76" w:rsidP="00CE3DC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HQ Investment &amp; consulting corporation</w:t>
                    </w:r>
                  </w:p>
                </w:tc>
              </w:sdtContent>
            </w:sdt>
          </w:tr>
          <w:tr w:rsidR="00CE3DCC">
            <w:trPr>
              <w:trHeight w:val="1440"/>
              <w:jc w:val="center"/>
            </w:trPr>
            <w:sdt>
              <w:sdtPr>
                <w:rPr>
                  <w:rFonts w:asciiTheme="majorHAnsi" w:eastAsiaTheme="majorEastAsia" w:hAnsiTheme="majorHAnsi" w:cstheme="majorBidi"/>
                  <w:sz w:val="80"/>
                  <w:szCs w:val="80"/>
                </w:rPr>
                <w:alias w:val="Title"/>
                <w:id w:val="15524250"/>
                <w:placeholder>
                  <w:docPart w:val="34FF805B801145EA8FF938EE9A7EDC0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3DCC" w:rsidRDefault="00F953AD" w:rsidP="00F953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PHÂN TÍCH YÊU CẦU CHO HỆ THỐNG QUANTUM2</w:t>
                    </w:r>
                  </w:p>
                </w:tc>
              </w:sdtContent>
            </w:sdt>
          </w:tr>
          <w:tr w:rsidR="00CE3DCC">
            <w:trPr>
              <w:trHeight w:val="720"/>
              <w:jc w:val="center"/>
            </w:trPr>
            <w:sdt>
              <w:sdtPr>
                <w:rPr>
                  <w:rFonts w:asciiTheme="majorHAnsi" w:eastAsiaTheme="majorEastAsia" w:hAnsiTheme="majorHAnsi" w:cstheme="majorBidi"/>
                  <w:sz w:val="44"/>
                  <w:szCs w:val="44"/>
                </w:rPr>
                <w:alias w:val="Subtitle"/>
                <w:id w:val="15524255"/>
                <w:placeholder>
                  <w:docPart w:val="8C15618E63DC4887A6D0D02EC6135A9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E3DCC" w:rsidRDefault="00CE3DC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CE3DCC">
            <w:trPr>
              <w:trHeight w:val="360"/>
              <w:jc w:val="center"/>
            </w:trPr>
            <w:tc>
              <w:tcPr>
                <w:tcW w:w="5000" w:type="pct"/>
                <w:vAlign w:val="center"/>
              </w:tcPr>
              <w:p w:rsidR="00CE3DCC" w:rsidRDefault="00CE3DCC">
                <w:pPr>
                  <w:pStyle w:val="NoSpacing"/>
                  <w:jc w:val="center"/>
                </w:pPr>
              </w:p>
            </w:tc>
          </w:tr>
          <w:tr w:rsidR="00CE3DCC">
            <w:trPr>
              <w:trHeight w:val="360"/>
              <w:jc w:val="center"/>
            </w:trPr>
            <w:sdt>
              <w:sdtPr>
                <w:rPr>
                  <w:b/>
                  <w:bCs/>
                </w:rPr>
                <w:alias w:val="Author"/>
                <w:id w:val="15524260"/>
                <w:placeholder>
                  <w:docPart w:val="659235E544FF40369B9FC58F1691B41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E3DCC" w:rsidRDefault="00B117EC" w:rsidP="00B117EC">
                    <w:pPr>
                      <w:pStyle w:val="NoSpacing"/>
                      <w:jc w:val="center"/>
                      <w:rPr>
                        <w:b/>
                        <w:bCs/>
                      </w:rPr>
                    </w:pPr>
                    <w:r>
                      <w:rPr>
                        <w:b/>
                        <w:bCs/>
                      </w:rPr>
                      <w:t>Nguyen Hai Quan</w:t>
                    </w:r>
                  </w:p>
                </w:tc>
              </w:sdtContent>
            </w:sdt>
          </w:tr>
          <w:tr w:rsidR="00CE3DCC">
            <w:trPr>
              <w:trHeight w:val="360"/>
              <w:jc w:val="center"/>
            </w:trPr>
            <w:sdt>
              <w:sdtPr>
                <w:rPr>
                  <w:b/>
                  <w:bCs/>
                </w:rPr>
                <w:alias w:val="Date"/>
                <w:id w:val="516659546"/>
                <w:placeholder>
                  <w:docPart w:val="6F159ADAB73F4840B885B40DC79994AE"/>
                </w:placeholder>
                <w:dataBinding w:prefixMappings="xmlns:ns0='http://schemas.microsoft.com/office/2006/coverPageProps'" w:xpath="/ns0:CoverPageProperties[1]/ns0:PublishDate[1]" w:storeItemID="{55AF091B-3C7A-41E3-B477-F2FDAA23CFDA}"/>
                <w:date w:fullDate="2012-08-17T00:00:00Z">
                  <w:dateFormat w:val="M/d/yyyy"/>
                  <w:lid w:val="en-US"/>
                  <w:storeMappedDataAs w:val="dateTime"/>
                  <w:calendar w:val="gregorian"/>
                </w:date>
              </w:sdtPr>
              <w:sdtContent>
                <w:tc>
                  <w:tcPr>
                    <w:tcW w:w="5000" w:type="pct"/>
                    <w:vAlign w:val="center"/>
                  </w:tcPr>
                  <w:p w:rsidR="00CE3DCC" w:rsidRDefault="008C6EF4">
                    <w:pPr>
                      <w:pStyle w:val="NoSpacing"/>
                      <w:jc w:val="center"/>
                      <w:rPr>
                        <w:b/>
                        <w:bCs/>
                      </w:rPr>
                    </w:pPr>
                    <w:r>
                      <w:rPr>
                        <w:b/>
                        <w:bCs/>
                      </w:rPr>
                      <w:t>8/17/2012</w:t>
                    </w:r>
                  </w:p>
                </w:tc>
              </w:sdtContent>
            </w:sdt>
          </w:tr>
        </w:tbl>
        <w:p w:rsidR="00CE3DCC" w:rsidRDefault="00CE3DCC"/>
        <w:p w:rsidR="00CE3DCC" w:rsidRDefault="00CE3DCC"/>
        <w:tbl>
          <w:tblPr>
            <w:tblpPr w:leftFromText="187" w:rightFromText="187" w:horzAnchor="margin" w:tblpXSpec="center" w:tblpYSpec="bottom"/>
            <w:tblW w:w="5000" w:type="pct"/>
            <w:tblLook w:val="04A0"/>
          </w:tblPr>
          <w:tblGrid>
            <w:gridCol w:w="9576"/>
          </w:tblGrid>
          <w:tr w:rsidR="00CE3DCC">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E3DCC" w:rsidRDefault="000D58E4" w:rsidP="000D58E4">
                    <w:pPr>
                      <w:pStyle w:val="NoSpacing"/>
                    </w:pPr>
                    <w:r>
                      <w:t>Document mô tả các chức năng cần phát triể</w:t>
                    </w:r>
                    <w:r w:rsidR="00A43B7C">
                      <w:t>n cho hệ thống Quantum 2.0</w:t>
                    </w:r>
                    <w:r w:rsidR="00517980">
                      <w:t>. Trong phiên bản này, các chức năng cao cấp sẽ được bổ xung và hoàn thiện</w:t>
                    </w:r>
                  </w:p>
                </w:tc>
              </w:sdtContent>
            </w:sdt>
          </w:tr>
        </w:tbl>
        <w:p w:rsidR="00CE3DCC" w:rsidRDefault="00CE3DCC"/>
        <w:p w:rsidR="00CE3DCC" w:rsidRDefault="00CE3DCC">
          <w:r>
            <w:br w:type="page"/>
          </w:r>
        </w:p>
      </w:sdtContent>
    </w:sdt>
    <w:p w:rsidR="00BA2F5C" w:rsidRDefault="00BA2F5C">
      <w:pPr>
        <w:rPr>
          <w:rFonts w:asciiTheme="majorHAnsi" w:eastAsiaTheme="majorEastAsia" w:hAnsiTheme="majorHAnsi" w:cstheme="majorBidi"/>
          <w:color w:val="17365D" w:themeColor="text2" w:themeShade="BF"/>
          <w:spacing w:val="5"/>
          <w:kern w:val="28"/>
          <w:sz w:val="52"/>
          <w:szCs w:val="52"/>
        </w:rPr>
      </w:pPr>
      <w:r>
        <w:lastRenderedPageBreak/>
        <w:t>REVISION HISTORY</w:t>
      </w:r>
    </w:p>
    <w:tbl>
      <w:tblPr>
        <w:tblStyle w:val="TableGrid"/>
        <w:tblW w:w="0" w:type="auto"/>
        <w:tblLook w:val="04A0"/>
      </w:tblPr>
      <w:tblGrid>
        <w:gridCol w:w="2394"/>
        <w:gridCol w:w="2394"/>
        <w:gridCol w:w="2394"/>
        <w:gridCol w:w="2394"/>
      </w:tblGrid>
      <w:tr w:rsidR="002E3C51" w:rsidTr="00BA2F5C">
        <w:tc>
          <w:tcPr>
            <w:tcW w:w="2394" w:type="dxa"/>
          </w:tcPr>
          <w:p w:rsidR="002E3C51" w:rsidRDefault="002E3C51">
            <w:r>
              <w:t>Ngày</w:t>
            </w:r>
          </w:p>
        </w:tc>
        <w:tc>
          <w:tcPr>
            <w:tcW w:w="2394" w:type="dxa"/>
          </w:tcPr>
          <w:p w:rsidR="002E3C51" w:rsidRDefault="002E3C51">
            <w:r>
              <w:t>Thực hiện</w:t>
            </w:r>
          </w:p>
        </w:tc>
        <w:tc>
          <w:tcPr>
            <w:tcW w:w="2394" w:type="dxa"/>
          </w:tcPr>
          <w:p w:rsidR="002E3C51" w:rsidRDefault="002E3C51">
            <w:r>
              <w:t>Version</w:t>
            </w:r>
          </w:p>
        </w:tc>
        <w:tc>
          <w:tcPr>
            <w:tcW w:w="2394" w:type="dxa"/>
          </w:tcPr>
          <w:p w:rsidR="002E3C51" w:rsidRDefault="002E3C51">
            <w:r>
              <w:t>Chú thích</w:t>
            </w:r>
          </w:p>
        </w:tc>
      </w:tr>
      <w:tr w:rsidR="00BA2F5C" w:rsidTr="00BA2F5C">
        <w:tc>
          <w:tcPr>
            <w:tcW w:w="2394" w:type="dxa"/>
          </w:tcPr>
          <w:p w:rsidR="00BA2F5C" w:rsidRDefault="00D72DDD">
            <w:r>
              <w:t>04/02/2012</w:t>
            </w:r>
          </w:p>
        </w:tc>
        <w:tc>
          <w:tcPr>
            <w:tcW w:w="2394" w:type="dxa"/>
          </w:tcPr>
          <w:p w:rsidR="00BA2F5C" w:rsidRDefault="00D72DDD">
            <w:r>
              <w:t>Quan Nguyen</w:t>
            </w:r>
          </w:p>
        </w:tc>
        <w:tc>
          <w:tcPr>
            <w:tcW w:w="2394" w:type="dxa"/>
          </w:tcPr>
          <w:p w:rsidR="00BA2F5C" w:rsidRDefault="002E3C51">
            <w:r>
              <w:t>0.1</w:t>
            </w:r>
          </w:p>
        </w:tc>
        <w:tc>
          <w:tcPr>
            <w:tcW w:w="2394" w:type="dxa"/>
          </w:tcPr>
          <w:p w:rsidR="00BA2F5C" w:rsidRDefault="002E3C51">
            <w:r>
              <w:t>Bản đầu tiên</w:t>
            </w:r>
          </w:p>
        </w:tc>
      </w:tr>
      <w:tr w:rsidR="00BA2F5C" w:rsidTr="00BA2F5C">
        <w:tc>
          <w:tcPr>
            <w:tcW w:w="2394" w:type="dxa"/>
          </w:tcPr>
          <w:p w:rsidR="00BA2F5C" w:rsidRDefault="002E3C51">
            <w:r>
              <w:t>08/17</w:t>
            </w:r>
          </w:p>
        </w:tc>
        <w:tc>
          <w:tcPr>
            <w:tcW w:w="2394" w:type="dxa"/>
          </w:tcPr>
          <w:p w:rsidR="00BA2F5C" w:rsidRDefault="00BA2F5C"/>
        </w:tc>
        <w:tc>
          <w:tcPr>
            <w:tcW w:w="2394" w:type="dxa"/>
          </w:tcPr>
          <w:p w:rsidR="00BA2F5C" w:rsidRDefault="00BA2F5C"/>
        </w:tc>
        <w:tc>
          <w:tcPr>
            <w:tcW w:w="2394" w:type="dxa"/>
          </w:tcPr>
          <w:p w:rsidR="00BA2F5C" w:rsidRDefault="00BA2F5C"/>
        </w:tc>
      </w:tr>
      <w:tr w:rsidR="00BA2F5C" w:rsidTr="00BA2F5C">
        <w:tc>
          <w:tcPr>
            <w:tcW w:w="2394" w:type="dxa"/>
          </w:tcPr>
          <w:p w:rsidR="00BA2F5C" w:rsidRDefault="00BA2F5C"/>
        </w:tc>
        <w:tc>
          <w:tcPr>
            <w:tcW w:w="2394" w:type="dxa"/>
          </w:tcPr>
          <w:p w:rsidR="00BA2F5C" w:rsidRDefault="00BA2F5C"/>
        </w:tc>
        <w:tc>
          <w:tcPr>
            <w:tcW w:w="2394" w:type="dxa"/>
          </w:tcPr>
          <w:p w:rsidR="00BA2F5C" w:rsidRDefault="00BA2F5C"/>
        </w:tc>
        <w:tc>
          <w:tcPr>
            <w:tcW w:w="2394" w:type="dxa"/>
          </w:tcPr>
          <w:p w:rsidR="00BA2F5C" w:rsidRDefault="00BA2F5C"/>
        </w:tc>
      </w:tr>
      <w:tr w:rsidR="00BA2F5C" w:rsidTr="00BA2F5C">
        <w:tc>
          <w:tcPr>
            <w:tcW w:w="2394" w:type="dxa"/>
          </w:tcPr>
          <w:p w:rsidR="00BA2F5C" w:rsidRDefault="00BA2F5C"/>
        </w:tc>
        <w:tc>
          <w:tcPr>
            <w:tcW w:w="2394" w:type="dxa"/>
          </w:tcPr>
          <w:p w:rsidR="00BA2F5C" w:rsidRDefault="00BA2F5C"/>
        </w:tc>
        <w:tc>
          <w:tcPr>
            <w:tcW w:w="2394" w:type="dxa"/>
          </w:tcPr>
          <w:p w:rsidR="00BA2F5C" w:rsidRDefault="00BA2F5C"/>
        </w:tc>
        <w:tc>
          <w:tcPr>
            <w:tcW w:w="2394" w:type="dxa"/>
          </w:tcPr>
          <w:p w:rsidR="00BA2F5C" w:rsidRDefault="00BA2F5C"/>
        </w:tc>
      </w:tr>
      <w:tr w:rsidR="00BA2F5C" w:rsidTr="00BA2F5C">
        <w:tc>
          <w:tcPr>
            <w:tcW w:w="2394" w:type="dxa"/>
          </w:tcPr>
          <w:p w:rsidR="00BA2F5C" w:rsidRDefault="00BA2F5C"/>
        </w:tc>
        <w:tc>
          <w:tcPr>
            <w:tcW w:w="2394" w:type="dxa"/>
          </w:tcPr>
          <w:p w:rsidR="00BA2F5C" w:rsidRDefault="00BA2F5C"/>
        </w:tc>
        <w:tc>
          <w:tcPr>
            <w:tcW w:w="2394" w:type="dxa"/>
          </w:tcPr>
          <w:p w:rsidR="00BA2F5C" w:rsidRDefault="00BA2F5C"/>
        </w:tc>
        <w:tc>
          <w:tcPr>
            <w:tcW w:w="2394" w:type="dxa"/>
          </w:tcPr>
          <w:p w:rsidR="00BA2F5C" w:rsidRDefault="00BA2F5C"/>
        </w:tc>
      </w:tr>
    </w:tbl>
    <w:p w:rsidR="00BA2F5C" w:rsidRDefault="00BA2F5C">
      <w:pPr>
        <w:rPr>
          <w:rFonts w:asciiTheme="majorHAnsi" w:eastAsiaTheme="majorEastAsia" w:hAnsiTheme="majorHAnsi" w:cstheme="majorBidi"/>
          <w:color w:val="17365D" w:themeColor="text2" w:themeShade="BF"/>
          <w:spacing w:val="5"/>
          <w:kern w:val="28"/>
          <w:sz w:val="52"/>
          <w:szCs w:val="52"/>
        </w:rPr>
      </w:pPr>
      <w:r>
        <w:br w:type="page"/>
      </w:r>
    </w:p>
    <w:p w:rsidR="00D240B1" w:rsidRDefault="00FE2B31" w:rsidP="00D6398B">
      <w:pPr>
        <w:pStyle w:val="Title"/>
      </w:pPr>
      <w:r>
        <w:lastRenderedPageBreak/>
        <w:t xml:space="preserve">QUANTUM </w:t>
      </w:r>
      <w:r w:rsidR="002D12B6">
        <w:t>Automatic System</w:t>
      </w:r>
      <w:r w:rsidR="00430315">
        <w:t xml:space="preserve"> </w:t>
      </w:r>
      <w:r w:rsidR="002D12B6">
        <w:t>2012-</w:t>
      </w:r>
      <w:r w:rsidR="000E2E5B">
        <w:t>201</w:t>
      </w:r>
      <w:r w:rsidR="00753D62">
        <w:t>3</w:t>
      </w:r>
    </w:p>
    <w:p w:rsidR="009B1963" w:rsidRDefault="009B1963" w:rsidP="0045406E">
      <w:pPr>
        <w:pStyle w:val="Heading1"/>
      </w:pPr>
      <w:r>
        <w:t xml:space="preserve">Yêu cầu </w:t>
      </w:r>
      <w:r w:rsidR="003B0ED1">
        <w:t>từ phản hồi của</w:t>
      </w:r>
      <w:r>
        <w:t xml:space="preserve"> khách hàng</w:t>
      </w:r>
    </w:p>
    <w:p w:rsidR="00C468EF" w:rsidRDefault="00C468EF" w:rsidP="00DB4AC6">
      <w:pPr>
        <w:pStyle w:val="Heading2"/>
      </w:pPr>
      <w:r>
        <w:t>Investor Alerts</w:t>
      </w:r>
    </w:p>
    <w:p w:rsidR="00331AD8" w:rsidRDefault="006356CC" w:rsidP="00B04C41">
      <w:r>
        <w:t>- Phần mềm nên có thêm chức năng cảnh báo các mã đặc biệt trong ngày ( ví dụ có vol đột biến hoặc phá đỉnh trong 3 tháng, 6 tháng, ...), chức năng thống kê các mã tăng mạnh, giảm mạnh trong 1 giai đoạn nào đó, chức năng liệt kê các mã có beta cao nhất trong 1 số giai đoạn để mọi người lưu ý</w:t>
      </w:r>
      <w:r>
        <w:br/>
        <w:t>- Chức năng cảnh báo theo 1 số thông số tùy chọn do người dùng tự thiết lập</w:t>
      </w:r>
    </w:p>
    <w:p w:rsidR="003F36B1" w:rsidRDefault="006F451B" w:rsidP="00B04C41">
      <w:r w:rsidRPr="006F451B">
        <w:t>-</w:t>
      </w:r>
      <w:r w:rsidRPr="006F451B">
        <w:tab/>
        <w:t>Xem xét xây dựng thêm các tín hiệu cảnh báo theo từng khung time (có thể phục vụ cho việc lướt song trong phiên) tính năng này cũng quan trọng nếu chứng khoán Việt Nam có thể giao dịch như thị trường Mỹ.</w:t>
      </w:r>
    </w:p>
    <w:p w:rsidR="00B04C41" w:rsidRDefault="003F36B1" w:rsidP="00B04C41">
      <w:r>
        <w:t>Cần hỗ trợ các tiếng Beep khi có một alerts thỏa điều kiện.</w:t>
      </w:r>
      <w:r w:rsidR="006356CC">
        <w:br/>
      </w:r>
    </w:p>
    <w:p w:rsidR="004C7C1E" w:rsidRDefault="004C7C1E" w:rsidP="000B63AE">
      <w:pPr>
        <w:pStyle w:val="Heading2"/>
      </w:pPr>
      <w:r>
        <w:t xml:space="preserve">Cảnh báo Real-time cho </w:t>
      </w:r>
      <w:r w:rsidR="008667EC">
        <w:t>Strategy</w:t>
      </w:r>
    </w:p>
    <w:p w:rsidR="008667EC" w:rsidRPr="008667EC" w:rsidRDefault="008667EC" w:rsidP="008667EC">
      <w:r>
        <w:t>Yêu cầu phải có cảnh báo realtime (trên Chart) khi có Buy/Sell</w:t>
      </w:r>
    </w:p>
    <w:p w:rsidR="004410AF" w:rsidRDefault="004410AF" w:rsidP="000B63AE">
      <w:pPr>
        <w:pStyle w:val="Heading2"/>
      </w:pPr>
      <w:r>
        <w:t>Strategy cho từng mã</w:t>
      </w:r>
    </w:p>
    <w:p w:rsidR="00D44760" w:rsidRDefault="004410AF" w:rsidP="00D44760">
      <w:r>
        <w:t>- Sau khi đánh giá được chiến lược phù hợp cho mã nào đó thì hệ thống nên cho phép lưu lại một số chiến lược phù hợp với mã đó và khi chiến lược đó có tín hiệu mua bán thì người dùng sẽ được cảnh báo ngay</w:t>
      </w:r>
      <w:r>
        <w:br/>
      </w:r>
      <w:r w:rsidR="00D44760">
        <w:t>Do em sử dụng backtest trước, lọc ra các strategy hiệu quả nhất cho từng CP, sau đó mới sử dụng, nhưng em không fix được các strategy đó cho từng CP khi xây dựng portfolio, nên trong mục Transaction mỗi ngày lại có các strategy khác nhau đưa ra các khuyến nghị khác nhau, nên làm trader phải mất thêm thời gian để xem lại. </w:t>
      </w:r>
    </w:p>
    <w:p w:rsidR="00E77C15" w:rsidRDefault="00E77C15" w:rsidP="00D44760"/>
    <w:p w:rsidR="00E77C15" w:rsidRDefault="00E77C15" w:rsidP="006E5609">
      <w:pPr>
        <w:pStyle w:val="Heading2"/>
      </w:pPr>
      <w:r>
        <w:t>Thông tin thêm cho Buy/sell action</w:t>
      </w:r>
    </w:p>
    <w:p w:rsidR="001F4865" w:rsidRDefault="00E77C15" w:rsidP="00B04C41">
      <w:r w:rsidRPr="00E77C15">
        <w:t>Phần mềm có thể cảnh báo tín hiệu mua bán, liệu có thể đưa thêm dự đoán về mức target và stoploss cho các tín hiệu này (các mức target và stoploss có thê căn cứ vào các đường hỗ trợ và kháng cự…).</w:t>
      </w:r>
    </w:p>
    <w:p w:rsidR="00EE57AC" w:rsidRDefault="00EE57AC" w:rsidP="00EE57AC">
      <w:pPr>
        <w:pStyle w:val="Heading2"/>
      </w:pPr>
      <w:r>
        <w:t>Strategy Browser</w:t>
      </w:r>
    </w:p>
    <w:p w:rsidR="00EE57AC" w:rsidRDefault="00EE57AC" w:rsidP="00EE57AC">
      <w:r>
        <w:t>- Phần mềm nên có 1 phần miêu tả các công cụ PTKT của chương trình để tiện dễ theo dõi ( em thấy có giới thiệu trong file pdf nhưng giới PTKT như bọn em thường muốn xem các thông số của hệ thống trading đó và việc đó cần dễ thì càng thuận tiện)</w:t>
      </w:r>
      <w:r>
        <w:br/>
        <w:t>- Nếu được các thông số nên để dưới dạng tùy chọn để người dùng có thể tiện thay đổi và sử dụng phù hợp với mục đích của mình.</w:t>
      </w:r>
    </w:p>
    <w:p w:rsidR="00EE57AC" w:rsidRDefault="00EE57AC" w:rsidP="00EE57AC">
      <w:r>
        <w:lastRenderedPageBreak/>
        <w:t>Yêu cầu được xem công thức ?!</w:t>
      </w:r>
    </w:p>
    <w:p w:rsidR="00755FD4" w:rsidRDefault="00755FD4" w:rsidP="00DB1660">
      <w:pPr>
        <w:pStyle w:val="Heading2"/>
      </w:pPr>
      <w:r>
        <w:t xml:space="preserve">Các công cụ vẽ hình của phân tích kỹ </w:t>
      </w:r>
      <w:r w:rsidR="0044145F">
        <w:t>thuật</w:t>
      </w:r>
    </w:p>
    <w:p w:rsidR="008110EA" w:rsidRDefault="008110EA" w:rsidP="008110EA">
      <w:r>
        <w:t>. Phần mềm phát triển thêm 1 số công cụ để trader có thể phân tích thêm như vẽ đồ thị, các mô hình, Fibonacci... thì các trader giỏi PTKT có thể kết hợp cả 2 để đưa ra quyết định tốt hơn (em thường dùng kết hợp với amibroker)</w:t>
      </w:r>
    </w:p>
    <w:p w:rsidR="00CF672F" w:rsidRDefault="00CF672F" w:rsidP="00144F38">
      <w:pPr>
        <w:pStyle w:val="Heading2"/>
      </w:pPr>
      <w:r>
        <w:t>Thông tin về phân tích cơ bản</w:t>
      </w:r>
    </w:p>
    <w:p w:rsidR="00CF672F" w:rsidRDefault="00CF672F" w:rsidP="00CF672F">
      <w:r>
        <w:t>Sau 3-4 năm phát triển về phân tích kỹ thuật thì hiện nay xu hướng đầu tư giá trị có phần đang có xu hướng quay trở lại. Cho nên liệu có nên xem xét đưa các chỉ số cơ bản vào phần mềm để người dùng có cái nhìn tổng quát hơn về cổ phiếu định đầu tư ( việc này có thể làm chậm tốc độ xử lý của phần mềm).</w:t>
      </w:r>
    </w:p>
    <w:p w:rsidR="008110EA" w:rsidRDefault="00144F38" w:rsidP="00144F38">
      <w:pPr>
        <w:pStyle w:val="Heading2"/>
      </w:pPr>
      <w:r>
        <w:t>Khác</w:t>
      </w:r>
    </w:p>
    <w:p w:rsidR="00957C7A" w:rsidRDefault="00957C7A" w:rsidP="00D66CDC">
      <w:r>
        <w:t xml:space="preserve">Việc tiếp cận phải uyển chuyển, phù hợp với tiếp cận phân tích chứng khoán của người dùng: Market-&gt; Sector-&gt; Portfolio -&gt; </w:t>
      </w:r>
    </w:p>
    <w:p w:rsidR="00D66CDC" w:rsidRDefault="00D66CDC" w:rsidP="00D66CDC">
      <w:r>
        <w:t>Các mức dự đoán khác nhau về tình hình sắp tớ</w:t>
      </w:r>
      <w:r w:rsidR="00957C7A">
        <w:t>i</w:t>
      </w:r>
    </w:p>
    <w:p w:rsidR="00D66CDC" w:rsidRDefault="00D66CDC" w:rsidP="00D66CDC">
      <w:r>
        <w:t>Các điều kiện cần phải thỏa để đạt được tín hiệu Buy/Sell</w:t>
      </w:r>
    </w:p>
    <w:p w:rsidR="00BA4AFF" w:rsidRPr="00D66CDC" w:rsidRDefault="00BA4AFF" w:rsidP="00D66CDC">
      <w:r>
        <w:t>Rủi ro của việc đầu tư, phương pháp mới</w:t>
      </w:r>
    </w:p>
    <w:p w:rsidR="003B0ED1" w:rsidRDefault="003B0ED1" w:rsidP="0045406E">
      <w:pPr>
        <w:pStyle w:val="Heading1"/>
      </w:pPr>
      <w:r>
        <w:t>Chức năng tạo reports theo dõi trình độ/ quyết định của người dùng</w:t>
      </w:r>
    </w:p>
    <w:p w:rsidR="003B0ED1" w:rsidRDefault="003B0ED1" w:rsidP="003B0ED1">
      <w:r>
        <w:t>Người dùng sẽ được cung cấp chức năng được theo dõi, hướng dẫn, định hướng bởi chương trình để giúp người dùng phát triển khả năng đầu tư của người dùng.</w:t>
      </w:r>
    </w:p>
    <w:p w:rsidR="003B0ED1" w:rsidRDefault="003B0ED1" w:rsidP="003B0ED1">
      <w:r>
        <w:t>Trình độ sẽ được đánh giá theo các tiêu chí sau:</w:t>
      </w:r>
    </w:p>
    <w:p w:rsidR="003B0ED1" w:rsidRDefault="003B0ED1" w:rsidP="003B0ED1">
      <w:pPr>
        <w:pStyle w:val="ListParagraph"/>
        <w:numPr>
          <w:ilvl w:val="0"/>
          <w:numId w:val="9"/>
        </w:numPr>
      </w:pPr>
      <w:r>
        <w:t>Khả năng chọn cổ phiếu</w:t>
      </w:r>
    </w:p>
    <w:p w:rsidR="003B0ED1" w:rsidRDefault="003B0ED1" w:rsidP="003B0ED1">
      <w:pPr>
        <w:pStyle w:val="ListParagraph"/>
        <w:numPr>
          <w:ilvl w:val="0"/>
          <w:numId w:val="9"/>
        </w:numPr>
      </w:pPr>
      <w:r>
        <w:t>Việc mua bán có lời hay ko</w:t>
      </w:r>
    </w:p>
    <w:p w:rsidR="003B0ED1" w:rsidRDefault="003B0ED1" w:rsidP="003B0ED1">
      <w:pPr>
        <w:pStyle w:val="ListParagraph"/>
        <w:numPr>
          <w:ilvl w:val="0"/>
          <w:numId w:val="9"/>
        </w:numPr>
      </w:pPr>
      <w:r>
        <w:t>Việc sử dụng thành thạo các indicators, strategy</w:t>
      </w:r>
    </w:p>
    <w:p w:rsidR="00FB6989" w:rsidRPr="003B0ED1" w:rsidRDefault="00FB6989" w:rsidP="003B0ED1">
      <w:pPr>
        <w:pStyle w:val="ListParagraph"/>
        <w:numPr>
          <w:ilvl w:val="0"/>
          <w:numId w:val="9"/>
        </w:numPr>
      </w:pPr>
      <w:r>
        <w:t>Việc input các dữ liệu riêng của mình</w:t>
      </w:r>
    </w:p>
    <w:p w:rsidR="00552788" w:rsidRDefault="00552788" w:rsidP="0045406E">
      <w:pPr>
        <w:pStyle w:val="Heading1"/>
      </w:pPr>
      <w:r>
        <w:t>Chức năng về In ấn</w:t>
      </w:r>
    </w:p>
    <w:p w:rsidR="00552788" w:rsidRPr="00552788" w:rsidRDefault="00552788" w:rsidP="00552788">
      <w:r>
        <w:t>Cho phép người dùng In đồ thị, hoặc các quyết định mua bán….</w:t>
      </w:r>
    </w:p>
    <w:p w:rsidR="006C10B7" w:rsidRDefault="006C10B7" w:rsidP="0045406E">
      <w:pPr>
        <w:pStyle w:val="Heading1"/>
      </w:pPr>
      <w:r>
        <w:t>Các hướng phát triển</w:t>
      </w:r>
      <w:r w:rsidR="009B1963">
        <w:t xml:space="preserve"> (from Quantum Perspective)</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lastRenderedPageBreak/>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r w:rsidR="00383B81">
        <w:t>ví dụ Daily, 5 Years).</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w:t>
            </w:r>
            <w:r w:rsidR="00D61BD1">
              <w:t xml:space="preserve"> win</w:t>
            </w:r>
            <w:r>
              <w:t>/40</w:t>
            </w:r>
            <w:r w:rsidR="00D61BD1">
              <w:t xml:space="preserve"> lose</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t>Lệnh xuất hiện: BUY</w:t>
      </w:r>
    </w:p>
    <w:p w:rsidR="002D68BA" w:rsidRPr="00EB47DD" w:rsidRDefault="002D68BA" w:rsidP="00EB47DD">
      <w:r>
        <w:t>Thời hạn xuất hiện: 5 ngày gần đây nhất.</w:t>
      </w:r>
    </w:p>
    <w:p w:rsidR="00FD1C27" w:rsidRDefault="00FD1C27" w:rsidP="00FD1C27">
      <w:pPr>
        <w:pStyle w:val="Heading1"/>
      </w:pPr>
      <w:r>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lastRenderedPageBreak/>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Pr="00BA2F5C" w:rsidRDefault="00FD1C27" w:rsidP="00FD1C27">
      <w:pPr>
        <w:pStyle w:val="ListParagraph"/>
        <w:numPr>
          <w:ilvl w:val="0"/>
          <w:numId w:val="1"/>
        </w:numPr>
        <w:rPr>
          <w:lang w:val="fr-FR"/>
        </w:rPr>
      </w:pPr>
      <w:r>
        <w:t xml:space="preserve">Theo xxxMarketIndicator thì có 140/740 tăng giá, 380 giảm giá. </w:t>
      </w:r>
      <w:r w:rsidRPr="00BA2F5C">
        <w:rPr>
          <w:lang w:val="fr-FR"/>
        </w:rPr>
        <w:t>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lastRenderedPageBreak/>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Pr="00BA2F5C" w:rsidRDefault="003D37EB" w:rsidP="004C2BCF">
      <w:pPr>
        <w:rPr>
          <w:lang w:val="fr-FR"/>
        </w:rPr>
      </w:pPr>
      <w:r w:rsidRPr="00BA2F5C">
        <w:rPr>
          <w:lang w:val="fr-FR"/>
        </w:rPr>
        <w:t xml:space="preserve">Quantum </w:t>
      </w:r>
      <w:r w:rsidR="004C2BCF" w:rsidRPr="00BA2F5C">
        <w:rPr>
          <w:lang w:val="fr-FR"/>
        </w:rPr>
        <w:t>Miras</w:t>
      </w:r>
      <w:r w:rsidR="00AD1A5B" w:rsidRPr="00BA2F5C">
        <w:rPr>
          <w:lang w:val="fr-FR"/>
        </w:rPr>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lastRenderedPageBreak/>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t>Scoring  và so sánh Score với bạn bè</w:t>
      </w:r>
    </w:p>
    <w:p w:rsidR="000975DD" w:rsidRDefault="000975DD" w:rsidP="000975DD">
      <w:r>
        <w:t>Mục tiêu của việc Scoring là nâng khả năng đầu tư với Quantum</w:t>
      </w:r>
    </w:p>
    <w:p w:rsidR="000975DD" w:rsidRDefault="000975DD" w:rsidP="000975DD">
      <w:r>
        <w:t>Khi tạo ra tiền (nhập vào Portfolio), thì sẽ được điểm ++, và có thể so sánh với bạn bè ???</w:t>
      </w:r>
    </w:p>
    <w:p w:rsidR="0041653E" w:rsidRDefault="0041653E" w:rsidP="000975DD"/>
    <w:p w:rsidR="0041653E" w:rsidRDefault="0041653E" w:rsidP="001B5749">
      <w:pPr>
        <w:pStyle w:val="Heading1"/>
      </w:pPr>
      <w:r>
        <w:t>Phân tích Profile và xác định cơ cấu đầu tư</w:t>
      </w:r>
    </w:p>
    <w:p w:rsidR="001B5749" w:rsidRDefault="001B5749" w:rsidP="001B5749">
      <w:r>
        <w:t xml:space="preserve">Có khá nhiều dạng Profile khác nhau của Investor. Do đó bài toán làm sao </w:t>
      </w:r>
      <w:r w:rsidR="00650EC2">
        <w:t>xác định kiểu của Profile để xác đinh phong cách đầu tư thích hợp.</w:t>
      </w:r>
      <w:r w:rsidR="003548AC">
        <w:t xml:space="preserve"> Với từng Investor, sẽ tạo ra các Plan cá nhân khác nhau về đầu tư.</w:t>
      </w:r>
    </w:p>
    <w:p w:rsidR="0045406E" w:rsidRDefault="0045406E" w:rsidP="001B5749"/>
    <w:p w:rsidR="0045406E" w:rsidRDefault="0045406E" w:rsidP="0045406E">
      <w:pPr>
        <w:pStyle w:val="Heading1"/>
      </w:pPr>
      <w:r>
        <w:lastRenderedPageBreak/>
        <w:t>Quantum Social Network</w:t>
      </w:r>
    </w:p>
    <w:p w:rsidR="0045406E" w:rsidRDefault="0045406E" w:rsidP="00D94C96">
      <w:pPr>
        <w:pStyle w:val="Heading2"/>
      </w:pPr>
      <w:r>
        <w:t>Các dự án quốc tế tương tự</w:t>
      </w:r>
    </w:p>
    <w:p w:rsidR="008031F9" w:rsidRDefault="008C5182" w:rsidP="008031F9">
      <w:pPr>
        <w:pStyle w:val="Heading3"/>
      </w:pPr>
      <w:hyperlink r:id="rId7" w:history="1">
        <w:r w:rsidR="008031F9">
          <w:rPr>
            <w:rStyle w:val="Hyperlink"/>
          </w:rPr>
          <w:t>http://techcrunch.com/2012/03/21/mearket/</w:t>
        </w:r>
      </w:hyperlink>
    </w:p>
    <w:p w:rsidR="008031F9" w:rsidRDefault="008031F9" w:rsidP="008031F9">
      <w:r>
        <w:rPr>
          <w:noProof/>
        </w:rPr>
        <w:drawing>
          <wp:inline distT="0" distB="0" distL="0" distR="0">
            <wp:extent cx="5943600" cy="4085335"/>
            <wp:effectExtent l="19050" t="0" r="0" b="0"/>
            <wp:docPr id="1" name="Picture 1" descr="me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rket"/>
                    <pic:cNvPicPr>
                      <a:picLocks noChangeAspect="1" noChangeArrowheads="1"/>
                    </pic:cNvPicPr>
                  </pic:nvPicPr>
                  <pic:blipFill>
                    <a:blip r:embed="rId8" cstate="print"/>
                    <a:srcRect/>
                    <a:stretch>
                      <a:fillRect/>
                    </a:stretch>
                  </pic:blipFill>
                  <pic:spPr bwMode="auto">
                    <a:xfrm>
                      <a:off x="0" y="0"/>
                      <a:ext cx="5943600" cy="4085335"/>
                    </a:xfrm>
                    <a:prstGeom prst="rect">
                      <a:avLst/>
                    </a:prstGeom>
                    <a:noFill/>
                    <a:ln w="9525">
                      <a:noFill/>
                      <a:miter lim="800000"/>
                      <a:headEnd/>
                      <a:tailEnd/>
                    </a:ln>
                  </pic:spPr>
                </pic:pic>
              </a:graphicData>
            </a:graphic>
          </wp:inline>
        </w:drawing>
      </w:r>
    </w:p>
    <w:p w:rsidR="00A52B69" w:rsidRDefault="00A52B69" w:rsidP="008031F9"/>
    <w:p w:rsidR="00A52B69" w:rsidRDefault="008C5182" w:rsidP="000D55CF">
      <w:pPr>
        <w:pStyle w:val="Heading3"/>
      </w:pPr>
      <w:hyperlink r:id="rId9" w:history="1">
        <w:r w:rsidR="000D55CF">
          <w:rPr>
            <w:rStyle w:val="Hyperlink"/>
          </w:rPr>
          <w:t>http://stocktwits.com/</w:t>
        </w:r>
      </w:hyperlink>
    </w:p>
    <w:p w:rsidR="00C37D32" w:rsidRPr="00C37D32" w:rsidRDefault="00C37D32" w:rsidP="00C37D32"/>
    <w:p w:rsidR="00B64AE2" w:rsidRDefault="008C5182" w:rsidP="00B64AE2">
      <w:pPr>
        <w:pStyle w:val="Heading3"/>
      </w:pPr>
      <w:hyperlink r:id="rId10" w:history="1">
        <w:r w:rsidR="00B64AE2">
          <w:rPr>
            <w:rStyle w:val="Hyperlink"/>
          </w:rPr>
          <w:t>https://www.wikinvest.com/</w:t>
        </w:r>
      </w:hyperlink>
    </w:p>
    <w:p w:rsidR="00B64AE2" w:rsidRPr="00B64AE2" w:rsidRDefault="00B64AE2" w:rsidP="00B64AE2"/>
    <w:p w:rsidR="000D55CF" w:rsidRDefault="000D55CF" w:rsidP="008031F9"/>
    <w:p w:rsidR="007F1C3B" w:rsidRDefault="0042219B" w:rsidP="00D94C96">
      <w:pPr>
        <w:pStyle w:val="Heading2"/>
      </w:pPr>
      <w:r>
        <w:t>Nhận định của chuyên gia</w:t>
      </w:r>
      <w:r w:rsidR="007F1C3B">
        <w:t>/ Investor về cổ phiếu</w:t>
      </w:r>
    </w:p>
    <w:p w:rsidR="00821AAF" w:rsidRDefault="007F1C3B" w:rsidP="007F1C3B">
      <w:r>
        <w:t>Một chuyên gia</w:t>
      </w:r>
      <w:r w:rsidR="0042219B">
        <w:t xml:space="preserve"> </w:t>
      </w:r>
      <w:r>
        <w:t xml:space="preserve">có thể tạo một Notes về thị trường/ngành/cổ phiếu </w:t>
      </w:r>
    </w:p>
    <w:p w:rsidR="007F1C3B" w:rsidRDefault="007F1C3B" w:rsidP="007F1C3B">
      <w:r>
        <w:t>Nhận định này bao gồm các dự đoán, định giá, tiềm năng, chiến lược, tăng trưởng, tài sản…</w:t>
      </w:r>
    </w:p>
    <w:p w:rsidR="007F1C3B" w:rsidRDefault="009A516D" w:rsidP="007F1C3B">
      <w:r>
        <w:t>Chuyên gia này có thể chọn nut Publish ra Show Public, Private, hoặc only Friends,</w:t>
      </w:r>
    </w:p>
    <w:p w:rsidR="00D77A07" w:rsidRPr="00BA2F5C" w:rsidRDefault="00A90214" w:rsidP="007F1C3B">
      <w:pPr>
        <w:rPr>
          <w:lang w:val="fr-FR"/>
        </w:rPr>
      </w:pPr>
      <w:r w:rsidRPr="00BA2F5C">
        <w:rPr>
          <w:lang w:val="fr-FR"/>
        </w:rPr>
        <w:t xml:space="preserve">Ngoài các Notes này, </w:t>
      </w:r>
      <w:r w:rsidR="00CF5605" w:rsidRPr="00BA2F5C">
        <w:rPr>
          <w:lang w:val="fr-FR"/>
        </w:rPr>
        <w:t>cần có các Notes củ</w:t>
      </w:r>
      <w:r w:rsidR="00464459" w:rsidRPr="00BA2F5C">
        <w:rPr>
          <w:lang w:val="fr-FR"/>
        </w:rPr>
        <w:t xml:space="preserve">a Transaction. </w:t>
      </w:r>
    </w:p>
    <w:p w:rsidR="005D054D" w:rsidRPr="00BA2F5C" w:rsidRDefault="0084277F" w:rsidP="007F1C3B">
      <w:pPr>
        <w:rPr>
          <w:lang w:val="fr-FR"/>
        </w:rPr>
      </w:pPr>
      <w:r w:rsidRPr="00BA2F5C">
        <w:rPr>
          <w:lang w:val="fr-FR"/>
        </w:rPr>
        <w:lastRenderedPageBreak/>
        <w:t xml:space="preserve">Khi hiển thị Charts, sẽ thể hiện các đường Lines là </w:t>
      </w:r>
      <w:r w:rsidR="00C356CE" w:rsidRPr="00BA2F5C">
        <w:rPr>
          <w:lang w:val="fr-FR"/>
        </w:rPr>
        <w:t>các mức đề nghị của các chuyên gia/mức trung bình người dùng, mức của Friends, mức của Quantum Target.</w:t>
      </w:r>
    </w:p>
    <w:p w:rsidR="0084277F" w:rsidRPr="00BA2F5C" w:rsidRDefault="0084277F" w:rsidP="007F1C3B">
      <w:pPr>
        <w:rPr>
          <w:lang w:val="fr-FR"/>
        </w:rPr>
      </w:pPr>
    </w:p>
    <w:p w:rsidR="005D054D" w:rsidRDefault="005D054D" w:rsidP="005C5EB3">
      <w:pPr>
        <w:pStyle w:val="Heading2"/>
      </w:pPr>
      <w:r>
        <w:t>Wall củ</w:t>
      </w:r>
      <w:r w:rsidR="005C5EB3">
        <w:t>a Investors</w:t>
      </w:r>
    </w:p>
    <w:p w:rsidR="00726F38" w:rsidRDefault="004C17F2" w:rsidP="004C17F2">
      <w:r>
        <w:t>Có thể nhận News Feeds từ : Exp</w:t>
      </w:r>
      <w:r w:rsidR="0058320D">
        <w:t>erts, Friends, Public, No News hoặc từ Quantum System</w:t>
      </w:r>
      <w:r w:rsidR="00BA4C8C">
        <w:t xml:space="preserve">. </w:t>
      </w:r>
    </w:p>
    <w:p w:rsidR="004C17F2" w:rsidRDefault="00BA4C8C" w:rsidP="004C17F2">
      <w:r>
        <w:t xml:space="preserve">Khi xây dựng Profile của Investor, có thể </w:t>
      </w:r>
      <w:r w:rsidR="00726F38">
        <w:t>chia ra các mức sau:</w:t>
      </w:r>
    </w:p>
    <w:p w:rsidR="00726F38" w:rsidRDefault="00726F38" w:rsidP="00726F38">
      <w:pPr>
        <w:pStyle w:val="ListParagraph"/>
        <w:numPr>
          <w:ilvl w:val="0"/>
          <w:numId w:val="7"/>
        </w:numPr>
      </w:pPr>
      <w:r>
        <w:t>Experts:CFA, ACCA, quỹ tài chính, công ty CK</w:t>
      </w:r>
    </w:p>
    <w:p w:rsidR="0084277F" w:rsidRPr="004C17F2" w:rsidRDefault="00726F38" w:rsidP="0084277F">
      <w:pPr>
        <w:pStyle w:val="ListParagraph"/>
        <w:numPr>
          <w:ilvl w:val="0"/>
          <w:numId w:val="7"/>
        </w:numPr>
      </w:pPr>
      <w:r>
        <w:t>Investors: chia ra các level</w:t>
      </w:r>
    </w:p>
    <w:p w:rsidR="005D054D" w:rsidRDefault="005D054D" w:rsidP="007F1C3B"/>
    <w:p w:rsidR="0045406E" w:rsidRDefault="0045406E" w:rsidP="00D94C96">
      <w:pPr>
        <w:pStyle w:val="Heading2"/>
      </w:pPr>
      <w:r>
        <w:t>Quantum Community – Investor Intelligent Network - Mạng đầu tư thông minh.</w:t>
      </w:r>
    </w:p>
    <w:p w:rsidR="0045406E" w:rsidRDefault="0045406E" w:rsidP="0045406E"/>
    <w:p w:rsidR="0045406E" w:rsidRDefault="0045406E" w:rsidP="0045406E">
      <w:r>
        <w:t xml:space="preserve">Người dùng có status, thể hiện xu hướng đầu tư, định hướng quan tâm của mình, cũng như các comment, status của mình về thị trường và tình hình hiện tại. </w:t>
      </w:r>
    </w:p>
    <w:p w:rsidR="0045406E" w:rsidRPr="00F203A7" w:rsidRDefault="0045406E" w:rsidP="0045406E">
      <w:r>
        <w:t>Khi thể hiện quan điểm đầu tư của mình, người dùng sẽ được upgrade hạng/ hoặc nếu đó là một quan điểm được nhiều người yêu thích sẽ được cộng điểm.</w:t>
      </w:r>
    </w:p>
    <w:p w:rsidR="0045406E" w:rsidRDefault="0045406E" w:rsidP="00D94C96">
      <w:pPr>
        <w:pStyle w:val="Heading3"/>
      </w:pPr>
      <w:r>
        <w:t>Thể hiện động các thông tin liên quan đến</w:t>
      </w:r>
    </w:p>
    <w:p w:rsidR="0045406E" w:rsidRDefault="0045406E" w:rsidP="0045406E">
      <w:pPr>
        <w:pStyle w:val="ListParagraph"/>
        <w:numPr>
          <w:ilvl w:val="0"/>
          <w:numId w:val="6"/>
        </w:numPr>
      </w:pPr>
      <w:r>
        <w:t>Người dùng khác</w:t>
      </w:r>
    </w:p>
    <w:p w:rsidR="0045406E" w:rsidRDefault="0045406E" w:rsidP="0045406E">
      <w:r>
        <w:t>Hiện có 30 người đang sử dụng</w:t>
      </w:r>
    </w:p>
    <w:p w:rsidR="0045406E" w:rsidRDefault="0045406E" w:rsidP="0045406E">
      <w:pPr>
        <w:pStyle w:val="ListParagraph"/>
        <w:numPr>
          <w:ilvl w:val="0"/>
          <w:numId w:val="6"/>
        </w:numPr>
      </w:pPr>
      <w:r>
        <w:t>Thị trường chung</w:t>
      </w:r>
    </w:p>
    <w:p w:rsidR="0045406E" w:rsidRDefault="0045406E" w:rsidP="0045406E">
      <w:r>
        <w:t>Có 30 cổ phiếu giao dịch gần ngưỡng hỗ trợ.</w:t>
      </w:r>
    </w:p>
    <w:p w:rsidR="0045406E" w:rsidRDefault="0045406E" w:rsidP="0045406E">
      <w:r>
        <w:t>30 cổ phiếu có tín hiệu mua.</w:t>
      </w:r>
    </w:p>
    <w:p w:rsidR="0045406E" w:rsidRDefault="0045406E" w:rsidP="0045406E">
      <w:r>
        <w:t>20 cổ phiếu có giá trị giảm</w:t>
      </w:r>
    </w:p>
    <w:p w:rsidR="0045406E" w:rsidRDefault="0045406E" w:rsidP="0045406E">
      <w:pPr>
        <w:pStyle w:val="ListParagraph"/>
        <w:numPr>
          <w:ilvl w:val="0"/>
          <w:numId w:val="6"/>
        </w:numPr>
      </w:pPr>
      <w:r>
        <w:t>Cổ phiếu quan tâm</w:t>
      </w:r>
    </w:p>
    <w:p w:rsidR="0045406E" w:rsidRDefault="0045406E" w:rsidP="0045406E">
      <w:r>
        <w:t>Có 30người (3%) quan tâm đến cổ phiếu SSI</w:t>
      </w:r>
    </w:p>
    <w:p w:rsidR="0045406E" w:rsidRDefault="0045406E" w:rsidP="0045406E">
      <w:r>
        <w:t>Tìm hiểu xem cộng đồng đang quan tâm nhất vấn đề gì</w:t>
      </w:r>
    </w:p>
    <w:p w:rsidR="0045406E" w:rsidRDefault="0045406E" w:rsidP="0045406E">
      <w:r>
        <w:t>Hiện tại có 105 người sử dụng</w:t>
      </w:r>
    </w:p>
    <w:p w:rsidR="0045406E" w:rsidRDefault="0045406E" w:rsidP="0045406E">
      <w:r>
        <w:t>Tỉ lệ quan t âm đến cổ phiếu như sau</w:t>
      </w:r>
    </w:p>
    <w:p w:rsidR="0045406E" w:rsidRDefault="0045406E" w:rsidP="0045406E">
      <w:r>
        <w:lastRenderedPageBreak/>
        <w:t>Investor kết nối investor ? Tại sao ? Để làm gì ? Tăng thêm lợi nhuận, thông tin ?</w:t>
      </w:r>
    </w:p>
    <w:p w:rsidR="0045406E" w:rsidRDefault="0045406E" w:rsidP="0045406E">
      <w:r>
        <w:t>Investor có thể có một danh sách các cổ phiếu quan tâm, các Công ty quan tâm</w:t>
      </w:r>
    </w:p>
    <w:p w:rsidR="0045406E" w:rsidRDefault="0045406E" w:rsidP="0045406E">
      <w:r>
        <w:t>Các chiến lược quan tâm</w:t>
      </w:r>
    </w:p>
    <w:p w:rsidR="0045406E" w:rsidRDefault="0045406E" w:rsidP="0045406E">
      <w:r>
        <w:t>HQ Hands</w:t>
      </w:r>
    </w:p>
    <w:p w:rsidR="0045406E" w:rsidRDefault="0045406E" w:rsidP="0045406E"/>
    <w:p w:rsidR="0045406E" w:rsidRDefault="0045406E" w:rsidP="0045406E">
      <w:pPr>
        <w:pStyle w:val="ListParagraph"/>
        <w:numPr>
          <w:ilvl w:val="0"/>
          <w:numId w:val="6"/>
        </w:numPr>
      </w:pPr>
      <w:r>
        <w:t>Chiến lược</w:t>
      </w:r>
    </w:p>
    <w:p w:rsidR="0045406E" w:rsidRDefault="0045406E" w:rsidP="0045406E">
      <w:r>
        <w:t>72% quan tâm đến chiến lược SMA 22</w:t>
      </w:r>
    </w:p>
    <w:p w:rsidR="0045406E" w:rsidRDefault="0045406E" w:rsidP="0045406E">
      <w:r>
        <w:t>dưới dạng text đơn giản.</w:t>
      </w:r>
    </w:p>
    <w:p w:rsidR="0045406E" w:rsidRDefault="0045406E" w:rsidP="0045406E"/>
    <w:p w:rsidR="0045406E" w:rsidRDefault="0045406E" w:rsidP="00C5272E">
      <w:pPr>
        <w:pStyle w:val="Heading3"/>
      </w:pPr>
      <w:r>
        <w:t>Tạo giao tiếp giữa người dùng – Chương Trình – người dùng</w:t>
      </w:r>
    </w:p>
    <w:p w:rsidR="0045406E" w:rsidRDefault="0045406E" w:rsidP="0045406E">
      <w:r>
        <w:t>5 người Like Cổ phiếu SSI</w:t>
      </w:r>
    </w:p>
    <w:p w:rsidR="0045406E" w:rsidRDefault="0045406E" w:rsidP="0045406E">
      <w:r>
        <w:t>7 người Like chiến lược AAA</w:t>
      </w:r>
    </w:p>
    <w:p w:rsidR="007562A0" w:rsidRDefault="007562A0">
      <w:pPr>
        <w:rPr>
          <w:rFonts w:asciiTheme="majorHAnsi" w:eastAsiaTheme="majorEastAsia" w:hAnsiTheme="majorHAnsi" w:cstheme="majorBidi"/>
          <w:b/>
          <w:bCs/>
          <w:color w:val="365F91" w:themeColor="accent1" w:themeShade="BF"/>
          <w:sz w:val="28"/>
          <w:szCs w:val="28"/>
        </w:rPr>
      </w:pPr>
      <w:r>
        <w:br w:type="page"/>
      </w:r>
    </w:p>
    <w:p w:rsidR="0045406E" w:rsidRDefault="008D481D" w:rsidP="008D481D">
      <w:pPr>
        <w:pStyle w:val="Heading1"/>
      </w:pPr>
      <w:r>
        <w:lastRenderedPageBreak/>
        <w:t xml:space="preserve">Games dự đoán </w:t>
      </w:r>
      <w:r w:rsidR="00C9242A">
        <w:t>dành cho chứng khoán, vàng..</w:t>
      </w:r>
    </w:p>
    <w:p w:rsidR="000116D7" w:rsidRDefault="000116D7" w:rsidP="000116D7">
      <w:r>
        <w:t xml:space="preserve">Người dùng đăng nhập vào hệ thống và </w:t>
      </w:r>
      <w:r w:rsidR="00623C6C">
        <w:t>nạp điểm thông qua điện thoại, ngân hàng, thẻ.</w:t>
      </w:r>
    </w:p>
    <w:p w:rsidR="00623C6C" w:rsidRDefault="003E748D" w:rsidP="000116D7">
      <w:r>
        <w:t>Một danh sách các lựa chọn được đưa ra</w:t>
      </w:r>
    </w:p>
    <w:tbl>
      <w:tblPr>
        <w:tblStyle w:val="TableGrid"/>
        <w:tblW w:w="0" w:type="auto"/>
        <w:tblLook w:val="04A0"/>
      </w:tblPr>
      <w:tblGrid>
        <w:gridCol w:w="2394"/>
        <w:gridCol w:w="2394"/>
        <w:gridCol w:w="2394"/>
        <w:gridCol w:w="2394"/>
      </w:tblGrid>
      <w:tr w:rsidR="00D45BFA" w:rsidTr="00D45BFA">
        <w:tc>
          <w:tcPr>
            <w:tcW w:w="2394" w:type="dxa"/>
          </w:tcPr>
          <w:p w:rsidR="00D45BFA" w:rsidRDefault="00D45BFA" w:rsidP="000116D7">
            <w:r>
              <w:t>Cổ phiếu</w:t>
            </w:r>
          </w:p>
        </w:tc>
        <w:tc>
          <w:tcPr>
            <w:tcW w:w="2394" w:type="dxa"/>
          </w:tcPr>
          <w:p w:rsidR="00D45BFA" w:rsidRDefault="00D45BFA" w:rsidP="000116D7">
            <w:r>
              <w:t>Tỉ lệ tăng</w:t>
            </w:r>
          </w:p>
        </w:tc>
        <w:tc>
          <w:tcPr>
            <w:tcW w:w="2394" w:type="dxa"/>
          </w:tcPr>
          <w:p w:rsidR="00D45BFA" w:rsidRDefault="00D45BFA" w:rsidP="000116D7">
            <w:r>
              <w:t>Tỉ lệ ngang</w:t>
            </w:r>
          </w:p>
        </w:tc>
        <w:tc>
          <w:tcPr>
            <w:tcW w:w="2394" w:type="dxa"/>
          </w:tcPr>
          <w:p w:rsidR="00D45BFA" w:rsidRDefault="00D45BFA" w:rsidP="000116D7">
            <w:r>
              <w:t>Tỉ lệ giảm</w:t>
            </w:r>
          </w:p>
        </w:tc>
      </w:tr>
      <w:tr w:rsidR="00D45BFA" w:rsidTr="00D45BFA">
        <w:tc>
          <w:tcPr>
            <w:tcW w:w="2394" w:type="dxa"/>
          </w:tcPr>
          <w:p w:rsidR="00D45BFA" w:rsidRDefault="00D45BFA" w:rsidP="000116D7">
            <w:r>
              <w:t>ACB</w:t>
            </w:r>
          </w:p>
        </w:tc>
        <w:tc>
          <w:tcPr>
            <w:tcW w:w="2394" w:type="dxa"/>
          </w:tcPr>
          <w:p w:rsidR="00D45BFA" w:rsidRDefault="00D45BFA" w:rsidP="000116D7">
            <w:r>
              <w:t>1/8</w:t>
            </w:r>
          </w:p>
        </w:tc>
        <w:tc>
          <w:tcPr>
            <w:tcW w:w="2394" w:type="dxa"/>
          </w:tcPr>
          <w:p w:rsidR="00D45BFA" w:rsidRDefault="00D45BFA" w:rsidP="000116D7">
            <w:r>
              <w:t>3/8</w:t>
            </w:r>
          </w:p>
        </w:tc>
        <w:tc>
          <w:tcPr>
            <w:tcW w:w="2394" w:type="dxa"/>
          </w:tcPr>
          <w:p w:rsidR="00D45BFA" w:rsidRDefault="00D45BFA" w:rsidP="000116D7">
            <w:r>
              <w:t>4/8</w:t>
            </w:r>
          </w:p>
        </w:tc>
      </w:tr>
      <w:tr w:rsidR="00D45BFA" w:rsidTr="00D45BFA">
        <w:tc>
          <w:tcPr>
            <w:tcW w:w="2394" w:type="dxa"/>
          </w:tcPr>
          <w:p w:rsidR="00D45BFA" w:rsidRDefault="00D45BFA" w:rsidP="000116D7">
            <w:r>
              <w:t>SSI</w:t>
            </w:r>
          </w:p>
        </w:tc>
        <w:tc>
          <w:tcPr>
            <w:tcW w:w="2394" w:type="dxa"/>
          </w:tcPr>
          <w:p w:rsidR="00D45BFA" w:rsidRDefault="00D45BFA" w:rsidP="000116D7">
            <w:r>
              <w:t>2/7</w:t>
            </w:r>
          </w:p>
        </w:tc>
        <w:tc>
          <w:tcPr>
            <w:tcW w:w="2394" w:type="dxa"/>
          </w:tcPr>
          <w:p w:rsidR="00D45BFA" w:rsidRDefault="00D45BFA" w:rsidP="000116D7">
            <w:r>
              <w:t>3/7</w:t>
            </w:r>
          </w:p>
        </w:tc>
        <w:tc>
          <w:tcPr>
            <w:tcW w:w="2394" w:type="dxa"/>
          </w:tcPr>
          <w:p w:rsidR="00D45BFA" w:rsidRDefault="00D45BFA" w:rsidP="000116D7">
            <w:r>
              <w:t>2/7</w:t>
            </w:r>
          </w:p>
        </w:tc>
      </w:tr>
      <w:tr w:rsidR="00D45BFA" w:rsidTr="00D45BFA">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r>
    </w:tbl>
    <w:p w:rsidR="003E748D" w:rsidRDefault="003E748D" w:rsidP="000116D7"/>
    <w:p w:rsidR="00C35501" w:rsidRDefault="00C35501" w:rsidP="000116D7">
      <w:r>
        <w:t xml:space="preserve">Hình thức khác nữa là dự đoán </w:t>
      </w:r>
    </w:p>
    <w:p w:rsidR="007562A0" w:rsidRDefault="007562A0" w:rsidP="000116D7">
      <w:r>
        <w:t xml:space="preserve">Người dùng chọn một tỉ lệ cược vào một cổ phiếu, sau đó </w:t>
      </w:r>
      <w:r w:rsidR="00637EA6">
        <w:t>đặt cược.</w:t>
      </w:r>
    </w:p>
    <w:p w:rsidR="00637EA6" w:rsidRDefault="00637EA6" w:rsidP="000116D7">
      <w:r>
        <w:t>Nếu thắng, người dùng sẽ được tích điểm vào tài khoản.</w:t>
      </w:r>
    </w:p>
    <w:p w:rsidR="00637EA6" w:rsidRDefault="00637EA6" w:rsidP="000116D7">
      <w:r>
        <w:t xml:space="preserve">Việc đánh giá tăng, giảm hay đi ngang dựa trên giá mở cửa của ngày hôm đó. </w:t>
      </w:r>
    </w:p>
    <w:p w:rsidR="00637EA6" w:rsidRDefault="00637EA6" w:rsidP="000116D7">
      <w:r>
        <w:t xml:space="preserve">Nếu </w:t>
      </w:r>
    </w:p>
    <w:p w:rsidR="00637EA6" w:rsidRDefault="00637EA6" w:rsidP="00637EA6">
      <w:pPr>
        <w:pStyle w:val="ListParagraph"/>
        <w:numPr>
          <w:ilvl w:val="0"/>
          <w:numId w:val="6"/>
        </w:numPr>
      </w:pPr>
      <w:r>
        <w:t>Mở cửa = đóng cửa</w:t>
      </w:r>
      <w:r w:rsidR="00606A7D">
        <w:t xml:space="preserve"> =&gt; cổ phiếu đi ngang</w:t>
      </w:r>
    </w:p>
    <w:p w:rsidR="004D3B9B" w:rsidRDefault="004D3B9B" w:rsidP="00637EA6">
      <w:pPr>
        <w:pStyle w:val="ListParagraph"/>
        <w:numPr>
          <w:ilvl w:val="0"/>
          <w:numId w:val="6"/>
        </w:numPr>
      </w:pPr>
      <w:r>
        <w:t>Mở cửa &lt; đóng cửa =&gt; cổ phiếu giảm</w:t>
      </w:r>
    </w:p>
    <w:p w:rsidR="004D3B9B" w:rsidRPr="000116D7" w:rsidRDefault="004D3B9B" w:rsidP="00637EA6">
      <w:pPr>
        <w:pStyle w:val="ListParagraph"/>
        <w:numPr>
          <w:ilvl w:val="0"/>
          <w:numId w:val="6"/>
        </w:numPr>
      </w:pPr>
      <w:r>
        <w:t>Mở cửa &gt; đóng cửa =&gt; cổ phiếu tăng</w:t>
      </w:r>
    </w:p>
    <w:sectPr w:rsidR="004D3B9B" w:rsidRPr="000116D7" w:rsidSect="00CE3DC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85FF1"/>
    <w:multiLevelType w:val="hybridMultilevel"/>
    <w:tmpl w:val="F7D8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F1E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376B40"/>
    <w:multiLevelType w:val="hybridMultilevel"/>
    <w:tmpl w:val="F9C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9029D8"/>
    <w:multiLevelType w:val="hybridMultilevel"/>
    <w:tmpl w:val="130A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E5D13"/>
    <w:multiLevelType w:val="hybridMultilevel"/>
    <w:tmpl w:val="34202E62"/>
    <w:lvl w:ilvl="0" w:tplc="C8980626">
      <w:numFmt w:val="bullet"/>
      <w:lvlText w:val="-"/>
      <w:lvlJc w:val="left"/>
      <w:pPr>
        <w:ind w:left="72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0"/>
  </w:num>
  <w:num w:numId="5">
    <w:abstractNumId w:val="2"/>
  </w:num>
  <w:num w:numId="6">
    <w:abstractNumId w:val="3"/>
  </w:num>
  <w:num w:numId="7">
    <w:abstractNumId w:val="1"/>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6C10B7"/>
    <w:rsid w:val="00001FC7"/>
    <w:rsid w:val="000116D7"/>
    <w:rsid w:val="00015CDA"/>
    <w:rsid w:val="00021FA0"/>
    <w:rsid w:val="00026FDD"/>
    <w:rsid w:val="0005148E"/>
    <w:rsid w:val="00061DFD"/>
    <w:rsid w:val="000975DD"/>
    <w:rsid w:val="000B63AE"/>
    <w:rsid w:val="000D55CF"/>
    <w:rsid w:val="000D58E4"/>
    <w:rsid w:val="000D6920"/>
    <w:rsid w:val="000E2E5B"/>
    <w:rsid w:val="00144F38"/>
    <w:rsid w:val="00152FE3"/>
    <w:rsid w:val="00163805"/>
    <w:rsid w:val="0019327D"/>
    <w:rsid w:val="001B07D6"/>
    <w:rsid w:val="001B55D7"/>
    <w:rsid w:val="001B5749"/>
    <w:rsid w:val="001B6D50"/>
    <w:rsid w:val="001D3D6A"/>
    <w:rsid w:val="001F4865"/>
    <w:rsid w:val="0023269D"/>
    <w:rsid w:val="00250C0D"/>
    <w:rsid w:val="00272F93"/>
    <w:rsid w:val="002770A3"/>
    <w:rsid w:val="00296D3F"/>
    <w:rsid w:val="002A5220"/>
    <w:rsid w:val="002D12B6"/>
    <w:rsid w:val="002D68BA"/>
    <w:rsid w:val="002E3C51"/>
    <w:rsid w:val="00320D2B"/>
    <w:rsid w:val="0033038D"/>
    <w:rsid w:val="00331AD8"/>
    <w:rsid w:val="003407FF"/>
    <w:rsid w:val="0035166D"/>
    <w:rsid w:val="003548AC"/>
    <w:rsid w:val="00370856"/>
    <w:rsid w:val="003729C7"/>
    <w:rsid w:val="00382303"/>
    <w:rsid w:val="00383B81"/>
    <w:rsid w:val="003A293D"/>
    <w:rsid w:val="003B0ED1"/>
    <w:rsid w:val="003B4215"/>
    <w:rsid w:val="003B42B4"/>
    <w:rsid w:val="003D37EB"/>
    <w:rsid w:val="003E748D"/>
    <w:rsid w:val="003F2FF1"/>
    <w:rsid w:val="003F3225"/>
    <w:rsid w:val="003F36B1"/>
    <w:rsid w:val="004036E4"/>
    <w:rsid w:val="0041653E"/>
    <w:rsid w:val="0042219B"/>
    <w:rsid w:val="00430315"/>
    <w:rsid w:val="00433BFE"/>
    <w:rsid w:val="004410AF"/>
    <w:rsid w:val="0044145F"/>
    <w:rsid w:val="0045406E"/>
    <w:rsid w:val="00464459"/>
    <w:rsid w:val="00481B78"/>
    <w:rsid w:val="00493A66"/>
    <w:rsid w:val="00495409"/>
    <w:rsid w:val="00497967"/>
    <w:rsid w:val="004C0088"/>
    <w:rsid w:val="004C17F2"/>
    <w:rsid w:val="004C25D6"/>
    <w:rsid w:val="004C2BCF"/>
    <w:rsid w:val="004C54AD"/>
    <w:rsid w:val="004C7C1E"/>
    <w:rsid w:val="004D3B9B"/>
    <w:rsid w:val="004E161F"/>
    <w:rsid w:val="00517980"/>
    <w:rsid w:val="00552788"/>
    <w:rsid w:val="00552994"/>
    <w:rsid w:val="0058320D"/>
    <w:rsid w:val="005C3E8F"/>
    <w:rsid w:val="005C5EB3"/>
    <w:rsid w:val="005D054D"/>
    <w:rsid w:val="005D4CB6"/>
    <w:rsid w:val="005D6B86"/>
    <w:rsid w:val="005D7666"/>
    <w:rsid w:val="00606A7D"/>
    <w:rsid w:val="006073F7"/>
    <w:rsid w:val="00614460"/>
    <w:rsid w:val="006153C5"/>
    <w:rsid w:val="00623C6C"/>
    <w:rsid w:val="006243B5"/>
    <w:rsid w:val="00625659"/>
    <w:rsid w:val="006356CC"/>
    <w:rsid w:val="00637EA6"/>
    <w:rsid w:val="00646EB6"/>
    <w:rsid w:val="00650EC2"/>
    <w:rsid w:val="00663554"/>
    <w:rsid w:val="00666FBF"/>
    <w:rsid w:val="006741BF"/>
    <w:rsid w:val="00696EE3"/>
    <w:rsid w:val="006A710F"/>
    <w:rsid w:val="006B2AFC"/>
    <w:rsid w:val="006B3FD2"/>
    <w:rsid w:val="006B596C"/>
    <w:rsid w:val="006C10B7"/>
    <w:rsid w:val="006E1BFF"/>
    <w:rsid w:val="006E5609"/>
    <w:rsid w:val="006F451B"/>
    <w:rsid w:val="00720D99"/>
    <w:rsid w:val="00726F38"/>
    <w:rsid w:val="00753D62"/>
    <w:rsid w:val="00755FD4"/>
    <w:rsid w:val="007562A0"/>
    <w:rsid w:val="0077375E"/>
    <w:rsid w:val="00775AB6"/>
    <w:rsid w:val="007E4661"/>
    <w:rsid w:val="007E6F7C"/>
    <w:rsid w:val="007F1C3B"/>
    <w:rsid w:val="007F5DB0"/>
    <w:rsid w:val="008031F9"/>
    <w:rsid w:val="008110EA"/>
    <w:rsid w:val="00821AAF"/>
    <w:rsid w:val="00827862"/>
    <w:rsid w:val="008404CD"/>
    <w:rsid w:val="0084277F"/>
    <w:rsid w:val="00842A8E"/>
    <w:rsid w:val="00851205"/>
    <w:rsid w:val="00851E0D"/>
    <w:rsid w:val="008667EC"/>
    <w:rsid w:val="008735F5"/>
    <w:rsid w:val="00882F31"/>
    <w:rsid w:val="008C5182"/>
    <w:rsid w:val="008C6EF4"/>
    <w:rsid w:val="008D481D"/>
    <w:rsid w:val="00910A20"/>
    <w:rsid w:val="00920454"/>
    <w:rsid w:val="00946296"/>
    <w:rsid w:val="00957C7A"/>
    <w:rsid w:val="00991116"/>
    <w:rsid w:val="009A516D"/>
    <w:rsid w:val="009B1963"/>
    <w:rsid w:val="009D0B92"/>
    <w:rsid w:val="00A12908"/>
    <w:rsid w:val="00A15204"/>
    <w:rsid w:val="00A224D4"/>
    <w:rsid w:val="00A25ADF"/>
    <w:rsid w:val="00A32E3F"/>
    <w:rsid w:val="00A40278"/>
    <w:rsid w:val="00A43B7C"/>
    <w:rsid w:val="00A52B69"/>
    <w:rsid w:val="00A54E79"/>
    <w:rsid w:val="00A6280D"/>
    <w:rsid w:val="00A90214"/>
    <w:rsid w:val="00AD1A5B"/>
    <w:rsid w:val="00AE6055"/>
    <w:rsid w:val="00AF022E"/>
    <w:rsid w:val="00B04C41"/>
    <w:rsid w:val="00B117EC"/>
    <w:rsid w:val="00B634B3"/>
    <w:rsid w:val="00B64AE2"/>
    <w:rsid w:val="00B66D45"/>
    <w:rsid w:val="00B862EA"/>
    <w:rsid w:val="00BA2F5C"/>
    <w:rsid w:val="00BA4AFF"/>
    <w:rsid w:val="00BA4C8C"/>
    <w:rsid w:val="00BF5F2A"/>
    <w:rsid w:val="00C02CC7"/>
    <w:rsid w:val="00C07894"/>
    <w:rsid w:val="00C10A8C"/>
    <w:rsid w:val="00C35501"/>
    <w:rsid w:val="00C356CE"/>
    <w:rsid w:val="00C37D32"/>
    <w:rsid w:val="00C468EF"/>
    <w:rsid w:val="00C5272E"/>
    <w:rsid w:val="00C55FAE"/>
    <w:rsid w:val="00C64EE7"/>
    <w:rsid w:val="00C658A9"/>
    <w:rsid w:val="00C80911"/>
    <w:rsid w:val="00C9242A"/>
    <w:rsid w:val="00C962EA"/>
    <w:rsid w:val="00CA0094"/>
    <w:rsid w:val="00CA3C05"/>
    <w:rsid w:val="00CC2E44"/>
    <w:rsid w:val="00CC5D01"/>
    <w:rsid w:val="00CC5F2C"/>
    <w:rsid w:val="00CD66BA"/>
    <w:rsid w:val="00CE3DCC"/>
    <w:rsid w:val="00CE74DD"/>
    <w:rsid w:val="00CF5605"/>
    <w:rsid w:val="00CF672F"/>
    <w:rsid w:val="00CF7740"/>
    <w:rsid w:val="00D1264B"/>
    <w:rsid w:val="00D14460"/>
    <w:rsid w:val="00D240B1"/>
    <w:rsid w:val="00D324BD"/>
    <w:rsid w:val="00D33F74"/>
    <w:rsid w:val="00D373EE"/>
    <w:rsid w:val="00D41264"/>
    <w:rsid w:val="00D44760"/>
    <w:rsid w:val="00D45BFA"/>
    <w:rsid w:val="00D61BD1"/>
    <w:rsid w:val="00D63748"/>
    <w:rsid w:val="00D6398B"/>
    <w:rsid w:val="00D66CDC"/>
    <w:rsid w:val="00D72DDD"/>
    <w:rsid w:val="00D77A07"/>
    <w:rsid w:val="00D94C96"/>
    <w:rsid w:val="00DA564D"/>
    <w:rsid w:val="00DB1660"/>
    <w:rsid w:val="00DB4AC6"/>
    <w:rsid w:val="00DD1D76"/>
    <w:rsid w:val="00DE375E"/>
    <w:rsid w:val="00DF2810"/>
    <w:rsid w:val="00E0238B"/>
    <w:rsid w:val="00E55E50"/>
    <w:rsid w:val="00E70642"/>
    <w:rsid w:val="00E74B6A"/>
    <w:rsid w:val="00E7748A"/>
    <w:rsid w:val="00E77C15"/>
    <w:rsid w:val="00E80CA3"/>
    <w:rsid w:val="00EB47DD"/>
    <w:rsid w:val="00ED4BE8"/>
    <w:rsid w:val="00EE57AC"/>
    <w:rsid w:val="00F22DB3"/>
    <w:rsid w:val="00F276A4"/>
    <w:rsid w:val="00F47278"/>
    <w:rsid w:val="00F6159B"/>
    <w:rsid w:val="00F6352E"/>
    <w:rsid w:val="00F6430C"/>
    <w:rsid w:val="00F85E5F"/>
    <w:rsid w:val="00F87419"/>
    <w:rsid w:val="00F91B68"/>
    <w:rsid w:val="00F953AD"/>
    <w:rsid w:val="00FB6989"/>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06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06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406E"/>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406E"/>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406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406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406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406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540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0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40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40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40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40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40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406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45406E"/>
    <w:rPr>
      <w:color w:val="0000FF"/>
      <w:u w:val="single"/>
    </w:rPr>
  </w:style>
  <w:style w:type="paragraph" w:styleId="BalloonText">
    <w:name w:val="Balloon Text"/>
    <w:basedOn w:val="Normal"/>
    <w:link w:val="BalloonTextChar"/>
    <w:uiPriority w:val="99"/>
    <w:semiHidden/>
    <w:unhideWhenUsed/>
    <w:rsid w:val="0080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1F9"/>
    <w:rPr>
      <w:rFonts w:ascii="Tahoma" w:hAnsi="Tahoma" w:cs="Tahoma"/>
      <w:sz w:val="16"/>
      <w:szCs w:val="16"/>
    </w:rPr>
  </w:style>
  <w:style w:type="paragraph" w:styleId="DocumentMap">
    <w:name w:val="Document Map"/>
    <w:basedOn w:val="Normal"/>
    <w:link w:val="DocumentMapChar"/>
    <w:uiPriority w:val="99"/>
    <w:semiHidden/>
    <w:unhideWhenUsed/>
    <w:rsid w:val="00CE3D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E3DCC"/>
    <w:rPr>
      <w:rFonts w:ascii="Tahoma" w:hAnsi="Tahoma" w:cs="Tahoma"/>
      <w:sz w:val="16"/>
      <w:szCs w:val="16"/>
    </w:rPr>
  </w:style>
  <w:style w:type="paragraph" w:styleId="NoSpacing">
    <w:name w:val="No Spacing"/>
    <w:link w:val="NoSpacingChar"/>
    <w:uiPriority w:val="1"/>
    <w:qFormat/>
    <w:rsid w:val="00CE3DCC"/>
    <w:pPr>
      <w:spacing w:after="0" w:line="240" w:lineRule="auto"/>
    </w:pPr>
    <w:rPr>
      <w:rFonts w:eastAsiaTheme="minorEastAsia"/>
    </w:rPr>
  </w:style>
  <w:style w:type="character" w:customStyle="1" w:styleId="NoSpacingChar">
    <w:name w:val="No Spacing Char"/>
    <w:basedOn w:val="DefaultParagraphFont"/>
    <w:link w:val="NoSpacing"/>
    <w:uiPriority w:val="1"/>
    <w:rsid w:val="00CE3DCC"/>
    <w:rPr>
      <w:rFonts w:eastAsiaTheme="minorEastAsia"/>
    </w:rPr>
  </w:style>
</w:styles>
</file>

<file path=word/webSettings.xml><?xml version="1.0" encoding="utf-8"?>
<w:webSettings xmlns:r="http://schemas.openxmlformats.org/officeDocument/2006/relationships" xmlns:w="http://schemas.openxmlformats.org/wordprocessingml/2006/main">
  <w:divs>
    <w:div w:id="105538352">
      <w:bodyDiv w:val="1"/>
      <w:marLeft w:val="0"/>
      <w:marRight w:val="0"/>
      <w:marTop w:val="0"/>
      <w:marBottom w:val="0"/>
      <w:divBdr>
        <w:top w:val="none" w:sz="0" w:space="0" w:color="auto"/>
        <w:left w:val="none" w:sz="0" w:space="0" w:color="auto"/>
        <w:bottom w:val="none" w:sz="0" w:space="0" w:color="auto"/>
        <w:right w:val="none" w:sz="0" w:space="0" w:color="auto"/>
      </w:divBdr>
    </w:div>
    <w:div w:id="1162769583">
      <w:bodyDiv w:val="1"/>
      <w:marLeft w:val="0"/>
      <w:marRight w:val="0"/>
      <w:marTop w:val="0"/>
      <w:marBottom w:val="0"/>
      <w:divBdr>
        <w:top w:val="none" w:sz="0" w:space="0" w:color="auto"/>
        <w:left w:val="none" w:sz="0" w:space="0" w:color="auto"/>
        <w:bottom w:val="none" w:sz="0" w:space="0" w:color="auto"/>
        <w:right w:val="none" w:sz="0" w:space="0" w:color="auto"/>
      </w:divBdr>
    </w:div>
    <w:div w:id="1196236571">
      <w:bodyDiv w:val="1"/>
      <w:marLeft w:val="0"/>
      <w:marRight w:val="0"/>
      <w:marTop w:val="0"/>
      <w:marBottom w:val="0"/>
      <w:divBdr>
        <w:top w:val="none" w:sz="0" w:space="0" w:color="auto"/>
        <w:left w:val="none" w:sz="0" w:space="0" w:color="auto"/>
        <w:bottom w:val="none" w:sz="0" w:space="0" w:color="auto"/>
        <w:right w:val="none" w:sz="0" w:space="0" w:color="auto"/>
      </w:divBdr>
    </w:div>
    <w:div w:id="1298950316">
      <w:bodyDiv w:val="1"/>
      <w:marLeft w:val="0"/>
      <w:marRight w:val="0"/>
      <w:marTop w:val="0"/>
      <w:marBottom w:val="0"/>
      <w:divBdr>
        <w:top w:val="none" w:sz="0" w:space="0" w:color="auto"/>
        <w:left w:val="none" w:sz="0" w:space="0" w:color="auto"/>
        <w:bottom w:val="none" w:sz="0" w:space="0" w:color="auto"/>
        <w:right w:val="none" w:sz="0" w:space="0" w:color="auto"/>
      </w:divBdr>
    </w:div>
    <w:div w:id="1463234461">
      <w:bodyDiv w:val="1"/>
      <w:marLeft w:val="0"/>
      <w:marRight w:val="0"/>
      <w:marTop w:val="0"/>
      <w:marBottom w:val="0"/>
      <w:divBdr>
        <w:top w:val="none" w:sz="0" w:space="0" w:color="auto"/>
        <w:left w:val="none" w:sz="0" w:space="0" w:color="auto"/>
        <w:bottom w:val="none" w:sz="0" w:space="0" w:color="auto"/>
        <w:right w:val="none" w:sz="0" w:space="0" w:color="auto"/>
      </w:divBdr>
    </w:div>
    <w:div w:id="18540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techcrunch.com/2012/03/21/mearket/"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wikinvest.com/" TargetMode="External"/><Relationship Id="rId4" Type="http://schemas.openxmlformats.org/officeDocument/2006/relationships/styles" Target="styles.xml"/><Relationship Id="rId9" Type="http://schemas.openxmlformats.org/officeDocument/2006/relationships/hyperlink" Target="http://stocktwit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5A14D48ACD4404A6168778559EBEB1"/>
        <w:category>
          <w:name w:val="General"/>
          <w:gallery w:val="placeholder"/>
        </w:category>
        <w:types>
          <w:type w:val="bbPlcHdr"/>
        </w:types>
        <w:behaviors>
          <w:behavior w:val="content"/>
        </w:behaviors>
        <w:guid w:val="{A3B6F953-31EC-49E6-BF8C-145FEF7413E5}"/>
      </w:docPartPr>
      <w:docPartBody>
        <w:p w:rsidR="0037564B" w:rsidRDefault="005B6454" w:rsidP="005B6454">
          <w:pPr>
            <w:pStyle w:val="9D5A14D48ACD4404A6168778559EBEB1"/>
          </w:pPr>
          <w:r>
            <w:rPr>
              <w:rFonts w:asciiTheme="majorHAnsi" w:eastAsiaTheme="majorEastAsia" w:hAnsiTheme="majorHAnsi" w:cstheme="majorBidi"/>
              <w:caps/>
            </w:rPr>
            <w:t>[Type the company name]</w:t>
          </w:r>
        </w:p>
      </w:docPartBody>
    </w:docPart>
    <w:docPart>
      <w:docPartPr>
        <w:name w:val="34FF805B801145EA8FF938EE9A7EDC08"/>
        <w:category>
          <w:name w:val="General"/>
          <w:gallery w:val="placeholder"/>
        </w:category>
        <w:types>
          <w:type w:val="bbPlcHdr"/>
        </w:types>
        <w:behaviors>
          <w:behavior w:val="content"/>
        </w:behaviors>
        <w:guid w:val="{416DB2E8-0241-40C4-B48F-2CA41BF0EF86}"/>
      </w:docPartPr>
      <w:docPartBody>
        <w:p w:rsidR="0037564B" w:rsidRDefault="005B6454" w:rsidP="005B6454">
          <w:pPr>
            <w:pStyle w:val="34FF805B801145EA8FF938EE9A7EDC08"/>
          </w:pPr>
          <w:r>
            <w:rPr>
              <w:rFonts w:asciiTheme="majorHAnsi" w:eastAsiaTheme="majorEastAsia" w:hAnsiTheme="majorHAnsi" w:cstheme="majorBidi"/>
              <w:sz w:val="80"/>
              <w:szCs w:val="80"/>
            </w:rPr>
            <w:t>[Type the document title]</w:t>
          </w:r>
        </w:p>
      </w:docPartBody>
    </w:docPart>
    <w:docPart>
      <w:docPartPr>
        <w:name w:val="8C15618E63DC4887A6D0D02EC6135A96"/>
        <w:category>
          <w:name w:val="General"/>
          <w:gallery w:val="placeholder"/>
        </w:category>
        <w:types>
          <w:type w:val="bbPlcHdr"/>
        </w:types>
        <w:behaviors>
          <w:behavior w:val="content"/>
        </w:behaviors>
        <w:guid w:val="{9E441A66-2704-4E5D-86D4-F991FB295BD3}"/>
      </w:docPartPr>
      <w:docPartBody>
        <w:p w:rsidR="0037564B" w:rsidRDefault="005B6454" w:rsidP="005B6454">
          <w:pPr>
            <w:pStyle w:val="8C15618E63DC4887A6D0D02EC6135A96"/>
          </w:pPr>
          <w:r>
            <w:rPr>
              <w:rFonts w:asciiTheme="majorHAnsi" w:eastAsiaTheme="majorEastAsia" w:hAnsiTheme="majorHAnsi" w:cstheme="majorBidi"/>
              <w:sz w:val="44"/>
              <w:szCs w:val="44"/>
            </w:rPr>
            <w:t>[Type the document subtitle]</w:t>
          </w:r>
        </w:p>
      </w:docPartBody>
    </w:docPart>
    <w:docPart>
      <w:docPartPr>
        <w:name w:val="659235E544FF40369B9FC58F1691B410"/>
        <w:category>
          <w:name w:val="General"/>
          <w:gallery w:val="placeholder"/>
        </w:category>
        <w:types>
          <w:type w:val="bbPlcHdr"/>
        </w:types>
        <w:behaviors>
          <w:behavior w:val="content"/>
        </w:behaviors>
        <w:guid w:val="{2200A40A-4F00-455A-AD8D-2D0F63B6CE6C}"/>
      </w:docPartPr>
      <w:docPartBody>
        <w:p w:rsidR="0037564B" w:rsidRDefault="005B6454" w:rsidP="005B6454">
          <w:pPr>
            <w:pStyle w:val="659235E544FF40369B9FC58F1691B410"/>
          </w:pPr>
          <w:r>
            <w:rPr>
              <w:b/>
              <w:bCs/>
            </w:rPr>
            <w:t>[Type the author name]</w:t>
          </w:r>
        </w:p>
      </w:docPartBody>
    </w:docPart>
    <w:docPart>
      <w:docPartPr>
        <w:name w:val="6F159ADAB73F4840B885B40DC79994AE"/>
        <w:category>
          <w:name w:val="General"/>
          <w:gallery w:val="placeholder"/>
        </w:category>
        <w:types>
          <w:type w:val="bbPlcHdr"/>
        </w:types>
        <w:behaviors>
          <w:behavior w:val="content"/>
        </w:behaviors>
        <w:guid w:val="{D053458E-99B1-490F-B9EF-CA8F2AB0BCE9}"/>
      </w:docPartPr>
      <w:docPartBody>
        <w:p w:rsidR="0037564B" w:rsidRDefault="005B6454" w:rsidP="005B6454">
          <w:pPr>
            <w:pStyle w:val="6F159ADAB73F4840B885B40DC79994AE"/>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5B6454"/>
    <w:rsid w:val="00006DC9"/>
    <w:rsid w:val="0037564B"/>
    <w:rsid w:val="005B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6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5A14D48ACD4404A6168778559EBEB1">
    <w:name w:val="9D5A14D48ACD4404A6168778559EBEB1"/>
    <w:rsid w:val="005B6454"/>
  </w:style>
  <w:style w:type="paragraph" w:customStyle="1" w:styleId="34FF805B801145EA8FF938EE9A7EDC08">
    <w:name w:val="34FF805B801145EA8FF938EE9A7EDC08"/>
    <w:rsid w:val="005B6454"/>
  </w:style>
  <w:style w:type="paragraph" w:customStyle="1" w:styleId="8C15618E63DC4887A6D0D02EC6135A96">
    <w:name w:val="8C15618E63DC4887A6D0D02EC6135A96"/>
    <w:rsid w:val="005B6454"/>
  </w:style>
  <w:style w:type="paragraph" w:customStyle="1" w:styleId="659235E544FF40369B9FC58F1691B410">
    <w:name w:val="659235E544FF40369B9FC58F1691B410"/>
    <w:rsid w:val="005B6454"/>
  </w:style>
  <w:style w:type="paragraph" w:customStyle="1" w:styleId="6F159ADAB73F4840B885B40DC79994AE">
    <w:name w:val="6F159ADAB73F4840B885B40DC79994AE"/>
    <w:rsid w:val="005B6454"/>
  </w:style>
  <w:style w:type="paragraph" w:customStyle="1" w:styleId="9C4BEA3E6DC647618D777F13D12C6CC6">
    <w:name w:val="9C4BEA3E6DC647618D777F13D12C6CC6"/>
    <w:rsid w:val="005B64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2012-08-17T00:00:00</PublishDate>
  <Abstract>Document mô tả các chức năng cần phát triển cho hệ thống Quantum 2.0. Trong phiên bản này, các chức năng cao cấp sẽ được bổ xung và hoàn thiện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AA2889-D5C8-41DE-8D7D-AFAB37A9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12</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HQ Investment &amp; consulting corporation</Company>
  <LinksUpToDate>false</LinksUpToDate>
  <CharactersWithSpaces>11536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YÊU CẦU CHO HỆ THỐNG QUANTUM2</dc:title>
  <dc:creator>Nguyen Hai Quan</dc:creator>
  <cp:lastModifiedBy>qnguyen37</cp:lastModifiedBy>
  <cp:revision>218</cp:revision>
  <dcterms:created xsi:type="dcterms:W3CDTF">2011-09-24T15:34:00Z</dcterms:created>
  <dcterms:modified xsi:type="dcterms:W3CDTF">2012-08-17T10:20:00Z</dcterms:modified>
</cp:coreProperties>
</file>