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36">
        <w:rPr>
          <w:rFonts w:ascii="Courier New" w:eastAsia="Times New Roman" w:hAnsi="Courier New" w:cs="Courier New"/>
          <w:color w:val="000000"/>
          <w:sz w:val="20"/>
          <w:szCs w:val="20"/>
        </w:rPr>
        <w:t>Nhận định thị trường ngày [TODAY]</w:t>
      </w:r>
    </w:p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36">
        <w:rPr>
          <w:rFonts w:ascii="Courier New" w:eastAsia="Times New Roman" w:hAnsi="Courier New" w:cs="Courier New"/>
          <w:color w:val="000000"/>
          <w:sz w:val="20"/>
          <w:szCs w:val="20"/>
        </w:rPr>
        <w:t>[THITRUONGSOIDONG]. Thanh khoản hôm nay là [TOTALVOLUME].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với tuần trước, khối lượng giao dịch đã [VOLUMETANGGIAM] [PHANTRAMTANGGIAM_VOLUME]</w:t>
      </w:r>
      <w:r w:rsidRPr="00860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Chỉ số VNIndex tăng [TILEVNINDEXTANG] so với ngày giao dịch [NGAYHOMTRUOC]. </w:t>
      </w:r>
    </w:p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Trong rổ VN30, có [COPHIEUTANG]/30 đang duy trì xu thế tăng điểm.Các cổ phiếu này bao gồm [DANHSACHCOPHIEUTANG: VN30]. </w:t>
      </w:r>
    </w:p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36">
        <w:rPr>
          <w:rFonts w:ascii="Courier New" w:eastAsia="Times New Roman" w:hAnsi="Courier New" w:cs="Courier New"/>
          <w:color w:val="000000"/>
          <w:sz w:val="20"/>
          <w:szCs w:val="20"/>
        </w:rPr>
        <w:t>Các cổ phiếu có tín hiệu mua vào trong hôm nay là [DANHSACHTINHIEUMUA:VN30].</w:t>
      </w:r>
    </w:p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D34D1" w:rsidRPr="00860536" w:rsidRDefault="007D34D1" w:rsidP="007D34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3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Trong rổ VN30, có [COPHIEUGIAM]/30 đang duy trì xu thế giảm điểm.Các cổ phiếu này bao gồm [DANHSACHCOPHIEUGIAM:VN30]. </w:t>
      </w:r>
    </w:p>
    <w:p w:rsidR="00875339" w:rsidRPr="00851443" w:rsidRDefault="007D34D1" w:rsidP="008514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60536">
        <w:rPr>
          <w:rFonts w:ascii="Courier New" w:eastAsia="Times New Roman" w:hAnsi="Courier New" w:cs="Courier New"/>
          <w:color w:val="000000"/>
          <w:sz w:val="20"/>
          <w:szCs w:val="20"/>
        </w:rPr>
        <w:t>Các cổ phiếu có tín hiệu mua vào trong hôm nay là [DANHSACHTINHIEUMUA:VN30].</w:t>
      </w:r>
      <w:bookmarkStart w:id="0" w:name="_GoBack"/>
      <w:bookmarkEnd w:id="0"/>
    </w:p>
    <w:sectPr w:rsidR="00875339" w:rsidRPr="00851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884"/>
    <w:rsid w:val="00105884"/>
    <w:rsid w:val="002572F5"/>
    <w:rsid w:val="007D34D1"/>
    <w:rsid w:val="00851443"/>
    <w:rsid w:val="00875339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C38ED1-758C-4D91-813A-CD0546D4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4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Nguyễn</dc:creator>
  <cp:keywords/>
  <dc:description/>
  <cp:lastModifiedBy>Tuấn Nguyễn</cp:lastModifiedBy>
  <cp:revision>6</cp:revision>
  <dcterms:created xsi:type="dcterms:W3CDTF">2013-05-24T17:31:00Z</dcterms:created>
  <dcterms:modified xsi:type="dcterms:W3CDTF">2013-05-24T17:32:00Z</dcterms:modified>
</cp:coreProperties>
</file>