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FC" w:rsidRPr="006E4286" w:rsidRDefault="004B25FC" w:rsidP="004B25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/>
          <w:b/>
          <w:color w:val="000000" w:themeColor="text1"/>
          <w:sz w:val="30"/>
          <w:u w:val="single"/>
        </w:rPr>
      </w:pPr>
      <w:r w:rsidRPr="006E4286">
        <w:rPr>
          <w:rFonts w:ascii="Georgia" w:hAnsi="Georgia"/>
          <w:b/>
          <w:color w:val="000000" w:themeColor="text1"/>
          <w:sz w:val="30"/>
          <w:u w:val="single"/>
        </w:rPr>
        <w:t>Assignment Brief</w:t>
      </w:r>
    </w:p>
    <w:p w:rsidR="004B25FC" w:rsidRPr="006E4286" w:rsidRDefault="004B25FC" w:rsidP="004B25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/>
          <w:b/>
          <w:color w:val="000000" w:themeColor="text1"/>
          <w:sz w:val="30"/>
          <w:u w:val="single"/>
        </w:rPr>
      </w:pPr>
    </w:p>
    <w:p w:rsidR="004B25FC" w:rsidRPr="006E4286" w:rsidRDefault="004B25FC" w:rsidP="004B25FC">
      <w:pPr>
        <w:jc w:val="both"/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The institute of XYZ is a leading computer school which offers IT Education Island wide. Knowledge of the students registered in the institute </w:t>
      </w:r>
      <w:proofErr w:type="gramStart"/>
      <w:r w:rsidRPr="006E4286">
        <w:rPr>
          <w:rFonts w:ascii="Georgia" w:eastAsiaTheme="minorHAnsi" w:hAnsi="Georgia"/>
          <w:color w:val="000000" w:themeColor="text1"/>
          <w:sz w:val="30"/>
        </w:rPr>
        <w:t>are</w:t>
      </w:r>
      <w:proofErr w:type="gramEnd"/>
      <w:r w:rsidRPr="006E4286">
        <w:rPr>
          <w:rFonts w:ascii="Georgia" w:eastAsiaTheme="minorHAnsi" w:hAnsi="Georgia"/>
          <w:color w:val="000000" w:themeColor="text1"/>
          <w:sz w:val="30"/>
        </w:rPr>
        <w:t xml:space="preserve"> assessed through exams. The top management of the institute has decided to use an Online Examination Management System (OEMS) for </w:t>
      </w:r>
      <w:bookmarkStart w:id="0" w:name="_GoBack"/>
      <w:bookmarkEnd w:id="0"/>
      <w:r w:rsidRPr="006E4286">
        <w:rPr>
          <w:rFonts w:ascii="Georgia" w:eastAsiaTheme="minorHAnsi" w:hAnsi="Georgia"/>
          <w:color w:val="000000" w:themeColor="text1"/>
          <w:sz w:val="30"/>
        </w:rPr>
        <w:t>this process. OEMS is a term to manage the exam system in terms of student registered for exam. Each and every student registered in the system for a particular course will get a username and password to login to the OEMS.</w:t>
      </w:r>
    </w:p>
    <w:p w:rsidR="004B25FC" w:rsidRPr="006E4286" w:rsidRDefault="004B25FC" w:rsidP="004B25FC">
      <w:pPr>
        <w:jc w:val="both"/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A student should face an exam for each module of the course he enrolls in, where a course is consisted of multiple modules. Each module exam is consisting of 15 multiple choice questions; each question has four choices with only one correct answer. Exam questions should be taken randomly from a pool of questions related to the module. A student has only three attempts for an exam and he should score more than 50% of the correct answers in each and every module exam to complete the course successfully. The system should also facilitate students to view their exam scores and the overall average score.</w:t>
      </w:r>
    </w:p>
    <w:p w:rsidR="004B25FC" w:rsidRPr="006E4286" w:rsidRDefault="004B25FC" w:rsidP="004B25FC">
      <w:pPr>
        <w:jc w:val="both"/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Admin will manage the OEMS and should have full access to the system where lecturer has a limited access to the system.</w:t>
      </w:r>
    </w:p>
    <w:p w:rsidR="004B25FC" w:rsidRPr="006E4286" w:rsidRDefault="004B25FC" w:rsidP="004B25FC">
      <w:p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Following are the functionalities that should be performed by the lecturer.</w:t>
      </w:r>
    </w:p>
    <w:p w:rsidR="004B25FC" w:rsidRPr="006E4286" w:rsidRDefault="004B25FC" w:rsidP="004B25FC">
      <w:pPr>
        <w:pStyle w:val="ListParagraph"/>
        <w:numPr>
          <w:ilvl w:val="0"/>
          <w:numId w:val="1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Login to the OEMS</w:t>
      </w:r>
    </w:p>
    <w:p w:rsidR="004B25FC" w:rsidRPr="006E4286" w:rsidRDefault="004B25FC" w:rsidP="004B25FC">
      <w:pPr>
        <w:pStyle w:val="ListParagraph"/>
        <w:numPr>
          <w:ilvl w:val="0"/>
          <w:numId w:val="1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Manage Questions </w:t>
      </w:r>
    </w:p>
    <w:p w:rsidR="004B25FC" w:rsidRPr="006E4286" w:rsidRDefault="004B25FC" w:rsidP="004B25FC">
      <w:pPr>
        <w:pStyle w:val="ListParagraph"/>
        <w:numPr>
          <w:ilvl w:val="0"/>
          <w:numId w:val="2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View a list of all questions </w:t>
      </w:r>
    </w:p>
    <w:p w:rsidR="004B25FC" w:rsidRPr="006E4286" w:rsidRDefault="004B25FC" w:rsidP="004B25FC">
      <w:pPr>
        <w:pStyle w:val="ListParagraph"/>
        <w:numPr>
          <w:ilvl w:val="0"/>
          <w:numId w:val="2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Edit and Update Questions </w:t>
      </w:r>
    </w:p>
    <w:p w:rsidR="004B25FC" w:rsidRPr="006E4286" w:rsidRDefault="004B25FC" w:rsidP="004B25FC">
      <w:pPr>
        <w:pStyle w:val="ListParagraph"/>
        <w:numPr>
          <w:ilvl w:val="0"/>
          <w:numId w:val="2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Delete the exiting questions</w:t>
      </w:r>
    </w:p>
    <w:p w:rsidR="004B25FC" w:rsidRPr="006E4286" w:rsidRDefault="004B25FC" w:rsidP="004B25FC">
      <w:pPr>
        <w:pStyle w:val="ListParagraph"/>
        <w:numPr>
          <w:ilvl w:val="0"/>
          <w:numId w:val="1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View Student grades</w:t>
      </w:r>
    </w:p>
    <w:p w:rsidR="004B25FC" w:rsidRPr="006E4286" w:rsidRDefault="004B25FC" w:rsidP="004B25FC">
      <w:p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Following are the functionalities that should be performed by the admin users.</w:t>
      </w:r>
    </w:p>
    <w:p w:rsidR="004B25FC" w:rsidRPr="006E4286" w:rsidRDefault="004B25FC" w:rsidP="004B25FC">
      <w:pPr>
        <w:pStyle w:val="ListParagraph"/>
        <w:numPr>
          <w:ilvl w:val="0"/>
          <w:numId w:val="3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lastRenderedPageBreak/>
        <w:t xml:space="preserve">Login as Admin </w:t>
      </w:r>
    </w:p>
    <w:p w:rsidR="004B25FC" w:rsidRPr="006E4286" w:rsidRDefault="004B25FC" w:rsidP="004B25FC">
      <w:pPr>
        <w:pStyle w:val="ListParagraph"/>
        <w:rPr>
          <w:rFonts w:ascii="Georgia" w:eastAsiaTheme="minorHAnsi" w:hAnsi="Georgia"/>
          <w:color w:val="000000" w:themeColor="text1"/>
          <w:sz w:val="30"/>
        </w:rPr>
      </w:pPr>
    </w:p>
    <w:p w:rsidR="004B25FC" w:rsidRPr="006E4286" w:rsidRDefault="004B25FC" w:rsidP="004B25FC">
      <w:pPr>
        <w:pStyle w:val="ListParagraph"/>
        <w:numPr>
          <w:ilvl w:val="0"/>
          <w:numId w:val="3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Manage Lectures </w:t>
      </w:r>
    </w:p>
    <w:p w:rsidR="004B25FC" w:rsidRPr="006E4286" w:rsidRDefault="004B25FC" w:rsidP="004B25FC">
      <w:pPr>
        <w:pStyle w:val="ListParagraph"/>
        <w:numPr>
          <w:ilvl w:val="0"/>
          <w:numId w:val="4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Register new lecturers</w:t>
      </w:r>
    </w:p>
    <w:p w:rsidR="004B25FC" w:rsidRPr="006E4286" w:rsidRDefault="004B25FC" w:rsidP="004B25FC">
      <w:pPr>
        <w:pStyle w:val="ListParagraph"/>
        <w:numPr>
          <w:ilvl w:val="0"/>
          <w:numId w:val="4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Edit exiting lecturer details </w:t>
      </w:r>
    </w:p>
    <w:p w:rsidR="004B25FC" w:rsidRPr="006E4286" w:rsidRDefault="004B25FC" w:rsidP="004B25FC">
      <w:pPr>
        <w:pStyle w:val="ListParagraph"/>
        <w:numPr>
          <w:ilvl w:val="0"/>
          <w:numId w:val="4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View profile of a lectures </w:t>
      </w:r>
    </w:p>
    <w:p w:rsidR="004B25FC" w:rsidRPr="006E4286" w:rsidRDefault="004B25FC" w:rsidP="004B25FC">
      <w:pPr>
        <w:pStyle w:val="ListParagraph"/>
        <w:numPr>
          <w:ilvl w:val="0"/>
          <w:numId w:val="4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View a list of all lecturers</w:t>
      </w:r>
    </w:p>
    <w:p w:rsidR="004B25FC" w:rsidRPr="006E4286" w:rsidRDefault="004B25FC" w:rsidP="004B25FC">
      <w:pPr>
        <w:pStyle w:val="ListParagraph"/>
        <w:ind w:left="1080"/>
        <w:rPr>
          <w:rFonts w:ascii="Georgia" w:eastAsiaTheme="minorHAnsi" w:hAnsi="Georgia"/>
          <w:color w:val="000000" w:themeColor="text1"/>
          <w:sz w:val="30"/>
        </w:rPr>
      </w:pPr>
    </w:p>
    <w:p w:rsidR="004B25FC" w:rsidRPr="006E4286" w:rsidRDefault="004B25FC" w:rsidP="004B25FC">
      <w:pPr>
        <w:pStyle w:val="ListParagraph"/>
        <w:numPr>
          <w:ilvl w:val="0"/>
          <w:numId w:val="3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Manage Students </w:t>
      </w:r>
    </w:p>
    <w:p w:rsidR="004B25FC" w:rsidRPr="006E4286" w:rsidRDefault="004B25FC" w:rsidP="004B25FC">
      <w:pPr>
        <w:pStyle w:val="ListParagraph"/>
        <w:numPr>
          <w:ilvl w:val="0"/>
          <w:numId w:val="5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Register new students </w:t>
      </w:r>
    </w:p>
    <w:p w:rsidR="004B25FC" w:rsidRPr="006E4286" w:rsidRDefault="004B25FC" w:rsidP="004B25FC">
      <w:pPr>
        <w:pStyle w:val="ListParagraph"/>
        <w:numPr>
          <w:ilvl w:val="0"/>
          <w:numId w:val="5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Edit exiting student details </w:t>
      </w:r>
    </w:p>
    <w:p w:rsidR="004B25FC" w:rsidRPr="006E4286" w:rsidRDefault="004B25FC" w:rsidP="004B25FC">
      <w:pPr>
        <w:pStyle w:val="ListParagraph"/>
        <w:numPr>
          <w:ilvl w:val="0"/>
          <w:numId w:val="5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View a list of all students</w:t>
      </w:r>
    </w:p>
    <w:p w:rsidR="004B25FC" w:rsidRPr="006E4286" w:rsidRDefault="004B25FC" w:rsidP="004B25FC">
      <w:pPr>
        <w:pStyle w:val="ListParagraph"/>
        <w:numPr>
          <w:ilvl w:val="0"/>
          <w:numId w:val="5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Search Students</w:t>
      </w:r>
    </w:p>
    <w:p w:rsidR="004B25FC" w:rsidRPr="006E4286" w:rsidRDefault="004B25FC" w:rsidP="004B25FC">
      <w:pPr>
        <w:pStyle w:val="ListParagraph"/>
        <w:numPr>
          <w:ilvl w:val="0"/>
          <w:numId w:val="5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View student grades </w:t>
      </w:r>
    </w:p>
    <w:p w:rsidR="004B25FC" w:rsidRPr="006E4286" w:rsidRDefault="004B25FC" w:rsidP="004B25FC">
      <w:pPr>
        <w:pStyle w:val="ListParagraph"/>
        <w:ind w:left="1080"/>
        <w:rPr>
          <w:rFonts w:ascii="Georgia" w:eastAsiaTheme="minorHAnsi" w:hAnsi="Georgia"/>
          <w:color w:val="000000" w:themeColor="text1"/>
          <w:sz w:val="30"/>
        </w:rPr>
      </w:pPr>
    </w:p>
    <w:p w:rsidR="004B25FC" w:rsidRPr="006E4286" w:rsidRDefault="004B25FC" w:rsidP="004B25FC">
      <w:pPr>
        <w:pStyle w:val="ListParagraph"/>
        <w:ind w:left="1080"/>
        <w:rPr>
          <w:rFonts w:ascii="Georgia" w:eastAsiaTheme="minorHAnsi" w:hAnsi="Georgia"/>
          <w:color w:val="000000" w:themeColor="text1"/>
          <w:sz w:val="30"/>
        </w:rPr>
      </w:pPr>
    </w:p>
    <w:p w:rsidR="004B25FC" w:rsidRPr="006E4286" w:rsidRDefault="004B25FC" w:rsidP="004B25FC">
      <w:pPr>
        <w:pStyle w:val="ListParagraph"/>
        <w:numPr>
          <w:ilvl w:val="0"/>
          <w:numId w:val="3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Manage Questions </w:t>
      </w:r>
    </w:p>
    <w:p w:rsidR="004B25FC" w:rsidRPr="006E4286" w:rsidRDefault="004B25FC" w:rsidP="004B25FC">
      <w:pPr>
        <w:pStyle w:val="ListParagraph"/>
        <w:numPr>
          <w:ilvl w:val="0"/>
          <w:numId w:val="6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View a list of all questions </w:t>
      </w:r>
    </w:p>
    <w:p w:rsidR="004B25FC" w:rsidRPr="006E4286" w:rsidRDefault="004B25FC" w:rsidP="004B25FC">
      <w:pPr>
        <w:pStyle w:val="ListParagraph"/>
        <w:numPr>
          <w:ilvl w:val="0"/>
          <w:numId w:val="6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Edit and Update Questions </w:t>
      </w:r>
    </w:p>
    <w:p w:rsidR="004B25FC" w:rsidRPr="006E4286" w:rsidRDefault="004B25FC" w:rsidP="004B25FC">
      <w:pPr>
        <w:pStyle w:val="ListParagraph"/>
        <w:numPr>
          <w:ilvl w:val="0"/>
          <w:numId w:val="7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Delete the exiting questions</w:t>
      </w:r>
    </w:p>
    <w:p w:rsidR="004B25FC" w:rsidRPr="006E4286" w:rsidRDefault="004B25FC" w:rsidP="004B25FC">
      <w:pPr>
        <w:pStyle w:val="ListParagraph"/>
        <w:numPr>
          <w:ilvl w:val="0"/>
          <w:numId w:val="7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Filter Questions </w:t>
      </w:r>
    </w:p>
    <w:p w:rsidR="004B25FC" w:rsidRPr="006E4286" w:rsidRDefault="004B25FC" w:rsidP="004B25FC">
      <w:pPr>
        <w:pStyle w:val="ListParagraph"/>
        <w:ind w:left="1080"/>
        <w:rPr>
          <w:rFonts w:ascii="Georgia" w:eastAsiaTheme="minorHAnsi" w:hAnsi="Georgia"/>
          <w:color w:val="000000" w:themeColor="text1"/>
          <w:sz w:val="30"/>
        </w:rPr>
      </w:pPr>
    </w:p>
    <w:p w:rsidR="004B25FC" w:rsidRPr="006E4286" w:rsidRDefault="004B25FC" w:rsidP="004B25FC">
      <w:pPr>
        <w:pStyle w:val="ListParagraph"/>
        <w:numPr>
          <w:ilvl w:val="0"/>
          <w:numId w:val="3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Manage Courses</w:t>
      </w:r>
    </w:p>
    <w:p w:rsidR="004B25FC" w:rsidRPr="006E4286" w:rsidRDefault="004B25FC" w:rsidP="004B25FC">
      <w:pPr>
        <w:pStyle w:val="ListParagraph"/>
        <w:numPr>
          <w:ilvl w:val="0"/>
          <w:numId w:val="8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Add new courses</w:t>
      </w:r>
    </w:p>
    <w:p w:rsidR="004B25FC" w:rsidRPr="006E4286" w:rsidRDefault="004B25FC" w:rsidP="004B25FC">
      <w:pPr>
        <w:pStyle w:val="ListParagraph"/>
        <w:numPr>
          <w:ilvl w:val="0"/>
          <w:numId w:val="8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Edit / delete existing courses</w:t>
      </w:r>
    </w:p>
    <w:p w:rsidR="004B25FC" w:rsidRPr="006E4286" w:rsidRDefault="004B25FC" w:rsidP="004B25FC">
      <w:pPr>
        <w:pStyle w:val="ListParagraph"/>
        <w:numPr>
          <w:ilvl w:val="0"/>
          <w:numId w:val="8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Add or remove modules to the course</w:t>
      </w:r>
    </w:p>
    <w:p w:rsidR="004B25FC" w:rsidRPr="006E4286" w:rsidRDefault="004B25FC" w:rsidP="004B25FC">
      <w:pPr>
        <w:pStyle w:val="ListParagraph"/>
        <w:numPr>
          <w:ilvl w:val="0"/>
          <w:numId w:val="8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Listing of all courses </w:t>
      </w:r>
    </w:p>
    <w:p w:rsidR="004B25FC" w:rsidRPr="006E4286" w:rsidRDefault="004B25FC" w:rsidP="004B25FC">
      <w:pPr>
        <w:pStyle w:val="ListParagraph"/>
        <w:ind w:left="1080"/>
        <w:rPr>
          <w:rFonts w:ascii="Georgia" w:eastAsiaTheme="minorHAnsi" w:hAnsi="Georgia"/>
          <w:color w:val="000000" w:themeColor="text1"/>
          <w:sz w:val="30"/>
        </w:rPr>
      </w:pPr>
    </w:p>
    <w:p w:rsidR="004B25FC" w:rsidRPr="006E4286" w:rsidRDefault="004B25FC" w:rsidP="004B25FC">
      <w:pPr>
        <w:pStyle w:val="ListParagraph"/>
        <w:numPr>
          <w:ilvl w:val="0"/>
          <w:numId w:val="3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Manage Subjects (modules)</w:t>
      </w:r>
    </w:p>
    <w:p w:rsidR="004B25FC" w:rsidRPr="006E4286" w:rsidRDefault="004B25FC" w:rsidP="004B25FC">
      <w:pPr>
        <w:pStyle w:val="ListParagraph"/>
        <w:numPr>
          <w:ilvl w:val="0"/>
          <w:numId w:val="8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>Add new modules</w:t>
      </w:r>
    </w:p>
    <w:p w:rsidR="004B25FC" w:rsidRPr="006E4286" w:rsidRDefault="004B25FC" w:rsidP="004B25FC">
      <w:pPr>
        <w:pStyle w:val="ListParagraph"/>
        <w:numPr>
          <w:ilvl w:val="0"/>
          <w:numId w:val="8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Listing of all modules </w:t>
      </w:r>
    </w:p>
    <w:p w:rsidR="004B25FC" w:rsidRPr="006E4286" w:rsidRDefault="004B25FC" w:rsidP="004B25FC">
      <w:pPr>
        <w:pStyle w:val="ListParagraph"/>
        <w:numPr>
          <w:ilvl w:val="0"/>
          <w:numId w:val="8"/>
        </w:numPr>
        <w:rPr>
          <w:rFonts w:ascii="Georgia" w:eastAsiaTheme="minorHAnsi" w:hAnsi="Georgia"/>
          <w:color w:val="000000" w:themeColor="text1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t xml:space="preserve">Filter modules </w:t>
      </w:r>
    </w:p>
    <w:p w:rsidR="004B25FC" w:rsidRPr="006E4286" w:rsidRDefault="004B25FC" w:rsidP="004B25FC">
      <w:pPr>
        <w:rPr>
          <w:rFonts w:ascii="Georgia" w:hAnsi="Georgia"/>
          <w:sz w:val="30"/>
        </w:rPr>
      </w:pPr>
      <w:r w:rsidRPr="006E4286">
        <w:rPr>
          <w:rFonts w:ascii="Georgia" w:eastAsiaTheme="minorHAnsi" w:hAnsi="Georgia"/>
          <w:color w:val="000000" w:themeColor="text1"/>
          <w:sz w:val="30"/>
        </w:rPr>
        <w:lastRenderedPageBreak/>
        <w:t xml:space="preserve">Assume that you are hired by the Institute of XYZ as the developer of the OEMS and design and implement a suitable solution for the above scenario using .Net framework. You are free to add more </w:t>
      </w:r>
      <w:proofErr w:type="gramStart"/>
      <w:r w:rsidRPr="006E4286">
        <w:rPr>
          <w:rFonts w:ascii="Georgia" w:eastAsiaTheme="minorHAnsi" w:hAnsi="Georgia"/>
          <w:color w:val="000000" w:themeColor="text1"/>
          <w:sz w:val="30"/>
        </w:rPr>
        <w:t>functionalities</w:t>
      </w:r>
      <w:proofErr w:type="gramEnd"/>
      <w:r w:rsidRPr="006E4286">
        <w:rPr>
          <w:rFonts w:ascii="Georgia" w:eastAsiaTheme="minorHAnsi" w:hAnsi="Georgia"/>
          <w:color w:val="000000" w:themeColor="text1"/>
          <w:sz w:val="30"/>
        </w:rPr>
        <w:t xml:space="preserve"> to the system while maintaining the mentioned functionality of the system.</w:t>
      </w:r>
    </w:p>
    <w:sectPr w:rsidR="004B25FC" w:rsidRPr="006E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0E4C"/>
    <w:multiLevelType w:val="hybridMultilevel"/>
    <w:tmpl w:val="74904344"/>
    <w:lvl w:ilvl="0" w:tplc="E536CC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CF7CC8"/>
    <w:multiLevelType w:val="hybridMultilevel"/>
    <w:tmpl w:val="94923F90"/>
    <w:lvl w:ilvl="0" w:tplc="E536CC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A03CA"/>
    <w:multiLevelType w:val="hybridMultilevel"/>
    <w:tmpl w:val="FC68ED3E"/>
    <w:lvl w:ilvl="0" w:tplc="E536CC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3D7236"/>
    <w:multiLevelType w:val="hybridMultilevel"/>
    <w:tmpl w:val="CA3A935A"/>
    <w:lvl w:ilvl="0" w:tplc="E536CC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F5E5C"/>
    <w:multiLevelType w:val="hybridMultilevel"/>
    <w:tmpl w:val="B878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66232"/>
    <w:multiLevelType w:val="hybridMultilevel"/>
    <w:tmpl w:val="D2221FA6"/>
    <w:lvl w:ilvl="0" w:tplc="E536CC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F46CDC"/>
    <w:multiLevelType w:val="hybridMultilevel"/>
    <w:tmpl w:val="577A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84E6D"/>
    <w:multiLevelType w:val="hybridMultilevel"/>
    <w:tmpl w:val="D29438CC"/>
    <w:lvl w:ilvl="0" w:tplc="E536CC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FC"/>
    <w:rsid w:val="004B25FC"/>
    <w:rsid w:val="006E4286"/>
    <w:rsid w:val="00A27DD7"/>
    <w:rsid w:val="00A9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F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F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Amhar Ameer</dc:creator>
  <cp:lastModifiedBy>Amhar Ameer</cp:lastModifiedBy>
  <cp:revision>4</cp:revision>
  <dcterms:created xsi:type="dcterms:W3CDTF">2019-05-08T07:25:00Z</dcterms:created>
  <dcterms:modified xsi:type="dcterms:W3CDTF">2019-05-12T01:09:00Z</dcterms:modified>
</cp:coreProperties>
</file>