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Backward pass </w:t>
      </w:r>
      <w:r w:rsidDel="00000000" w:rsidR="00000000" w:rsidRPr="00000000">
        <w:rPr>
          <w:b w:val="1"/>
          <w:color w:val="434343"/>
          <w:rtl w:val="0"/>
        </w:rPr>
        <w:t xml:space="preserve">(Perhitungan mundur): </w:t>
      </w:r>
      <w:r w:rsidDel="00000000" w:rsidR="00000000" w:rsidRPr="00000000">
        <w:rPr>
          <w:color w:val="434343"/>
          <w:rtl w:val="0"/>
        </w:rPr>
        <w:t xml:space="preserve">Mengacu pada tindakan memulai dari tugas atau </w:t>
      </w:r>
      <w:r w:rsidDel="00000000" w:rsidR="00000000" w:rsidRPr="00000000">
        <w:rPr>
          <w:i w:val="1"/>
          <w:color w:val="434343"/>
          <w:rtl w:val="0"/>
        </w:rPr>
        <w:t xml:space="preserve">milestone</w:t>
      </w:r>
      <w:r w:rsidDel="00000000" w:rsidR="00000000" w:rsidRPr="00000000">
        <w:rPr>
          <w:color w:val="434343"/>
          <w:rtl w:val="0"/>
        </w:rPr>
        <w:t xml:space="preserve"> (tonggak pencapaian) terakhir dan bergerak mundur dan memeriksa jadwal untuk menentukan jalur terpendek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Baseline</w:t>
      </w:r>
      <w:r w:rsidDel="00000000" w:rsidR="00000000" w:rsidRPr="00000000">
        <w:rPr>
          <w:b w:val="1"/>
          <w:color w:val="434343"/>
          <w:rtl w:val="0"/>
        </w:rPr>
        <w:t xml:space="preserve"> (Acuan dasar): </w:t>
      </w:r>
      <w:r w:rsidDel="00000000" w:rsidR="00000000" w:rsidRPr="00000000">
        <w:rPr>
          <w:color w:val="434343"/>
          <w:rtl w:val="0"/>
        </w:rPr>
        <w:t xml:space="preserve">Jumlah uang yang digunakan untuk mengetahui apakah suatu proyek berjalan sesuai rencana dan untuk mengukur keberhasilan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Baseline a budget</w:t>
      </w:r>
      <w:r w:rsidDel="00000000" w:rsidR="00000000" w:rsidRPr="00000000">
        <w:rPr>
          <w:b w:val="1"/>
          <w:color w:val="434343"/>
          <w:rtl w:val="0"/>
        </w:rPr>
        <w:t xml:space="preserve"> (Acuan dasar anggaran):</w:t>
      </w:r>
      <w:r w:rsidDel="00000000" w:rsidR="00000000" w:rsidRPr="00000000">
        <w:rPr>
          <w:color w:val="434343"/>
          <w:rtl w:val="0"/>
        </w:rPr>
        <w:t xml:space="preserve"> Tindakan untuk menciptakan titik referensi tetap dari pengeluaran untuk mengukur dan membandingkan kemajuan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Bottom-up approach</w:t>
      </w:r>
      <w:r w:rsidDel="00000000" w:rsidR="00000000" w:rsidRPr="00000000">
        <w:rPr>
          <w:b w:val="1"/>
          <w:color w:val="434343"/>
          <w:rtl w:val="0"/>
        </w:rPr>
        <w:t xml:space="preserve"> (Pendekatan dari bawah ke atas):</w:t>
      </w:r>
      <w:r w:rsidDel="00000000" w:rsidR="00000000" w:rsidRPr="00000000">
        <w:rPr>
          <w:color w:val="434343"/>
          <w:rtl w:val="0"/>
        </w:rPr>
        <w:t xml:space="preserve"> Memikirkan semua bagian proyek dari awal hingga akhir--termasuk membuat daftar apa saja yang terkait dengan biaya--dan menambahkan semuanya bersama-sama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Budget</w:t>
      </w:r>
      <w:r w:rsidDel="00000000" w:rsidR="00000000" w:rsidRPr="00000000">
        <w:rPr>
          <w:b w:val="1"/>
          <w:color w:val="434343"/>
          <w:rtl w:val="0"/>
        </w:rPr>
        <w:t xml:space="preserve"> (Anggaran): </w:t>
      </w:r>
      <w:r w:rsidDel="00000000" w:rsidR="00000000" w:rsidRPr="00000000">
        <w:rPr>
          <w:color w:val="434343"/>
          <w:rtl w:val="0"/>
        </w:rPr>
        <w:t xml:space="preserve">Perkiraan sumber daya moneter yang diperlukan untuk mencapai tujuan dan sasaran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Budget pre-allocation </w:t>
      </w:r>
      <w:r w:rsidDel="00000000" w:rsidR="00000000" w:rsidRPr="00000000">
        <w:rPr>
          <w:b w:val="1"/>
          <w:color w:val="434343"/>
          <w:rtl w:val="0"/>
        </w:rPr>
        <w:t xml:space="preserve">(Pra-alokasi anggaran): </w:t>
      </w:r>
      <w:r w:rsidDel="00000000" w:rsidR="00000000" w:rsidRPr="00000000">
        <w:rPr>
          <w:color w:val="434343"/>
          <w:rtl w:val="0"/>
        </w:rPr>
        <w:t xml:space="preserve">Situasi di mana anggaran telah ditetapkan sebelum proyek dimulai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Budget risk</w:t>
      </w:r>
      <w:r w:rsidDel="00000000" w:rsidR="00000000" w:rsidRPr="00000000">
        <w:rPr>
          <w:b w:val="1"/>
          <w:color w:val="434343"/>
          <w:rtl w:val="0"/>
        </w:rPr>
        <w:t xml:space="preserve"> (Risiko anggaran): </w:t>
      </w:r>
      <w:r w:rsidDel="00000000" w:rsidR="00000000" w:rsidRPr="00000000">
        <w:rPr>
          <w:color w:val="434343"/>
          <w:rtl w:val="0"/>
        </w:rPr>
        <w:t xml:space="preserve">Kemungkinan bahwa biaya suatu proyek akan meningkat karena perencanaan yang buruk atau perluasan ruang lingkup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Buffer</w:t>
      </w:r>
      <w:r w:rsidDel="00000000" w:rsidR="00000000" w:rsidRPr="00000000">
        <w:rPr>
          <w:b w:val="1"/>
          <w:color w:val="434343"/>
          <w:rtl w:val="0"/>
        </w:rPr>
        <w:t xml:space="preserve"> (Tambahan Waktu): </w:t>
      </w:r>
      <w:r w:rsidDel="00000000" w:rsidR="00000000" w:rsidRPr="00000000">
        <w:rPr>
          <w:color w:val="434343"/>
          <w:rtl w:val="0"/>
        </w:rPr>
        <w:t xml:space="preserve">Waktu ekstra yang ditambahkan pada akhir tugas atau proyek untuk memperhitungkan keterlambatan tak terduga dalam kemajuan kerja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Capacity</w:t>
      </w:r>
      <w:r w:rsidDel="00000000" w:rsidR="00000000" w:rsidRPr="00000000">
        <w:rPr>
          <w:b w:val="1"/>
          <w:color w:val="434343"/>
          <w:rtl w:val="0"/>
        </w:rPr>
        <w:t xml:space="preserve"> (Kapasitas): </w:t>
      </w:r>
      <w:r w:rsidDel="00000000" w:rsidR="00000000" w:rsidRPr="00000000">
        <w:rPr>
          <w:color w:val="434343"/>
          <w:rtl w:val="0"/>
        </w:rPr>
        <w:t xml:space="preserve">Jumlah pekerjaan yang dapat diselesaikan oleh orang atau sumber daya yang ditugaskan pada proyek secara wajar dalam jangka waktu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Capacity planning</w:t>
      </w:r>
      <w:r w:rsidDel="00000000" w:rsidR="00000000" w:rsidRPr="00000000">
        <w:rPr>
          <w:b w:val="1"/>
          <w:color w:val="434343"/>
          <w:rtl w:val="0"/>
        </w:rPr>
        <w:t xml:space="preserve"> (Perencanaan kapasitas): </w:t>
      </w:r>
      <w:r w:rsidDel="00000000" w:rsidR="00000000" w:rsidRPr="00000000">
        <w:rPr>
          <w:color w:val="434343"/>
          <w:rtl w:val="0"/>
        </w:rPr>
        <w:t xml:space="preserve">Mengacu pada tindakan untuk mengalokasikan orang dan sumber daya untuk tugas proyek dan menentukan apakah sumber daya, yang diperlukan untuk menyelesaikan pekerjaan dengan tepat waktu, telah diperoleh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CAPEX: </w:t>
      </w:r>
      <w:r w:rsidDel="00000000" w:rsidR="00000000" w:rsidRPr="00000000">
        <w:rPr>
          <w:color w:val="434343"/>
          <w:rtl w:val="0"/>
        </w:rPr>
        <w:t xml:space="preserve">Pengeluaran </w:t>
      </w:r>
      <w:r w:rsidDel="00000000" w:rsidR="00000000" w:rsidRPr="00000000">
        <w:rPr>
          <w:color w:val="434343"/>
          <w:rtl w:val="0"/>
        </w:rPr>
        <w:t xml:space="preserve">modal; mengacu pada pengeluaran yang dikeluarkan bisnis untuk menciptakan manfaat di masa depan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Cash flow</w:t>
      </w:r>
      <w:r w:rsidDel="00000000" w:rsidR="00000000" w:rsidRPr="00000000">
        <w:rPr>
          <w:b w:val="1"/>
          <w:color w:val="434343"/>
          <w:rtl w:val="0"/>
        </w:rPr>
        <w:t xml:space="preserve"> (Arus kas): </w:t>
      </w:r>
      <w:r w:rsidDel="00000000" w:rsidR="00000000" w:rsidRPr="00000000">
        <w:rPr>
          <w:color w:val="434343"/>
          <w:rtl w:val="0"/>
        </w:rPr>
        <w:t xml:space="preserve">Arus kas masuk dan keluar pada suatu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Cause-and-effect diagram</w:t>
      </w:r>
      <w:r w:rsidDel="00000000" w:rsidR="00000000" w:rsidRPr="00000000">
        <w:rPr>
          <w:b w:val="1"/>
          <w:color w:val="434343"/>
          <w:rtl w:val="0"/>
        </w:rPr>
        <w:t xml:space="preserve"> (Diagram sebab-akibat): </w:t>
      </w:r>
      <w:r w:rsidDel="00000000" w:rsidR="00000000" w:rsidRPr="00000000">
        <w:rPr>
          <w:color w:val="434343"/>
          <w:rtl w:val="0"/>
        </w:rPr>
        <w:t xml:space="preserve">Visual yang menunjukkan kemungkinan penyebab suatu peristiwa atau risiko; juga dikenal sebagai diagram </w:t>
      </w:r>
      <w:r w:rsidDel="00000000" w:rsidR="00000000" w:rsidRPr="00000000">
        <w:rPr>
          <w:i w:val="1"/>
          <w:color w:val="434343"/>
          <w:rtl w:val="0"/>
        </w:rPr>
        <w:t xml:space="preserve">fishbone</w:t>
      </w:r>
      <w:r w:rsidDel="00000000" w:rsidR="00000000" w:rsidRPr="00000000">
        <w:rPr>
          <w:color w:val="434343"/>
          <w:rtl w:val="0"/>
        </w:rPr>
        <w:t xml:space="preserve"> (tulang ikan)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Communication</w:t>
      </w:r>
      <w:r w:rsidDel="00000000" w:rsidR="00000000" w:rsidRPr="00000000">
        <w:rPr>
          <w:b w:val="1"/>
          <w:color w:val="434343"/>
          <w:rtl w:val="0"/>
        </w:rPr>
        <w:t xml:space="preserve"> (Komunikasi): </w:t>
      </w:r>
      <w:r w:rsidDel="00000000" w:rsidR="00000000" w:rsidRPr="00000000">
        <w:rPr>
          <w:color w:val="434343"/>
          <w:rtl w:val="0"/>
        </w:rPr>
        <w:t xml:space="preserve">Arus informasi; mencakup semua yang dibagikan, bagaimana caranya dibagikan, dan dengan siapa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Communication plan</w:t>
      </w:r>
      <w:r w:rsidDel="00000000" w:rsidR="00000000" w:rsidRPr="00000000">
        <w:rPr>
          <w:b w:val="1"/>
          <w:color w:val="434343"/>
          <w:rtl w:val="0"/>
        </w:rPr>
        <w:t xml:space="preserve"> (Rencana komunikasi): </w:t>
      </w:r>
      <w:r w:rsidDel="00000000" w:rsidR="00000000" w:rsidRPr="00000000">
        <w:rPr>
          <w:color w:val="434343"/>
          <w:rtl w:val="0"/>
        </w:rPr>
        <w:t xml:space="preserve">Sebuah dokumen yang mengatur proses, jenis, dan ekspektasi komunikasi untuk sebuah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Contingency budget</w:t>
      </w:r>
      <w:r w:rsidDel="00000000" w:rsidR="00000000" w:rsidRPr="00000000">
        <w:rPr>
          <w:b w:val="1"/>
          <w:color w:val="434343"/>
          <w:rtl w:val="0"/>
        </w:rPr>
        <w:t xml:space="preserve"> (Anggaran darurat): </w:t>
      </w:r>
      <w:r w:rsidDel="00000000" w:rsidR="00000000" w:rsidRPr="00000000">
        <w:rPr>
          <w:color w:val="434343"/>
          <w:rtl w:val="0"/>
        </w:rPr>
        <w:t xml:space="preserve">Uang yang disertakan untuk menutup kemungkinan kejadian tak terduga yang tidak diperhitungkan dalam perkiraan biaya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Contingency reserves</w:t>
      </w:r>
      <w:r w:rsidDel="00000000" w:rsidR="00000000" w:rsidRPr="00000000">
        <w:rPr>
          <w:b w:val="1"/>
          <w:color w:val="434343"/>
          <w:rtl w:val="0"/>
        </w:rPr>
        <w:t xml:space="preserve"> (Cadangan darurat):</w:t>
      </w:r>
      <w:r w:rsidDel="00000000" w:rsidR="00000000" w:rsidRPr="00000000">
        <w:rPr>
          <w:color w:val="434343"/>
          <w:rtl w:val="0"/>
        </w:rPr>
        <w:t xml:space="preserve"> Uang yang ditambahkan ke perkiraan biaya proyek untuk mengelola risiko yang teridentifikasi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Cost of quality</w:t>
      </w:r>
      <w:r w:rsidDel="00000000" w:rsidR="00000000" w:rsidRPr="00000000">
        <w:rPr>
          <w:b w:val="1"/>
          <w:color w:val="434343"/>
          <w:rtl w:val="0"/>
        </w:rPr>
        <w:t xml:space="preserve"> (Biaya kualitas): </w:t>
      </w:r>
      <w:r w:rsidDel="00000000" w:rsidR="00000000" w:rsidRPr="00000000">
        <w:rPr>
          <w:color w:val="434343"/>
          <w:rtl w:val="0"/>
        </w:rPr>
        <w:t xml:space="preserve">Biaya yang dikeluarkan untuk mencegah masalah pada produk, proses, atau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Cost performance index</w:t>
      </w:r>
      <w:r w:rsidDel="00000000" w:rsidR="00000000" w:rsidRPr="00000000">
        <w:rPr>
          <w:b w:val="1"/>
          <w:color w:val="434343"/>
          <w:rtl w:val="0"/>
        </w:rPr>
        <w:t xml:space="preserve"> (CPI/Indeks kinerja biaya): </w:t>
      </w:r>
      <w:r w:rsidDel="00000000" w:rsidR="00000000" w:rsidRPr="00000000">
        <w:rPr>
          <w:color w:val="434343"/>
          <w:rtl w:val="0"/>
        </w:rPr>
        <w:t xml:space="preserve">Rasio persentase penyelesaian proyek dengan biaya aktual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Cost variance </w:t>
      </w:r>
      <w:r w:rsidDel="00000000" w:rsidR="00000000" w:rsidRPr="00000000">
        <w:rPr>
          <w:b w:val="1"/>
          <w:color w:val="434343"/>
          <w:rtl w:val="0"/>
        </w:rPr>
        <w:t xml:space="preserve">(CV/Varian biaya): </w:t>
      </w:r>
      <w:r w:rsidDel="00000000" w:rsidR="00000000" w:rsidRPr="00000000">
        <w:rPr>
          <w:color w:val="434343"/>
          <w:rtl w:val="0"/>
        </w:rPr>
        <w:t xml:space="preserve">Selisih antara jumlah anggaran yang diharapkan akan dibelanjakan versus apa yang sebenarnya dibelanjakan untuk pekerjaan yang diselesaikan pada suatu titik waktu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Critical path</w:t>
      </w:r>
      <w:r w:rsidDel="00000000" w:rsidR="00000000" w:rsidRPr="00000000">
        <w:rPr>
          <w:b w:val="1"/>
          <w:color w:val="434343"/>
          <w:rtl w:val="0"/>
        </w:rPr>
        <w:t xml:space="preserve"> (Jalur kritis): </w:t>
      </w:r>
      <w:r w:rsidDel="00000000" w:rsidR="00000000" w:rsidRPr="00000000">
        <w:rPr>
          <w:color w:val="434343"/>
          <w:rtl w:val="0"/>
        </w:rPr>
        <w:t xml:space="preserve">Daftar </w:t>
      </w:r>
      <w:r w:rsidDel="00000000" w:rsidR="00000000" w:rsidRPr="00000000">
        <w:rPr>
          <w:i w:val="1"/>
          <w:color w:val="434343"/>
          <w:rtl w:val="0"/>
        </w:rPr>
        <w:t xml:space="preserve">milestone</w:t>
      </w:r>
      <w:r w:rsidDel="00000000" w:rsidR="00000000" w:rsidRPr="00000000">
        <w:rPr>
          <w:color w:val="434343"/>
          <w:rtl w:val="0"/>
        </w:rPr>
        <w:t xml:space="preserve"> (tonggak pencapaian) yang harus dicapai untuk memenuhi tujuan proyek sesuai jadwal, serta tugas wajib yang berkontribusi pada penyelesaian setiap tonggak pencapaian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80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Decision tree</w:t>
      </w:r>
      <w:r w:rsidDel="00000000" w:rsidR="00000000" w:rsidRPr="00000000">
        <w:rPr>
          <w:b w:val="1"/>
          <w:color w:val="434343"/>
          <w:rtl w:val="0"/>
        </w:rPr>
        <w:t xml:space="preserve"> (Pohon keputusan): </w:t>
      </w:r>
      <w:r w:rsidDel="00000000" w:rsidR="00000000" w:rsidRPr="00000000">
        <w:rPr>
          <w:color w:val="434343"/>
          <w:rtl w:val="0"/>
        </w:rPr>
        <w:t xml:space="preserve">Bagan alir yang membantu memvisualisasikan dampak yang lebih luas dari suatu keputusan terhadap keseluruhan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Dependency</w:t>
      </w:r>
      <w:r w:rsidDel="00000000" w:rsidR="00000000" w:rsidRPr="00000000">
        <w:rPr>
          <w:b w:val="1"/>
          <w:color w:val="434343"/>
          <w:rtl w:val="0"/>
        </w:rPr>
        <w:t xml:space="preserve"> (Ketergantungan): </w:t>
      </w:r>
      <w:r w:rsidDel="00000000" w:rsidR="00000000" w:rsidRPr="00000000">
        <w:rPr>
          <w:color w:val="434343"/>
          <w:rtl w:val="0"/>
        </w:rPr>
        <w:t xml:space="preserve">Hubungan antara dua tugas proyek, di mana awal atau penyelesaian salah satu tugas bergantung pada awal atau penyelesaian tugas yang 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Dependency graph</w:t>
      </w:r>
      <w:r w:rsidDel="00000000" w:rsidR="00000000" w:rsidRPr="00000000">
        <w:rPr>
          <w:b w:val="1"/>
          <w:color w:val="434343"/>
          <w:rtl w:val="0"/>
        </w:rPr>
        <w:t xml:space="preserve"> (Grafik ketergantungan): </w:t>
      </w:r>
      <w:r w:rsidDel="00000000" w:rsidR="00000000" w:rsidRPr="00000000">
        <w:rPr>
          <w:color w:val="434343"/>
          <w:rtl w:val="0"/>
        </w:rPr>
        <w:t xml:space="preserve">Visual yang mewakili ketergantungan dalam alur kerja selama proyek berlangsung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Direct costs</w:t>
      </w:r>
      <w:r w:rsidDel="00000000" w:rsidR="00000000" w:rsidRPr="00000000">
        <w:rPr>
          <w:b w:val="1"/>
          <w:color w:val="434343"/>
          <w:rtl w:val="0"/>
        </w:rPr>
        <w:t xml:space="preserve"> (Biaya langsung): </w:t>
      </w:r>
      <w:r w:rsidDel="00000000" w:rsidR="00000000" w:rsidRPr="00000000">
        <w:rPr>
          <w:color w:val="434343"/>
          <w:rtl w:val="0"/>
        </w:rPr>
        <w:t xml:space="preserve">Biaya yang muncul secara langsung dalam suatu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8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Earliest start date</w:t>
      </w:r>
      <w:r w:rsidDel="00000000" w:rsidR="00000000" w:rsidRPr="00000000">
        <w:rPr>
          <w:b w:val="1"/>
          <w:color w:val="434343"/>
          <w:rtl w:val="0"/>
        </w:rPr>
        <w:t xml:space="preserve"> (Tanggal mulai paling awal): </w:t>
      </w:r>
      <w:r w:rsidDel="00000000" w:rsidR="00000000" w:rsidRPr="00000000">
        <w:rPr>
          <w:color w:val="434343"/>
          <w:rtl w:val="0"/>
        </w:rPr>
        <w:t xml:space="preserve">Dalam metode jalur kritis, tanggal paling awal yang memungkinkan di mana tugas (atau proyek itu sendiri) dapat dimulai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Earned value management</w:t>
      </w:r>
      <w:r w:rsidDel="00000000" w:rsidR="00000000" w:rsidRPr="00000000">
        <w:rPr>
          <w:b w:val="1"/>
          <w:color w:val="434343"/>
          <w:rtl w:val="0"/>
        </w:rPr>
        <w:t xml:space="preserve"> (EVM/Manajemen nilai yang diperoleh): </w:t>
      </w:r>
      <w:r w:rsidDel="00000000" w:rsidR="00000000" w:rsidRPr="00000000">
        <w:rPr>
          <w:color w:val="434343"/>
          <w:rtl w:val="0"/>
        </w:rPr>
        <w:t xml:space="preserve">Teknik di mana kinerja atau aktual proyek untuk anggaran dan jadwal dipantau secara berkala dan dibandingkan dengan anggaran dan jadwal yang telah direncanakan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Effort estimation</w:t>
      </w:r>
      <w:r w:rsidDel="00000000" w:rsidR="00000000" w:rsidRPr="00000000">
        <w:rPr>
          <w:b w:val="1"/>
          <w:color w:val="434343"/>
          <w:rtl w:val="0"/>
        </w:rPr>
        <w:t xml:space="preserve"> (Estimasi usaha): </w:t>
      </w:r>
      <w:r w:rsidDel="00000000" w:rsidR="00000000" w:rsidRPr="00000000">
        <w:rPr>
          <w:color w:val="434343"/>
          <w:rtl w:val="0"/>
        </w:rPr>
        <w:t xml:space="preserve">Prediksi jumlah dan kesulitan yang dibutuhkan untuk menyelesaikan tugas.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Empathy </w:t>
      </w:r>
      <w:r w:rsidDel="00000000" w:rsidR="00000000" w:rsidRPr="00000000">
        <w:rPr>
          <w:b w:val="1"/>
          <w:color w:val="434343"/>
          <w:rtl w:val="0"/>
        </w:rPr>
        <w:t xml:space="preserve">(Empati): </w:t>
      </w:r>
      <w:r w:rsidDel="00000000" w:rsidR="00000000" w:rsidRPr="00000000">
        <w:rPr>
          <w:color w:val="434343"/>
          <w:rtl w:val="0"/>
        </w:rPr>
        <w:t xml:space="preserve">Kemampuan seseorang untuk memahami pikiran dan perasaan orang 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8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Ethical trap</w:t>
      </w:r>
      <w:r w:rsidDel="00000000" w:rsidR="00000000" w:rsidRPr="00000000">
        <w:rPr>
          <w:b w:val="1"/>
          <w:color w:val="434343"/>
          <w:rtl w:val="0"/>
        </w:rPr>
        <w:t xml:space="preserve"> (Perangkap etis): </w:t>
      </w:r>
      <w:r w:rsidDel="00000000" w:rsidR="00000000" w:rsidRPr="00000000">
        <w:rPr>
          <w:color w:val="434343"/>
          <w:rtl w:val="0"/>
        </w:rPr>
        <w:t xml:space="preserve">Masalah yang dapat menyebabkan seseorang membuat pilihan yang tidak etis</w:t>
      </w:r>
    </w:p>
    <w:p w:rsidR="00000000" w:rsidDel="00000000" w:rsidP="00000000" w:rsidRDefault="00000000" w:rsidRPr="00000000" w14:paraId="00000023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8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Finish-to-finish</w:t>
      </w:r>
      <w:r w:rsidDel="00000000" w:rsidR="00000000" w:rsidRPr="00000000">
        <w:rPr>
          <w:b w:val="1"/>
          <w:color w:val="434343"/>
          <w:rtl w:val="0"/>
        </w:rPr>
        <w:t xml:space="preserve"> (FF/Akhir-ke-akhir): </w:t>
      </w:r>
      <w:r w:rsidDel="00000000" w:rsidR="00000000" w:rsidRPr="00000000">
        <w:rPr>
          <w:color w:val="434343"/>
          <w:rtl w:val="0"/>
        </w:rPr>
        <w:t xml:space="preserve">Dalam jenis hubungan ketergantungan ini, tugas pertama harus diselesaikan sebelum tugas kedua dapat diselesaikan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Finish-to-start </w:t>
      </w:r>
      <w:r w:rsidDel="00000000" w:rsidR="00000000" w:rsidRPr="00000000">
        <w:rPr>
          <w:b w:val="1"/>
          <w:color w:val="434343"/>
          <w:rtl w:val="0"/>
        </w:rPr>
        <w:t xml:space="preserve">(FS/Akhir-ke-awal): </w:t>
      </w:r>
      <w:r w:rsidDel="00000000" w:rsidR="00000000" w:rsidRPr="00000000">
        <w:rPr>
          <w:color w:val="434343"/>
          <w:rtl w:val="0"/>
        </w:rPr>
        <w:t xml:space="preserve">Dalam jenis hubungan ketergantungan ini, tugas pertama harus diselesaikan sebelum tugas kedua dapat dimulai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Fishbone diagram</w:t>
      </w:r>
      <w:r w:rsidDel="00000000" w:rsidR="00000000" w:rsidRPr="00000000">
        <w:rPr>
          <w:b w:val="1"/>
          <w:color w:val="434343"/>
          <w:rtl w:val="0"/>
        </w:rPr>
        <w:t xml:space="preserve"> (Diagram tulang ikan): </w:t>
      </w:r>
      <w:r w:rsidDel="00000000" w:rsidR="00000000" w:rsidRPr="00000000">
        <w:rPr>
          <w:color w:val="434343"/>
          <w:rtl w:val="0"/>
        </w:rPr>
        <w:t xml:space="preserve">Visual yang menunjukkan kemungkinan penyebab suatu peristiwa atau risiko; juga dikenal sebagai diagram sebab-akibat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Fixed contract</w:t>
      </w:r>
      <w:r w:rsidDel="00000000" w:rsidR="00000000" w:rsidRPr="00000000">
        <w:rPr>
          <w:b w:val="1"/>
          <w:color w:val="434343"/>
          <w:rtl w:val="0"/>
        </w:rPr>
        <w:t xml:space="preserve"> (Kontrak tetap): </w:t>
      </w:r>
      <w:r w:rsidDel="00000000" w:rsidR="00000000" w:rsidRPr="00000000">
        <w:rPr>
          <w:color w:val="434343"/>
          <w:rtl w:val="0"/>
        </w:rPr>
        <w:t xml:space="preserve">Kontrak yang dibayar ketika </w:t>
      </w:r>
      <w:r w:rsidDel="00000000" w:rsidR="00000000" w:rsidRPr="00000000">
        <w:rPr>
          <w:i w:val="1"/>
          <w:color w:val="434343"/>
          <w:rtl w:val="0"/>
        </w:rPr>
        <w:t xml:space="preserve">milestone</w:t>
      </w:r>
      <w:r w:rsidDel="00000000" w:rsidR="00000000" w:rsidRPr="00000000">
        <w:rPr>
          <w:color w:val="434343"/>
          <w:rtl w:val="0"/>
        </w:rPr>
        <w:t xml:space="preserve"> (tonggak pencapaian) tertentu tercapai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Fixed Costs</w:t>
      </w:r>
      <w:r w:rsidDel="00000000" w:rsidR="00000000" w:rsidRPr="00000000">
        <w:rPr>
          <w:b w:val="1"/>
          <w:color w:val="434343"/>
          <w:rtl w:val="0"/>
        </w:rPr>
        <w:t xml:space="preserve"> (Biaya tetap): </w:t>
      </w:r>
      <w:r w:rsidDel="00000000" w:rsidR="00000000" w:rsidRPr="00000000">
        <w:rPr>
          <w:color w:val="434343"/>
          <w:rtl w:val="0"/>
        </w:rPr>
        <w:t xml:space="preserve">Biaya yang tidak akan berubah selama proyek berlangsung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Fixed start date</w:t>
      </w:r>
      <w:r w:rsidDel="00000000" w:rsidR="00000000" w:rsidRPr="00000000">
        <w:rPr>
          <w:b w:val="1"/>
          <w:color w:val="434343"/>
          <w:rtl w:val="0"/>
        </w:rPr>
        <w:t xml:space="preserve"> (Tanggal mulai tetap): </w:t>
      </w:r>
      <w:r w:rsidDel="00000000" w:rsidR="00000000" w:rsidRPr="00000000">
        <w:rPr>
          <w:color w:val="434343"/>
          <w:rtl w:val="0"/>
        </w:rPr>
        <w:t xml:space="preserve">Tanggal saat pekerjaan suatu tugas harus dimulai untuk mencapai suatu tujuan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Float</w:t>
      </w:r>
      <w:r w:rsidDel="00000000" w:rsidR="00000000" w:rsidRPr="00000000">
        <w:rPr>
          <w:b w:val="1"/>
          <w:color w:val="434343"/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Lama waktu yang tersedia untuk suatu tugas, sebelum tugas itu berdampak pada jadwal proyek dan mengancam hasil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Forecast</w:t>
      </w:r>
      <w:r w:rsidDel="00000000" w:rsidR="00000000" w:rsidRPr="00000000">
        <w:rPr>
          <w:b w:val="1"/>
          <w:color w:val="434343"/>
          <w:rtl w:val="0"/>
        </w:rPr>
        <w:t xml:space="preserve"> (Perkiraan biaya): </w:t>
      </w:r>
      <w:r w:rsidDel="00000000" w:rsidR="00000000" w:rsidRPr="00000000">
        <w:rPr>
          <w:color w:val="434343"/>
          <w:rtl w:val="0"/>
        </w:rPr>
        <w:t xml:space="preserve">Estimasi atau prediksi biaya selama periode waktu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Forward pass </w:t>
      </w:r>
      <w:r w:rsidDel="00000000" w:rsidR="00000000" w:rsidRPr="00000000">
        <w:rPr>
          <w:b w:val="1"/>
          <w:color w:val="434343"/>
          <w:rtl w:val="0"/>
        </w:rPr>
        <w:t xml:space="preserve">(perhitungan maju): </w:t>
      </w:r>
      <w:r w:rsidDel="00000000" w:rsidR="00000000" w:rsidRPr="00000000">
        <w:rPr>
          <w:color w:val="434343"/>
          <w:rtl w:val="0"/>
        </w:rPr>
        <w:t xml:space="preserve">Mengacu pada tindakan memulai dari awal daftar tugas proyek dan bergerak maju menuju akhir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8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Gantt chart</w:t>
      </w:r>
      <w:r w:rsidDel="00000000" w:rsidR="00000000" w:rsidRPr="00000000">
        <w:rPr>
          <w:b w:val="1"/>
          <w:color w:val="434343"/>
          <w:rtl w:val="0"/>
        </w:rPr>
        <w:t xml:space="preserve"> (Diagram Gantt): </w:t>
      </w:r>
      <w:r w:rsidDel="00000000" w:rsidR="00000000" w:rsidRPr="00000000">
        <w:rPr>
          <w:color w:val="434343"/>
          <w:rtl w:val="0"/>
        </w:rPr>
        <w:t xml:space="preserve">Diagram</w:t>
      </w:r>
      <w:r w:rsidDel="00000000" w:rsidR="00000000" w:rsidRPr="00000000">
        <w:rPr>
          <w:color w:val="434343"/>
          <w:rtl w:val="0"/>
        </w:rPr>
        <w:t xml:space="preserve"> batang horizontal yang mengilustrasikan tugas-tugas proyek, dengan perincian yang jelas tentang siapa yang bertanggung jawab atas pekerjaan dan kapan tugas-tugas itu jatuh tempo</w:t>
      </w:r>
    </w:p>
    <w:p w:rsidR="00000000" w:rsidDel="00000000" w:rsidP="00000000" w:rsidRDefault="00000000" w:rsidRPr="00000000" w14:paraId="00000030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8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High-level risk</w:t>
      </w:r>
      <w:r w:rsidDel="00000000" w:rsidR="00000000" w:rsidRPr="00000000">
        <w:rPr>
          <w:b w:val="1"/>
          <w:color w:val="434343"/>
          <w:rtl w:val="0"/>
        </w:rPr>
        <w:t xml:space="preserve"> (Risiko tingkat tinggi): </w:t>
      </w:r>
      <w:r w:rsidDel="00000000" w:rsidR="00000000" w:rsidRPr="00000000">
        <w:rPr>
          <w:color w:val="434343"/>
          <w:rtl w:val="0"/>
        </w:rPr>
        <w:t xml:space="preserve">Risiko yang serius dan dapat mempengaruhi kesuksesan proyek secara keseluruhan; membutuhkan komunikasi langsung dengan pemangku kepentingan untuk membahas rencana mitigasi dan penanganan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8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Impact</w:t>
      </w:r>
      <w:r w:rsidDel="00000000" w:rsidR="00000000" w:rsidRPr="00000000">
        <w:rPr>
          <w:b w:val="1"/>
          <w:color w:val="434343"/>
          <w:rtl w:val="0"/>
        </w:rPr>
        <w:t xml:space="preserve"> (Dampak):</w:t>
      </w:r>
      <w:r w:rsidDel="00000000" w:rsidR="00000000" w:rsidRPr="00000000">
        <w:rPr>
          <w:color w:val="434343"/>
          <w:rtl w:val="0"/>
        </w:rPr>
        <w:t xml:space="preserve"> Kerusakan yang dapat ditimbulkan oleh risiko, jika terjadi; ditentukan dalam skala tinggi, sedang, atau rendah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Indirect costs</w:t>
      </w:r>
      <w:r w:rsidDel="00000000" w:rsidR="00000000" w:rsidRPr="00000000">
        <w:rPr>
          <w:b w:val="1"/>
          <w:color w:val="434343"/>
          <w:rtl w:val="0"/>
        </w:rPr>
        <w:t xml:space="preserve"> (Biaya tidak langsung): </w:t>
      </w:r>
      <w:r w:rsidDel="00000000" w:rsidR="00000000" w:rsidRPr="00000000">
        <w:rPr>
          <w:color w:val="434343"/>
          <w:rtl w:val="0"/>
        </w:rPr>
        <w:t xml:space="preserve">Biaya-biaya yang tidak dapat dikaitkan langsung dengan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Inherent risk</w:t>
      </w:r>
      <w:r w:rsidDel="00000000" w:rsidR="00000000" w:rsidRPr="00000000">
        <w:rPr>
          <w:b w:val="1"/>
          <w:color w:val="434343"/>
          <w:rtl w:val="0"/>
        </w:rPr>
        <w:t xml:space="preserve"> (Risiko bawaan): </w:t>
      </w:r>
      <w:r w:rsidDel="00000000" w:rsidR="00000000" w:rsidRPr="00000000">
        <w:rPr>
          <w:color w:val="434343"/>
          <w:rtl w:val="0"/>
        </w:rPr>
        <w:t xml:space="preserve">Ukuran risiko, dihitung dari probabilitas dan dampaknya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Issue</w:t>
      </w:r>
      <w:r w:rsidDel="00000000" w:rsidR="00000000" w:rsidRPr="00000000">
        <w:rPr>
          <w:b w:val="1"/>
          <w:color w:val="434343"/>
          <w:rtl w:val="0"/>
        </w:rPr>
        <w:t xml:space="preserve"> (Masalah):</w:t>
      </w:r>
      <w:r w:rsidDel="00000000" w:rsidR="00000000" w:rsidRPr="00000000">
        <w:rPr>
          <w:color w:val="434343"/>
          <w:rtl w:val="0"/>
        </w:rPr>
        <w:t xml:space="preserve"> Masalah yang diketahui dan nyata yang dapat mempengaruhi kemampuan untuk menyelesaikan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8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Kanban board</w:t>
      </w:r>
      <w:r w:rsidDel="00000000" w:rsidR="00000000" w:rsidRPr="00000000">
        <w:rPr>
          <w:b w:val="1"/>
          <w:color w:val="434343"/>
          <w:rtl w:val="0"/>
        </w:rPr>
        <w:t xml:space="preserve"> (Papan Kanban): </w:t>
      </w:r>
      <w:r w:rsidDel="00000000" w:rsidR="00000000" w:rsidRPr="00000000">
        <w:rPr>
          <w:color w:val="434343"/>
          <w:rtl w:val="0"/>
        </w:rPr>
        <w:t xml:space="preserve">Alat visual yang digunakan untuk mengelola tugas dan alur kerja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Kickback (Komisi): </w:t>
      </w:r>
      <w:r w:rsidDel="00000000" w:rsidR="00000000" w:rsidRPr="00000000">
        <w:rPr>
          <w:rtl w:val="0"/>
        </w:rPr>
        <w:t xml:space="preserve">Skema korupsi di mana persentase tertentu dari kontrak yang diberikan ditawarkan kepada pejabat yang dapat memastikan bahwa suatu perusahaan akan memenangkan tender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48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Knowledge management</w:t>
      </w:r>
      <w:r w:rsidDel="00000000" w:rsidR="00000000" w:rsidRPr="00000000">
        <w:rPr>
          <w:b w:val="1"/>
          <w:color w:val="434343"/>
          <w:rtl w:val="0"/>
        </w:rPr>
        <w:t xml:space="preserve"> (Manajemen pengetahuan): </w:t>
      </w:r>
      <w:r w:rsidDel="00000000" w:rsidR="00000000" w:rsidRPr="00000000">
        <w:rPr>
          <w:color w:val="434343"/>
          <w:rtl w:val="0"/>
        </w:rPr>
        <w:t xml:space="preserve">Suatu cara untuk memastikan bahwa data proyek dapat diakses di masa mendatang oleh orang lain yang membutuhkannya untuk menginformasikan keputusan atau merencanakan proyek serupa</w:t>
      </w:r>
    </w:p>
    <w:p w:rsidR="00000000" w:rsidDel="00000000" w:rsidP="00000000" w:rsidRDefault="00000000" w:rsidRPr="00000000" w14:paraId="0000003C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80" w:lineRule="auto"/>
        <w:rPr>
          <w:rFonts w:ascii="Open Sans" w:cs="Open Sans" w:eastAsia="Open Sans" w:hAnsi="Open Sans"/>
          <w:color w:val="434343"/>
          <w:sz w:val="20"/>
          <w:szCs w:val="2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Latest start date</w:t>
      </w:r>
      <w:r w:rsidDel="00000000" w:rsidR="00000000" w:rsidRPr="00000000">
        <w:rPr>
          <w:b w:val="1"/>
          <w:color w:val="434343"/>
          <w:rtl w:val="0"/>
        </w:rPr>
        <w:t xml:space="preserve"> (Tanggal terakhir untuk memulai proyek): </w:t>
      </w:r>
      <w:r w:rsidDel="00000000" w:rsidR="00000000" w:rsidRPr="00000000">
        <w:rPr>
          <w:color w:val="434343"/>
          <w:rtl w:val="0"/>
        </w:rPr>
        <w:t xml:space="preserve">Dalam metode jalur kritis (</w:t>
      </w:r>
      <w:r w:rsidDel="00000000" w:rsidR="00000000" w:rsidRPr="00000000">
        <w:rPr>
          <w:i w:val="1"/>
          <w:color w:val="434343"/>
          <w:rtl w:val="0"/>
        </w:rPr>
        <w:t xml:space="preserve">critical path</w:t>
      </w:r>
      <w:r w:rsidDel="00000000" w:rsidR="00000000" w:rsidRPr="00000000">
        <w:rPr>
          <w:color w:val="434343"/>
          <w:rtl w:val="0"/>
        </w:rPr>
        <w:t xml:space="preserve">), tanggal terakhir yang memungkinkan di mana tugas (atau proyek itu sendiri) dapat dimulai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Leverage experts</w:t>
      </w:r>
      <w:r w:rsidDel="00000000" w:rsidR="00000000" w:rsidRPr="00000000">
        <w:rPr>
          <w:b w:val="1"/>
          <w:color w:val="434343"/>
          <w:rtl w:val="0"/>
        </w:rPr>
        <w:t xml:space="preserve"> (Pakar pengaruh): </w:t>
      </w:r>
      <w:r w:rsidDel="00000000" w:rsidR="00000000" w:rsidRPr="00000000">
        <w:rPr>
          <w:color w:val="434343"/>
          <w:rtl w:val="0"/>
        </w:rPr>
        <w:t xml:space="preserve">Mengacu pada tindakan mengumpulkan wawasan dari para ahli untuk melakukan sesuatu dengan lebih efektif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Low-level risk</w:t>
      </w:r>
      <w:r w:rsidDel="00000000" w:rsidR="00000000" w:rsidRPr="00000000">
        <w:rPr>
          <w:b w:val="1"/>
          <w:color w:val="434343"/>
          <w:rtl w:val="0"/>
        </w:rPr>
        <w:t xml:space="preserve"> (Risiko tingkat rendah): </w:t>
      </w:r>
      <w:r w:rsidDel="00000000" w:rsidR="00000000" w:rsidRPr="00000000">
        <w:rPr>
          <w:color w:val="434343"/>
          <w:rtl w:val="0"/>
        </w:rPr>
        <w:t xml:space="preserve">Risiko yang mungkin tidak berdampak besar pada proyek dan kemungkinan kecil terjadi, sehingga manajer proyek mungkin atau mungkin tidak mengomunikasikannya kepada pemangku kepentingan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Management reserves</w:t>
      </w:r>
      <w:r w:rsidDel="00000000" w:rsidR="00000000" w:rsidRPr="00000000">
        <w:rPr>
          <w:b w:val="1"/>
          <w:color w:val="434343"/>
          <w:rtl w:val="0"/>
        </w:rPr>
        <w:t xml:space="preserve"> (Cadangan pengelolaan): </w:t>
      </w:r>
      <w:r w:rsidDel="00000000" w:rsidR="00000000" w:rsidRPr="00000000">
        <w:rPr>
          <w:color w:val="434343"/>
          <w:rtl w:val="0"/>
        </w:rPr>
        <w:t xml:space="preserve">Persentase anggaran yang disisihkan untuk risiko yang tidak diketahui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Medium-level risk</w:t>
      </w:r>
      <w:r w:rsidDel="00000000" w:rsidR="00000000" w:rsidRPr="00000000">
        <w:rPr>
          <w:b w:val="1"/>
          <w:color w:val="434343"/>
          <w:rtl w:val="0"/>
        </w:rPr>
        <w:t xml:space="preserve"> (Risiko tingkat menengah): </w:t>
      </w:r>
      <w:r w:rsidDel="00000000" w:rsidR="00000000" w:rsidRPr="00000000">
        <w:rPr>
          <w:color w:val="434343"/>
          <w:rtl w:val="0"/>
        </w:rPr>
        <w:t xml:space="preserve">Risiko yang memerlukan komunikasi langsung dengan pemangku kepentingan dan harus dianggap mendesak, karena kemungkinan besar akan berdampak pada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Milestone </w:t>
      </w:r>
      <w:r w:rsidDel="00000000" w:rsidR="00000000" w:rsidRPr="00000000">
        <w:rPr>
          <w:b w:val="1"/>
          <w:color w:val="434343"/>
          <w:rtl w:val="0"/>
        </w:rPr>
        <w:t xml:space="preserve">(Tonggak pencapaian): </w:t>
      </w:r>
      <w:r w:rsidDel="00000000" w:rsidR="00000000" w:rsidRPr="00000000">
        <w:rPr>
          <w:color w:val="434343"/>
          <w:rtl w:val="0"/>
        </w:rPr>
        <w:t xml:space="preserve">Poin penting dalam jadwal proyek yang menunjukkan kemajuan dan biasanya menandakan penyelesaian pengiriman atau fase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Need-to-know basis</w:t>
      </w:r>
      <w:r w:rsidDel="00000000" w:rsidR="00000000" w:rsidRPr="00000000">
        <w:rPr>
          <w:b w:val="1"/>
          <w:color w:val="434343"/>
          <w:rtl w:val="0"/>
        </w:rPr>
        <w:t xml:space="preserve"> (Berdasarkan yang perlu diketahui saja): </w:t>
      </w:r>
      <w:r w:rsidDel="00000000" w:rsidR="00000000" w:rsidRPr="00000000">
        <w:rPr>
          <w:color w:val="434343"/>
          <w:rtl w:val="0"/>
        </w:rPr>
        <w:t xml:space="preserve">Memberitahu seseorang mengenai fakta yang perlu mereka ketahui pada saat mereka perlu mengetahuinya, dan tidak lebih dari 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Network diagram</w:t>
      </w:r>
      <w:r w:rsidDel="00000000" w:rsidR="00000000" w:rsidRPr="00000000">
        <w:rPr>
          <w:b w:val="1"/>
          <w:color w:val="434343"/>
          <w:rtl w:val="0"/>
        </w:rPr>
        <w:t xml:space="preserve"> (Diagram jaringan):</w:t>
      </w:r>
      <w:r w:rsidDel="00000000" w:rsidR="00000000" w:rsidRPr="00000000">
        <w:rPr>
          <w:color w:val="434343"/>
          <w:rtl w:val="0"/>
        </w:rPr>
        <w:t xml:space="preserve"> Visual yang mengurutkan tugas proyek dalam urutan ketergantungan atau dependensi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Non-Disclosure Agreement </w:t>
      </w:r>
      <w:r w:rsidDel="00000000" w:rsidR="00000000" w:rsidRPr="00000000">
        <w:rPr>
          <w:b w:val="1"/>
          <w:color w:val="434343"/>
          <w:rtl w:val="0"/>
        </w:rPr>
        <w:t xml:space="preserve">(NDA/Perjanjian kerahasiaan): </w:t>
      </w:r>
      <w:r w:rsidDel="00000000" w:rsidR="00000000" w:rsidRPr="00000000">
        <w:rPr>
          <w:color w:val="434343"/>
          <w:rtl w:val="0"/>
        </w:rPr>
        <w:t xml:space="preserve">Dokumen yang menyimpan informasi rahasia di dalam organisasi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Open-ended question</w:t>
      </w:r>
      <w:r w:rsidDel="00000000" w:rsidR="00000000" w:rsidRPr="00000000">
        <w:rPr>
          <w:b w:val="1"/>
          <w:color w:val="434343"/>
          <w:rtl w:val="0"/>
        </w:rPr>
        <w:t xml:space="preserve"> (Pertanyaan terbuka): </w:t>
      </w:r>
      <w:r w:rsidDel="00000000" w:rsidR="00000000" w:rsidRPr="00000000">
        <w:rPr>
          <w:color w:val="434343"/>
          <w:rtl w:val="0"/>
        </w:rPr>
        <w:t xml:space="preserve">Sebuah pertanyaan yang tidak bisa dijawab dengan ya atau tidak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OPEX (</w:t>
      </w:r>
      <w:r w:rsidDel="00000000" w:rsidR="00000000" w:rsidRPr="00000000">
        <w:rPr>
          <w:b w:val="1"/>
          <w:i w:val="1"/>
          <w:color w:val="434343"/>
          <w:rtl w:val="0"/>
        </w:rPr>
        <w:t xml:space="preserve">operating expenses</w:t>
      </w:r>
      <w:r w:rsidDel="00000000" w:rsidR="00000000" w:rsidRPr="00000000">
        <w:rPr>
          <w:b w:val="1"/>
          <w:color w:val="434343"/>
          <w:rtl w:val="0"/>
        </w:rPr>
        <w:t xml:space="preserve">/pengeluaran operasional): </w:t>
      </w:r>
      <w:r w:rsidDel="00000000" w:rsidR="00000000" w:rsidRPr="00000000">
        <w:rPr>
          <w:color w:val="434343"/>
          <w:rtl w:val="0"/>
        </w:rPr>
        <w:t xml:space="preserve">Mengacu pada biaya yang diperlukan untuk tugas sehari-hari dalam perusahaan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Optimism bias</w:t>
      </w:r>
      <w:r w:rsidDel="00000000" w:rsidR="00000000" w:rsidRPr="00000000">
        <w:rPr>
          <w:b w:val="1"/>
          <w:color w:val="434343"/>
          <w:rtl w:val="0"/>
        </w:rPr>
        <w:t xml:space="preserve"> (Bias optimisme): </w:t>
      </w:r>
      <w:r w:rsidDel="00000000" w:rsidR="00000000" w:rsidRPr="00000000">
        <w:rPr>
          <w:color w:val="434343"/>
          <w:rtl w:val="0"/>
        </w:rPr>
        <w:t xml:space="preserve">Ketika seseorang percaya bahwa mereka tidak mungkin mengalami peristiwa negatif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80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Parallel tasks</w:t>
      </w:r>
      <w:r w:rsidDel="00000000" w:rsidR="00000000" w:rsidRPr="00000000">
        <w:rPr>
          <w:b w:val="1"/>
          <w:color w:val="434343"/>
          <w:rtl w:val="0"/>
        </w:rPr>
        <w:t xml:space="preserve"> (Tugas paralel): </w:t>
      </w:r>
      <w:r w:rsidDel="00000000" w:rsidR="00000000" w:rsidRPr="00000000">
        <w:rPr>
          <w:color w:val="434343"/>
          <w:rtl w:val="0"/>
        </w:rPr>
        <w:t xml:space="preserve">Tugas yang dapat terjadi bersamaan dengan tugas lainnya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Personally identifiable information</w:t>
      </w:r>
      <w:r w:rsidDel="00000000" w:rsidR="00000000" w:rsidRPr="00000000">
        <w:rPr>
          <w:b w:val="1"/>
          <w:color w:val="434343"/>
          <w:rtl w:val="0"/>
        </w:rPr>
        <w:t xml:space="preserve"> (PII/Informasi identitas pribadi): </w:t>
      </w:r>
      <w:r w:rsidDel="00000000" w:rsidR="00000000" w:rsidRPr="00000000">
        <w:rPr>
          <w:color w:val="434343"/>
          <w:rtl w:val="0"/>
        </w:rPr>
        <w:t xml:space="preserve">Informasi yang dapat digunakan untuk secara langsung mengidentifikasi, menghubungi, atau secara tepat menemukan seseorang; termasuk alamat email, alamat surat, nomor telepon, lokasi yang tepat, nama lengkap, dan nama pengguna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Planning fallacy</w:t>
      </w:r>
      <w:r w:rsidDel="00000000" w:rsidR="00000000" w:rsidRPr="00000000">
        <w:rPr>
          <w:b w:val="1"/>
          <w:color w:val="434343"/>
          <w:rtl w:val="0"/>
        </w:rPr>
        <w:t xml:space="preserve"> (Kekeliruan perencanaan): </w:t>
      </w:r>
      <w:r w:rsidDel="00000000" w:rsidR="00000000" w:rsidRPr="00000000">
        <w:rPr>
          <w:color w:val="434343"/>
          <w:rtl w:val="0"/>
        </w:rPr>
        <w:t xml:space="preserve">Menggambarkan kecenderungan seseorang untuk meremehkan jumlah waktu yang diperlukan untuk menyelesaikan tugas, serta biaya dan risiko yang terkait dengan tugas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Planning phase</w:t>
      </w:r>
      <w:r w:rsidDel="00000000" w:rsidR="00000000" w:rsidRPr="00000000">
        <w:rPr>
          <w:b w:val="1"/>
          <w:color w:val="434343"/>
          <w:rtl w:val="0"/>
        </w:rPr>
        <w:t xml:space="preserve"> (Tahap perencanaan):</w:t>
      </w:r>
      <w:r w:rsidDel="00000000" w:rsidR="00000000" w:rsidRPr="00000000">
        <w:rPr>
          <w:color w:val="434343"/>
          <w:rtl w:val="0"/>
        </w:rPr>
        <w:t xml:space="preserve"> Fase kedua dari siklus hidup proyek; termasuk rencana jadwal, anggaran, dan manajemen risiko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Probability</w:t>
      </w:r>
      <w:r w:rsidDel="00000000" w:rsidR="00000000" w:rsidRPr="00000000">
        <w:rPr>
          <w:b w:val="1"/>
          <w:color w:val="434343"/>
          <w:rtl w:val="0"/>
        </w:rPr>
        <w:t xml:space="preserve"> (Probabilitas): </w:t>
      </w:r>
      <w:r w:rsidDel="00000000" w:rsidR="00000000" w:rsidRPr="00000000">
        <w:rPr>
          <w:color w:val="434343"/>
          <w:rtl w:val="0"/>
        </w:rPr>
        <w:t xml:space="preserve">Kemungkinan bahwa sebuah risiko akan muncul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Probability and impact matrix</w:t>
      </w:r>
      <w:r w:rsidDel="00000000" w:rsidR="00000000" w:rsidRPr="00000000">
        <w:rPr>
          <w:b w:val="1"/>
          <w:color w:val="434343"/>
          <w:rtl w:val="0"/>
        </w:rPr>
        <w:t xml:space="preserve"> (Matriks probabilitas dan dampak): </w:t>
      </w:r>
      <w:r w:rsidDel="00000000" w:rsidR="00000000" w:rsidRPr="00000000">
        <w:rPr>
          <w:color w:val="434343"/>
          <w:rtl w:val="0"/>
        </w:rPr>
        <w:t xml:space="preserve">Alat yang digunakan untuk memprioritaskan risiko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Procurement</w:t>
      </w:r>
      <w:r w:rsidDel="00000000" w:rsidR="00000000" w:rsidRPr="00000000">
        <w:rPr>
          <w:b w:val="1"/>
          <w:color w:val="434343"/>
          <w:rtl w:val="0"/>
        </w:rPr>
        <w:t xml:space="preserve"> (Pengadaan): </w:t>
      </w:r>
      <w:r w:rsidDel="00000000" w:rsidR="00000000" w:rsidRPr="00000000">
        <w:rPr>
          <w:color w:val="434343"/>
          <w:rtl w:val="0"/>
        </w:rPr>
        <w:t xml:space="preserve">Memperoleh semua bahan, layanan, dan persediaan yang diperlukan untuk menyelesaikan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budget</w:t>
      </w:r>
      <w:r w:rsidDel="00000000" w:rsidR="00000000" w:rsidRPr="00000000">
        <w:rPr>
          <w:b w:val="1"/>
          <w:color w:val="434343"/>
          <w:rtl w:val="0"/>
        </w:rPr>
        <w:t xml:space="preserve"> (Anggaran proyek): </w:t>
      </w:r>
      <w:r w:rsidDel="00000000" w:rsidR="00000000" w:rsidRPr="00000000">
        <w:rPr>
          <w:color w:val="434343"/>
          <w:rtl w:val="0"/>
        </w:rPr>
        <w:t xml:space="preserve">Perkiraan sumber daya moneter yang diperlukan untuk mencapai tujuan dan sasaran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48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buffer </w:t>
      </w:r>
      <w:r w:rsidDel="00000000" w:rsidR="00000000" w:rsidRPr="00000000">
        <w:rPr>
          <w:b w:val="1"/>
          <w:color w:val="434343"/>
          <w:rtl w:val="0"/>
        </w:rPr>
        <w:t xml:space="preserve">(Tambahan waktu proyek): </w:t>
      </w:r>
      <w:r w:rsidDel="00000000" w:rsidR="00000000" w:rsidRPr="00000000">
        <w:rPr>
          <w:color w:val="434343"/>
          <w:rtl w:val="0"/>
        </w:rPr>
        <w:t xml:space="preserve">Waktu ekstra yang dapat diberikan di akhir proyek</w:t>
      </w:r>
    </w:p>
    <w:p w:rsidR="00000000" w:rsidDel="00000000" w:rsidP="00000000" w:rsidRDefault="00000000" w:rsidRPr="00000000" w14:paraId="00000057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kick-off meeting</w:t>
      </w:r>
      <w:r w:rsidDel="00000000" w:rsidR="00000000" w:rsidRPr="00000000">
        <w:rPr>
          <w:b w:val="1"/>
          <w:color w:val="434343"/>
          <w:rtl w:val="0"/>
        </w:rPr>
        <w:t xml:space="preserve"> (Rapat peluncuran proyek): </w:t>
      </w:r>
      <w:r w:rsidDel="00000000" w:rsidR="00000000" w:rsidRPr="00000000">
        <w:rPr>
          <w:color w:val="434343"/>
          <w:rtl w:val="0"/>
        </w:rPr>
        <w:t xml:space="preserve">Pertemuan pertama di mana tim proyek berkumpul untuk menyatukan semua orang dalam visi bersama, mendapatkan pemahaman bersama tentang tujuan dan ruang lingkup proyek, dan memahami peran setiap individu </w:t>
        <w:br w:type="textWrapping"/>
        <w:t xml:space="preserve">dalam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management baseline</w:t>
      </w:r>
      <w:r w:rsidDel="00000000" w:rsidR="00000000" w:rsidRPr="00000000">
        <w:rPr>
          <w:b w:val="1"/>
          <w:color w:val="434343"/>
          <w:rtl w:val="0"/>
        </w:rPr>
        <w:t xml:space="preserve"> (PMB/Acuan dasar manajemen proyek/PMB): </w:t>
      </w:r>
      <w:r w:rsidDel="00000000" w:rsidR="00000000" w:rsidRPr="00000000">
        <w:rPr>
          <w:color w:val="434343"/>
          <w:rtl w:val="0"/>
        </w:rPr>
        <w:t xml:space="preserve">Titik awal yang ditentukan dengan jelas untuk proyek, yang mencakup ruang lingkup, anggaran, dan jadwal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plan</w:t>
      </w:r>
      <w:r w:rsidDel="00000000" w:rsidR="00000000" w:rsidRPr="00000000">
        <w:rPr>
          <w:b w:val="1"/>
          <w:color w:val="434343"/>
          <w:rtl w:val="0"/>
        </w:rPr>
        <w:t xml:space="preserve"> (Rencana proyek): </w:t>
      </w:r>
      <w:r w:rsidDel="00000000" w:rsidR="00000000" w:rsidRPr="00000000">
        <w:rPr>
          <w:color w:val="434343"/>
          <w:rtl w:val="0"/>
        </w:rPr>
        <w:t xml:space="preserve">Dokumen yang mencatat ruang lingkup, tugas, tonggak pencapaian, dan keseluruhan kegiatan proyek; umumnya berisi lima elemen dasar: tugas, tonggak pencapaian, orang yang terlibat, dokumentasi, dan waktu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task</w:t>
      </w:r>
      <w:r w:rsidDel="00000000" w:rsidR="00000000" w:rsidRPr="00000000">
        <w:rPr>
          <w:b w:val="1"/>
          <w:color w:val="434343"/>
          <w:rtl w:val="0"/>
        </w:rPr>
        <w:t xml:space="preserve"> (Tugas proyek): </w:t>
      </w:r>
      <w:r w:rsidDel="00000000" w:rsidR="00000000" w:rsidRPr="00000000">
        <w:rPr>
          <w:color w:val="434343"/>
          <w:rtl w:val="0"/>
        </w:rPr>
        <w:t xml:space="preserve">Suatu kegiatan yang harus diselesaikan dalam jangka waktu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480" w:lineRule="auto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Reforecast</w:t>
      </w:r>
      <w:r w:rsidDel="00000000" w:rsidR="00000000" w:rsidRPr="00000000">
        <w:rPr>
          <w:b w:val="1"/>
          <w:color w:val="434343"/>
          <w:rtl w:val="0"/>
        </w:rPr>
        <w:t xml:space="preserve"> (Prakiraan ulang): </w:t>
      </w:r>
      <w:r w:rsidDel="00000000" w:rsidR="00000000" w:rsidRPr="00000000">
        <w:rPr>
          <w:color w:val="434343"/>
          <w:rtl w:val="0"/>
        </w:rPr>
        <w:t xml:space="preserve">Membuat revisi anggaran secara terpisah, berdasarkan pada pelacakan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Request for proposal</w:t>
      </w:r>
      <w:r w:rsidDel="00000000" w:rsidR="00000000" w:rsidRPr="00000000">
        <w:rPr>
          <w:b w:val="1"/>
          <w:color w:val="434343"/>
          <w:rtl w:val="0"/>
        </w:rPr>
        <w:t xml:space="preserve"> (RFP/Permintaan proposal): </w:t>
      </w:r>
      <w:r w:rsidDel="00000000" w:rsidR="00000000" w:rsidRPr="00000000">
        <w:rPr>
          <w:color w:val="434343"/>
          <w:rtl w:val="0"/>
        </w:rPr>
        <w:t xml:space="preserve">Dokumen yang menguraikan perincian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Reserve analysis</w:t>
      </w:r>
      <w:r w:rsidDel="00000000" w:rsidR="00000000" w:rsidRPr="00000000">
        <w:rPr>
          <w:b w:val="1"/>
          <w:color w:val="434343"/>
          <w:rtl w:val="0"/>
        </w:rPr>
        <w:t xml:space="preserve"> (Analisis cadangan): </w:t>
      </w:r>
      <w:r w:rsidDel="00000000" w:rsidR="00000000" w:rsidRPr="00000000">
        <w:rPr>
          <w:color w:val="434343"/>
          <w:rtl w:val="0"/>
        </w:rPr>
        <w:t xml:space="preserve">Metode untuk memeriksa sumber daya proyek yang tersisa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Resource cost rate</w:t>
      </w:r>
      <w:r w:rsidDel="00000000" w:rsidR="00000000" w:rsidRPr="00000000">
        <w:rPr>
          <w:b w:val="1"/>
          <w:color w:val="434343"/>
          <w:rtl w:val="0"/>
        </w:rPr>
        <w:t xml:space="preserve"> (Tingkat biaya sumber daya): </w:t>
      </w:r>
      <w:r w:rsidDel="00000000" w:rsidR="00000000" w:rsidRPr="00000000">
        <w:rPr>
          <w:color w:val="434343"/>
          <w:rtl w:val="0"/>
        </w:rPr>
        <w:t xml:space="preserve">Biaya sumber daya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Risk</w:t>
      </w:r>
      <w:r w:rsidDel="00000000" w:rsidR="00000000" w:rsidRPr="00000000">
        <w:rPr>
          <w:b w:val="1"/>
          <w:color w:val="434343"/>
          <w:rtl w:val="0"/>
        </w:rPr>
        <w:t xml:space="preserve"> (Risiko): </w:t>
      </w:r>
      <w:r w:rsidDel="00000000" w:rsidR="00000000" w:rsidRPr="00000000">
        <w:rPr>
          <w:color w:val="434343"/>
          <w:rtl w:val="0"/>
        </w:rPr>
        <w:t xml:space="preserve">Peristiwa potensial yang dapat terjadi dan berdampak pada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Risk appetite</w:t>
      </w:r>
      <w:r w:rsidDel="00000000" w:rsidR="00000000" w:rsidRPr="00000000">
        <w:rPr>
          <w:b w:val="1"/>
          <w:color w:val="434343"/>
          <w:rtl w:val="0"/>
        </w:rPr>
        <w:t xml:space="preserve"> (Kemampuan mengatasi risiko): </w:t>
      </w:r>
      <w:r w:rsidDel="00000000" w:rsidR="00000000" w:rsidRPr="00000000">
        <w:rPr>
          <w:color w:val="434343"/>
          <w:rtl w:val="0"/>
        </w:rPr>
        <w:t xml:space="preserve">Kesediaan organisasi untuk menerima kemungkinan hasil dari suatu risiko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Risk assessment</w:t>
      </w:r>
      <w:r w:rsidDel="00000000" w:rsidR="00000000" w:rsidRPr="00000000">
        <w:rPr>
          <w:b w:val="1"/>
          <w:color w:val="434343"/>
          <w:rtl w:val="0"/>
        </w:rPr>
        <w:t xml:space="preserve"> (Penilaian risiko): </w:t>
      </w:r>
      <w:r w:rsidDel="00000000" w:rsidR="00000000" w:rsidRPr="00000000">
        <w:rPr>
          <w:color w:val="434343"/>
          <w:rtl w:val="0"/>
        </w:rPr>
        <w:t xml:space="preserve">Tahap manajemen risiko di mana kualitas risiko diperkirakan atau diukur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Risk management</w:t>
      </w:r>
      <w:r w:rsidDel="00000000" w:rsidR="00000000" w:rsidRPr="00000000">
        <w:rPr>
          <w:b w:val="1"/>
          <w:color w:val="434343"/>
          <w:rtl w:val="0"/>
        </w:rPr>
        <w:t xml:space="preserve"> (Manajemen risiko): </w:t>
      </w:r>
      <w:r w:rsidDel="00000000" w:rsidR="00000000" w:rsidRPr="00000000">
        <w:rPr>
          <w:color w:val="434343"/>
          <w:rtl w:val="0"/>
        </w:rPr>
        <w:t xml:space="preserve">Proses mengidentifikasi dan mengevaluasi potensi risiko dan masalah yang dapat berdampak pada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Risk management plan</w:t>
      </w:r>
      <w:r w:rsidDel="00000000" w:rsidR="00000000" w:rsidRPr="00000000">
        <w:rPr>
          <w:b w:val="1"/>
          <w:color w:val="434343"/>
          <w:rtl w:val="0"/>
        </w:rPr>
        <w:t xml:space="preserve"> (Rencana manajemen risiko): </w:t>
      </w:r>
      <w:r w:rsidDel="00000000" w:rsidR="00000000" w:rsidRPr="00000000">
        <w:rPr>
          <w:color w:val="434343"/>
          <w:rtl w:val="0"/>
        </w:rPr>
        <w:t xml:space="preserve">Dokumen hidup yang berisi informasi mengenai risiko yang teridentifikasi, perkiraan kemungkinan dan dampaknya, serta rencana mitigasi untuk risiko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Risk register</w:t>
      </w:r>
      <w:r w:rsidDel="00000000" w:rsidR="00000000" w:rsidRPr="00000000">
        <w:rPr>
          <w:b w:val="1"/>
          <w:color w:val="434343"/>
          <w:rtl w:val="0"/>
        </w:rPr>
        <w:t xml:space="preserve"> (Daftar risiko): </w:t>
      </w:r>
      <w:r w:rsidDel="00000000" w:rsidR="00000000" w:rsidRPr="00000000">
        <w:rPr>
          <w:color w:val="434343"/>
          <w:rtl w:val="0"/>
        </w:rPr>
        <w:t xml:space="preserve">Tabel atau bagan yang berisi daftar risiko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Root cause</w:t>
      </w:r>
      <w:r w:rsidDel="00000000" w:rsidR="00000000" w:rsidRPr="00000000">
        <w:rPr>
          <w:b w:val="1"/>
          <w:color w:val="434343"/>
          <w:rtl w:val="0"/>
        </w:rPr>
        <w:t xml:space="preserve"> (Akar penyebab): </w:t>
      </w:r>
      <w:r w:rsidDel="00000000" w:rsidR="00000000" w:rsidRPr="00000000">
        <w:rPr>
          <w:color w:val="434343"/>
          <w:rtl w:val="0"/>
        </w:rPr>
        <w:t xml:space="preserve">Penyebab awal dari situasi yang menimbulkan risiko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Schedule</w:t>
      </w:r>
      <w:r w:rsidDel="00000000" w:rsidR="00000000" w:rsidRPr="00000000">
        <w:rPr>
          <w:b w:val="1"/>
          <w:color w:val="434343"/>
          <w:rtl w:val="0"/>
        </w:rPr>
        <w:t xml:space="preserve"> (Jadwal): </w:t>
      </w:r>
      <w:r w:rsidDel="00000000" w:rsidR="00000000" w:rsidRPr="00000000">
        <w:rPr>
          <w:color w:val="434343"/>
          <w:rtl w:val="0"/>
        </w:rPr>
        <w:t xml:space="preserve">Garis waktu proyek, yang meliputi tanggal mulai, tanggal akhir, dan tanggal-tanggal penting lainnya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Schedule performance index</w:t>
      </w:r>
      <w:r w:rsidDel="00000000" w:rsidR="00000000" w:rsidRPr="00000000">
        <w:rPr>
          <w:b w:val="1"/>
          <w:color w:val="434343"/>
          <w:rtl w:val="0"/>
        </w:rPr>
        <w:t xml:space="preserve"> (SPI/Indeks kinerja jadwal): </w:t>
      </w:r>
      <w:r w:rsidDel="00000000" w:rsidR="00000000" w:rsidRPr="00000000">
        <w:rPr>
          <w:color w:val="434343"/>
          <w:rtl w:val="0"/>
        </w:rPr>
        <w:t xml:space="preserve">Rasio persentase pekerjaan selesai dengan rencana anggaran untuk pekerjaan yang direncanakan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Schedule variance</w:t>
      </w:r>
      <w:r w:rsidDel="00000000" w:rsidR="00000000" w:rsidRPr="00000000">
        <w:rPr>
          <w:b w:val="1"/>
          <w:color w:val="434343"/>
          <w:rtl w:val="0"/>
        </w:rPr>
        <w:t xml:space="preserve"> (SV/Variasi jadwal): </w:t>
      </w:r>
      <w:r w:rsidDel="00000000" w:rsidR="00000000" w:rsidRPr="00000000">
        <w:rPr>
          <w:color w:val="434343"/>
          <w:rtl w:val="0"/>
        </w:rPr>
        <w:t xml:space="preserve">Selisih antara jumlah pekerjaan yang diharapkan telah diselesaikan dan jumlah yang benar-benar diselesaikan pada titik waktu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Scope risk</w:t>
      </w:r>
      <w:r w:rsidDel="00000000" w:rsidR="00000000" w:rsidRPr="00000000">
        <w:rPr>
          <w:b w:val="1"/>
          <w:color w:val="434343"/>
          <w:rtl w:val="0"/>
        </w:rPr>
        <w:t xml:space="preserve"> (Risiko ruang lingkup): </w:t>
      </w:r>
      <w:r w:rsidDel="00000000" w:rsidR="00000000" w:rsidRPr="00000000">
        <w:rPr>
          <w:color w:val="434343"/>
          <w:rtl w:val="0"/>
        </w:rPr>
        <w:t xml:space="preserve">Kemungkinan bahwa suatu proyek tidak akan memberikan hasil seperti yang telah diuraikan dalam tujuan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Sequential tasks</w:t>
      </w:r>
      <w:r w:rsidDel="00000000" w:rsidR="00000000" w:rsidRPr="00000000">
        <w:rPr>
          <w:b w:val="1"/>
          <w:color w:val="434343"/>
          <w:rtl w:val="0"/>
        </w:rPr>
        <w:t xml:space="preserve"> (Tugas berurutan): </w:t>
      </w:r>
      <w:r w:rsidDel="00000000" w:rsidR="00000000" w:rsidRPr="00000000">
        <w:rPr>
          <w:color w:val="434343"/>
          <w:rtl w:val="0"/>
        </w:rPr>
        <w:t xml:space="preserve">Tugas-tugas yang harus diselesaikan dalam urutan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Single point of failure</w:t>
      </w:r>
      <w:r w:rsidDel="00000000" w:rsidR="00000000" w:rsidRPr="00000000">
        <w:rPr>
          <w:b w:val="1"/>
          <w:color w:val="434343"/>
          <w:rtl w:val="0"/>
        </w:rPr>
        <w:t xml:space="preserve"> (Satu titik kegagalan besar): </w:t>
      </w:r>
      <w:r w:rsidDel="00000000" w:rsidR="00000000" w:rsidRPr="00000000">
        <w:rPr>
          <w:color w:val="434343"/>
          <w:rtl w:val="0"/>
        </w:rPr>
        <w:t xml:space="preserve">Risiko yang berpotensi menjadi bencana dan menghentikan pekerjaan di seluruh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Slack</w:t>
      </w:r>
      <w:r w:rsidDel="00000000" w:rsidR="00000000" w:rsidRPr="00000000">
        <w:rPr>
          <w:b w:val="1"/>
          <w:color w:val="434343"/>
          <w:rtl w:val="0"/>
        </w:rPr>
        <w:t xml:space="preserve"> (Kelonggaran): </w:t>
      </w:r>
      <w:r w:rsidDel="00000000" w:rsidR="00000000" w:rsidRPr="00000000">
        <w:rPr>
          <w:color w:val="434343"/>
          <w:rtl w:val="0"/>
        </w:rPr>
        <w:t xml:space="preserve">Jumlah waktu yang dapat diberikan untuk menunda tugas hingga melewati tanggal mulai paling awal tanpa menunda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Soft skill</w:t>
      </w:r>
      <w:r w:rsidDel="00000000" w:rsidR="00000000" w:rsidRPr="00000000">
        <w:rPr>
          <w:b w:val="1"/>
          <w:color w:val="434343"/>
          <w:rtl w:val="0"/>
        </w:rPr>
        <w:t xml:space="preserve"> (Keterampilan lunak): </w:t>
      </w:r>
      <w:r w:rsidDel="00000000" w:rsidR="00000000" w:rsidRPr="00000000">
        <w:rPr>
          <w:color w:val="434343"/>
          <w:rtl w:val="0"/>
        </w:rPr>
        <w:t xml:space="preserve">Karakteristik pribadi yang membantu seseorang bekerja secara efektif dengan orang 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Sole-supplier sourcing</w:t>
      </w:r>
      <w:r w:rsidDel="00000000" w:rsidR="00000000" w:rsidRPr="00000000">
        <w:rPr>
          <w:b w:val="1"/>
          <w:color w:val="434343"/>
          <w:rtl w:val="0"/>
        </w:rPr>
        <w:t xml:space="preserve"> (Sumber pemasok tunggal):</w:t>
      </w:r>
      <w:r w:rsidDel="00000000" w:rsidR="00000000" w:rsidRPr="00000000">
        <w:rPr>
          <w:color w:val="434343"/>
          <w:rtl w:val="0"/>
        </w:rPr>
        <w:t xml:space="preserve"> Ketika sebuah perusahaan membatasi proses penawaran ke satu pemasok, mencegah persaingan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48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Start-to-finish</w:t>
      </w:r>
      <w:r w:rsidDel="00000000" w:rsidR="00000000" w:rsidRPr="00000000">
        <w:rPr>
          <w:b w:val="1"/>
          <w:color w:val="434343"/>
          <w:rtl w:val="0"/>
        </w:rPr>
        <w:t xml:space="preserve"> (SF/Awal-ke-akhir): </w:t>
      </w:r>
      <w:r w:rsidDel="00000000" w:rsidR="00000000" w:rsidRPr="00000000">
        <w:rPr>
          <w:color w:val="434343"/>
          <w:rtl w:val="0"/>
        </w:rPr>
        <w:t xml:space="preserve">Dalam jenis hubungan ketergantungan ini, tugas pertama harus dimulai sebelum tugas kedua dapat diselesaikan</w:t>
      </w:r>
    </w:p>
    <w:p w:rsidR="00000000" w:rsidDel="00000000" w:rsidP="00000000" w:rsidRDefault="00000000" w:rsidRPr="00000000" w14:paraId="00000072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Start-to-start </w:t>
      </w:r>
      <w:r w:rsidDel="00000000" w:rsidR="00000000" w:rsidRPr="00000000">
        <w:rPr>
          <w:b w:val="1"/>
          <w:color w:val="434343"/>
          <w:rtl w:val="0"/>
        </w:rPr>
        <w:t xml:space="preserve">(SS/Awal-ke-awal)</w:t>
      </w:r>
      <w:r w:rsidDel="00000000" w:rsidR="00000000" w:rsidRPr="00000000">
        <w:rPr>
          <w:color w:val="434343"/>
          <w:rtl w:val="0"/>
        </w:rPr>
        <w:t xml:space="preserve"> Dalam jenis hubungan ketergantungan ini, tugas kedua tidak dapat dimulai hingga tugas pertama dimulai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Statement of Work</w:t>
      </w:r>
      <w:r w:rsidDel="00000000" w:rsidR="00000000" w:rsidRPr="00000000">
        <w:rPr>
          <w:b w:val="1"/>
          <w:color w:val="434343"/>
          <w:rtl w:val="0"/>
        </w:rPr>
        <w:t xml:space="preserve"> (SoW/Surat pernyataan kerja): </w:t>
      </w:r>
      <w:r w:rsidDel="00000000" w:rsidR="00000000" w:rsidRPr="00000000">
        <w:rPr>
          <w:color w:val="434343"/>
          <w:rtl w:val="0"/>
        </w:rPr>
        <w:t xml:space="preserve">Dokumen yang dengan jelas menjabarkan produk dan layanan yang akan disediakan vendor atau kontraktor untuk organisasi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Subject matter expert</w:t>
      </w:r>
      <w:r w:rsidDel="00000000" w:rsidR="00000000" w:rsidRPr="00000000">
        <w:rPr>
          <w:b w:val="1"/>
          <w:color w:val="434343"/>
          <w:rtl w:val="0"/>
        </w:rPr>
        <w:t xml:space="preserve"> (SME/Ahli di bidang terkait): </w:t>
      </w:r>
      <w:r w:rsidDel="00000000" w:rsidR="00000000" w:rsidRPr="00000000">
        <w:rPr>
          <w:color w:val="434343"/>
          <w:rtl w:val="0"/>
        </w:rPr>
        <w:t xml:space="preserve">Anggota tim dengan pemahaman mendalam tentang pekerjaan, proses, departemen, fungsi, teknologi, mesin, material, atau jenis peralatan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Subtasks</w:t>
      </w:r>
      <w:r w:rsidDel="00000000" w:rsidR="00000000" w:rsidRPr="00000000">
        <w:rPr>
          <w:b w:val="1"/>
          <w:color w:val="434343"/>
          <w:rtl w:val="0"/>
        </w:rPr>
        <w:t xml:space="preserve"> (Sub tugas): </w:t>
      </w:r>
      <w:r w:rsidDel="00000000" w:rsidR="00000000" w:rsidRPr="00000000">
        <w:rPr>
          <w:color w:val="434343"/>
          <w:rtl w:val="0"/>
        </w:rPr>
        <w:t xml:space="preserve">Tugas-tugas yang lebih kecil yang diperlukan untuk menyelesaikan tugas yang lebih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Summary task</w:t>
      </w:r>
      <w:r w:rsidDel="00000000" w:rsidR="00000000" w:rsidRPr="00000000">
        <w:rPr>
          <w:b w:val="1"/>
          <w:color w:val="434343"/>
          <w:rtl w:val="0"/>
        </w:rPr>
        <w:t xml:space="preserve"> (Ringkasan tugas): </w:t>
      </w:r>
      <w:r w:rsidDel="00000000" w:rsidR="00000000" w:rsidRPr="00000000">
        <w:rPr>
          <w:color w:val="434343"/>
          <w:rtl w:val="0"/>
        </w:rPr>
        <w:t xml:space="preserve">Header di bagian atas rencana proyek yang menjelaskan kumpulan sub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Task buffer </w:t>
      </w:r>
      <w:r w:rsidDel="00000000" w:rsidR="00000000" w:rsidRPr="00000000">
        <w:rPr>
          <w:b w:val="1"/>
          <w:color w:val="434343"/>
          <w:rtl w:val="0"/>
        </w:rPr>
        <w:t xml:space="preserve">(Tambahan waktu tugas): </w:t>
      </w:r>
      <w:r w:rsidDel="00000000" w:rsidR="00000000" w:rsidRPr="00000000">
        <w:rPr>
          <w:color w:val="434343"/>
          <w:rtl w:val="0"/>
        </w:rPr>
        <w:t xml:space="preserve">Waktu ekstra yang ditempelkan pada tugas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Time and materials contract</w:t>
      </w:r>
      <w:r w:rsidDel="00000000" w:rsidR="00000000" w:rsidRPr="00000000">
        <w:rPr>
          <w:b w:val="1"/>
          <w:color w:val="434343"/>
          <w:rtl w:val="0"/>
        </w:rPr>
        <w:t xml:space="preserve"> (Kontrak waktu dan bahan): </w:t>
      </w:r>
      <w:r w:rsidDel="00000000" w:rsidR="00000000" w:rsidRPr="00000000">
        <w:rPr>
          <w:color w:val="434343"/>
          <w:rtl w:val="0"/>
        </w:rPr>
        <w:t xml:space="preserve">Kontrak yang dibayar bulanan berdasarkan jam kerja dan biaya lain yang terkait dengan pekerjaan, seperti perjalanan dan konsumsi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Time estimation</w:t>
      </w:r>
      <w:r w:rsidDel="00000000" w:rsidR="00000000" w:rsidRPr="00000000">
        <w:rPr>
          <w:b w:val="1"/>
          <w:color w:val="434343"/>
          <w:rtl w:val="0"/>
        </w:rPr>
        <w:t xml:space="preserve"> (Estimasi waktu): </w:t>
      </w:r>
      <w:r w:rsidDel="00000000" w:rsidR="00000000" w:rsidRPr="00000000">
        <w:rPr>
          <w:color w:val="434343"/>
          <w:rtl w:val="0"/>
        </w:rPr>
        <w:t xml:space="preserve">Prediksi jumlah total waktu yang dibutuhkan untuk menyelesaikan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Time risk</w:t>
      </w:r>
      <w:r w:rsidDel="00000000" w:rsidR="00000000" w:rsidRPr="00000000">
        <w:rPr>
          <w:b w:val="1"/>
          <w:color w:val="434343"/>
          <w:rtl w:val="0"/>
        </w:rPr>
        <w:t xml:space="preserve"> (Risiko waktu): </w:t>
      </w:r>
      <w:r w:rsidDel="00000000" w:rsidR="00000000" w:rsidRPr="00000000">
        <w:rPr>
          <w:color w:val="434343"/>
          <w:rtl w:val="0"/>
        </w:rPr>
        <w:t xml:space="preserve">Kemungkinan bahwa tugas proyek akan memakan waktu lebih lama dari yang diantisipasi untuk diselesaikan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Time-phase a budget</w:t>
      </w:r>
      <w:r w:rsidDel="00000000" w:rsidR="00000000" w:rsidRPr="00000000">
        <w:rPr>
          <w:b w:val="1"/>
          <w:color w:val="434343"/>
          <w:rtl w:val="0"/>
        </w:rPr>
        <w:t xml:space="preserve"> (Penyebaran waktu anggaran proyek): </w:t>
      </w:r>
      <w:r w:rsidDel="00000000" w:rsidR="00000000" w:rsidRPr="00000000">
        <w:rPr>
          <w:color w:val="434343"/>
          <w:rtl w:val="0"/>
        </w:rPr>
        <w:t xml:space="preserve">Tindakan menyebarkan item anggaran selama durasi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Total cost of ownership</w:t>
      </w:r>
      <w:r w:rsidDel="00000000" w:rsidR="00000000" w:rsidRPr="00000000">
        <w:rPr>
          <w:b w:val="1"/>
          <w:color w:val="434343"/>
          <w:rtl w:val="0"/>
        </w:rPr>
        <w:t xml:space="preserve"> (TCO/Total biaya kepemilikan): </w:t>
      </w:r>
      <w:r w:rsidDel="00000000" w:rsidR="00000000" w:rsidRPr="00000000">
        <w:rPr>
          <w:color w:val="434343"/>
          <w:rtl w:val="0"/>
        </w:rPr>
        <w:t xml:space="preserve">Total biaya proyek, dari fase inisiasi hingga penyelesaian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Vendors</w:t>
      </w:r>
      <w:r w:rsidDel="00000000" w:rsidR="00000000" w:rsidRPr="00000000">
        <w:rPr>
          <w:b w:val="1"/>
          <w:color w:val="434343"/>
          <w:rtl w:val="0"/>
        </w:rPr>
        <w:t xml:space="preserve"> (Penyedia): </w:t>
      </w:r>
      <w:r w:rsidDel="00000000" w:rsidR="00000000" w:rsidRPr="00000000">
        <w:rPr>
          <w:color w:val="434343"/>
          <w:rtl w:val="0"/>
        </w:rPr>
        <w:t xml:space="preserve">Individu atau bisnis yang menyediakan barang dan jasa untuk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48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48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Work breakdown structure</w:t>
      </w:r>
      <w:r w:rsidDel="00000000" w:rsidR="00000000" w:rsidRPr="00000000">
        <w:rPr>
          <w:b w:val="1"/>
          <w:color w:val="434343"/>
          <w:rtl w:val="0"/>
        </w:rPr>
        <w:t xml:space="preserve"> (WBS/Struktur perincian kerja): </w:t>
      </w:r>
      <w:r w:rsidDel="00000000" w:rsidR="00000000" w:rsidRPr="00000000">
        <w:rPr>
          <w:color w:val="434343"/>
          <w:rtl w:val="0"/>
        </w:rPr>
        <w:t xml:space="preserve">Alat yang mengurutkan </w:t>
      </w:r>
      <w:r w:rsidDel="00000000" w:rsidR="00000000" w:rsidRPr="00000000">
        <w:rPr>
          <w:i w:val="1"/>
          <w:color w:val="434343"/>
          <w:rtl w:val="0"/>
        </w:rPr>
        <w:t xml:space="preserve">milestone</w:t>
      </w:r>
      <w:r w:rsidDel="00000000" w:rsidR="00000000" w:rsidRPr="00000000">
        <w:rPr>
          <w:color w:val="434343"/>
          <w:rtl w:val="0"/>
        </w:rPr>
        <w:t xml:space="preserve"> (tonggak pencapaian) dan tugas proyek dalam hierarki, sesuai urutan penyelesaiannya</w:t>
      </w:r>
      <w:r w:rsidDel="00000000" w:rsidR="00000000" w:rsidRPr="00000000">
        <w:rPr>
          <w:rtl w:val="0"/>
        </w:rPr>
      </w:r>
    </w:p>
    <w:sectPr>
      <w:headerReference r:id="rId7" w:type="first"/>
      <w:pgSz w:h="15840" w:w="12240" w:orient="portrait"/>
      <w:pgMar w:bottom="1440" w:top="1440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>
        <w:rFonts w:ascii="Open Sans" w:cs="Open Sans" w:eastAsia="Open Sans" w:hAnsi="Open Sans"/>
        <w:color w:val="666666"/>
        <w:sz w:val="48"/>
        <w:szCs w:val="48"/>
      </w:rPr>
    </w:pPr>
    <w:r w:rsidDel="00000000" w:rsidR="00000000" w:rsidRPr="00000000">
      <w:rPr>
        <w:sz w:val="96"/>
        <w:szCs w:val="96"/>
        <w:rtl w:val="0"/>
      </w:rPr>
      <w:t xml:space="preserve">Daftar istilah</w:t>
    </w:r>
    <w:r w:rsidDel="00000000" w:rsidR="00000000" w:rsidRPr="00000000">
      <w:rPr>
        <w:sz w:val="72"/>
        <w:szCs w:val="72"/>
        <w:rtl w:val="0"/>
      </w:rPr>
      <w:br w:type="textWrapping"/>
    </w:r>
    <w:r w:rsidDel="00000000" w:rsidR="00000000" w:rsidRPr="00000000">
      <w:rPr>
        <w:color w:val="4285f4"/>
        <w:sz w:val="48"/>
        <w:szCs w:val="48"/>
        <w:rtl w:val="0"/>
      </w:rPr>
      <w:t xml:space="preserve">Manajemen Proyek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3">
    <w:pPr>
      <w:rPr>
        <w:rFonts w:ascii="Open Sans" w:cs="Open Sans" w:eastAsia="Open Sans" w:hAnsi="Open Sans"/>
        <w:color w:val="666666"/>
        <w:sz w:val="48"/>
        <w:szCs w:val="48"/>
      </w:rPr>
    </w:pPr>
    <w:r w:rsidDel="00000000" w:rsidR="00000000" w:rsidRPr="00000000">
      <w:rPr>
        <w:color w:val="666666"/>
        <w:sz w:val="48"/>
        <w:szCs w:val="48"/>
        <w:rtl w:val="0"/>
      </w:rPr>
      <w:t xml:space="preserve">Istilah dan definisi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rPr>
        <w:rFonts w:ascii="Open Sans" w:cs="Open Sans" w:eastAsia="Open Sans" w:hAnsi="Open Sans"/>
        <w:color w:val="666666"/>
        <w:sz w:val="36"/>
        <w:szCs w:val="36"/>
      </w:rPr>
    </w:pPr>
    <w:r w:rsidDel="00000000" w:rsidR="00000000" w:rsidRPr="00000000">
      <w:rPr>
        <w:color w:val="666666"/>
        <w:sz w:val="36"/>
        <w:szCs w:val="36"/>
        <w:rtl w:val="0"/>
      </w:rPr>
      <w:t xml:space="preserve">Materi 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>
        <w:rFonts w:ascii="Open Sans" w:cs="Open Sans" w:eastAsia="Open Sans" w:hAnsi="Open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716C7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6C71"/>
  </w:style>
  <w:style w:type="paragraph" w:styleId="Footer">
    <w:name w:val="footer"/>
    <w:basedOn w:val="Normal"/>
    <w:link w:val="FooterChar"/>
    <w:uiPriority w:val="99"/>
    <w:unhideWhenUsed w:val="1"/>
    <w:rsid w:val="00716C7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6C7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8V5Az3PURdW/unaramD19KDp0Q==">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2021-07-22T18:33:00Z</dcterms:created>
</cp:coreProperties>
</file>