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-360"/>
        <w:rPr>
          <w:rFonts w:ascii="Arial" w:cs="Arial" w:eastAsia="Arial" w:hAnsi="Arial"/>
          <w:b w:val="1"/>
          <w:i w:val="1"/>
          <w:color w:val="34a85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400" w:lineRule="auto"/>
        <w:ind w:right="-360"/>
        <w:rPr>
          <w:rFonts w:ascii="Arial" w:cs="Arial" w:eastAsia="Arial" w:hAnsi="Arial"/>
          <w:b w:val="1"/>
          <w:i w:val="1"/>
          <w:color w:val="34a853"/>
          <w:sz w:val="26"/>
          <w:szCs w:val="26"/>
        </w:rPr>
      </w:pPr>
      <w:r w:rsidDel="00000000" w:rsidR="00000000" w:rsidRPr="00000000">
        <w:rPr>
          <w:b w:val="1"/>
          <w:i w:val="1"/>
          <w:color w:val="434343"/>
          <w:sz w:val="26"/>
          <w:szCs w:val="26"/>
          <w:rtl w:val="0"/>
        </w:rPr>
        <w:t xml:space="preserve">Tulis ulang dua tujuan di bawah ini untuk membuatnya SMART. Kemudian jelaskan apa yang membuatnya Specific (Spesifik), Measurable (Terukur), Attainable (Dapat Dicapai), Relevant (Relevan), dan Time-bound (Terikat Waktu).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480" w:lineRule="auto"/>
        <w:ind w:right="-360"/>
        <w:rPr>
          <w:rFonts w:ascii="Arial" w:cs="Arial" w:eastAsia="Arial" w:hAnsi="Arial"/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34a853"/>
          <w:sz w:val="26"/>
          <w:szCs w:val="26"/>
          <w:rtl w:val="0"/>
        </w:rPr>
        <w:t xml:space="preserve">Tujuan Pertama: </w:t>
      </w:r>
      <w:r w:rsidDel="00000000" w:rsidR="00000000" w:rsidRPr="00000000">
        <w:rPr>
          <w:color w:val="434343"/>
          <w:sz w:val="26"/>
          <w:szCs w:val="26"/>
          <w:rtl w:val="0"/>
        </w:rPr>
        <w:t xml:space="preserve">"Office Green ingin meningkatkan </w:t>
      </w:r>
      <w:r w:rsidDel="00000000" w:rsidR="00000000" w:rsidRPr="00000000">
        <w:rPr>
          <w:i w:val="1"/>
          <w:color w:val="434343"/>
          <w:sz w:val="26"/>
          <w:szCs w:val="26"/>
          <w:rtl w:val="0"/>
        </w:rPr>
        <w:t xml:space="preserve">brand awareness</w:t>
      </w:r>
      <w:r w:rsidDel="00000000" w:rsidR="00000000" w:rsidRPr="00000000">
        <w:rPr>
          <w:color w:val="434343"/>
          <w:sz w:val="26"/>
          <w:szCs w:val="26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right="-360"/>
        <w:rPr>
          <w:rFonts w:ascii="Arial" w:cs="Arial" w:eastAsia="Arial" w:hAnsi="Arial"/>
          <w:color w:val="434343"/>
          <w:sz w:val="26"/>
          <w:szCs w:val="26"/>
        </w:rPr>
      </w:pPr>
      <w:r w:rsidDel="00000000" w:rsidR="00000000" w:rsidRPr="00000000">
        <w:rPr>
          <w:b w:val="1"/>
          <w:color w:val="34a853"/>
          <w:sz w:val="26"/>
          <w:szCs w:val="26"/>
          <w:rtl w:val="0"/>
        </w:rPr>
        <w:t xml:space="preserve">Tujuan SMART Pertama: </w:t>
      </w:r>
      <w:r w:rsidDel="00000000" w:rsidR="00000000" w:rsidRPr="00000000">
        <w:rPr>
          <w:color w:val="434343"/>
          <w:sz w:val="26"/>
          <w:szCs w:val="26"/>
          <w:rtl w:val="0"/>
        </w:rPr>
        <w:t xml:space="preserve">"Office Green ingin..."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right="-360"/>
        <w:rPr>
          <w:rFonts w:ascii="Arial" w:cs="Arial" w:eastAsia="Arial" w:hAnsi="Arial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1"/>
          <w:color w:val="34a853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4a853"/>
                <w:sz w:val="24"/>
                <w:szCs w:val="24"/>
                <w:rtl w:val="0"/>
              </w:rPr>
              <w:t xml:space="preserve">Apa yang membuat tujuan ini spesifik? Apakah hal ini memiliki cukup detail untuk menghindari ambiguitas?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b w:val="1"/>
                <w:i w:val="1"/>
                <w:color w:val="434343"/>
                <w:rtl w:val="0"/>
              </w:rPr>
              <w:t xml:space="preserve">Jawaban</w:t>
            </w:r>
            <w:r w:rsidDel="00000000" w:rsidR="00000000" w:rsidRPr="00000000">
              <w:rPr>
                <w:color w:val="434343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4a853"/>
                <w:sz w:val="24"/>
                <w:szCs w:val="24"/>
                <w:rtl w:val="0"/>
              </w:rPr>
              <w:t xml:space="preserve">Apa yang membuat tujuan ini dapat diukur? Apakah hal ini menyertakan metrik untuk mengukur keberhasilannya?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b w:val="1"/>
                <w:i w:val="1"/>
                <w:color w:val="434343"/>
                <w:rtl w:val="0"/>
              </w:rPr>
              <w:t xml:space="preserve">Jawaban</w:t>
            </w:r>
            <w:r w:rsidDel="00000000" w:rsidR="00000000" w:rsidRPr="00000000">
              <w:rPr>
                <w:color w:val="434343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4a853"/>
                <w:sz w:val="24"/>
                <w:szCs w:val="24"/>
                <w:rtl w:val="0"/>
              </w:rPr>
              <w:t xml:space="preserve">Apa yang membuat tujuan ini dapat dicapai? Apakah hal ini realistis mengingat waktu dan sumber daya yang tersedia?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b w:val="1"/>
                <w:i w:val="1"/>
                <w:color w:val="434343"/>
                <w:rtl w:val="0"/>
              </w:rPr>
              <w:t xml:space="preserve">Jawaban</w:t>
            </w:r>
            <w:r w:rsidDel="00000000" w:rsidR="00000000" w:rsidRPr="00000000">
              <w:rPr>
                <w:color w:val="434343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4a853"/>
                <w:sz w:val="24"/>
                <w:szCs w:val="24"/>
                <w:rtl w:val="0"/>
              </w:rPr>
              <w:t xml:space="preserve">Apa yang membuat tujuan ini relevan? Apakah hal ini mendukung tujuan proyek atau perusahaan?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b w:val="1"/>
                <w:i w:val="1"/>
                <w:color w:val="434343"/>
                <w:rtl w:val="0"/>
              </w:rPr>
              <w:t xml:space="preserve">Jawaban</w:t>
            </w:r>
            <w:r w:rsidDel="00000000" w:rsidR="00000000" w:rsidRPr="00000000">
              <w:rPr>
                <w:color w:val="434343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i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4a853"/>
                <w:sz w:val="24"/>
                <w:szCs w:val="24"/>
                <w:rtl w:val="0"/>
              </w:rPr>
              <w:t xml:space="preserve">Apa yang membuat tujuan ini terikat waktu? Apakah hal ini memiliki alur waktu atau tenggat waktu?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b w:val="1"/>
                <w:i w:val="1"/>
                <w:color w:val="434343"/>
                <w:rtl w:val="0"/>
              </w:rPr>
              <w:t xml:space="preserve">Jawaban</w:t>
            </w:r>
            <w:r w:rsidDel="00000000" w:rsidR="00000000" w:rsidRPr="00000000">
              <w:rPr>
                <w:color w:val="434343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right="-360"/>
        <w:rPr>
          <w:rFonts w:ascii="Arial" w:cs="Arial" w:eastAsia="Arial" w:hAnsi="Arial"/>
          <w:b w:val="1"/>
          <w:i w:val="1"/>
          <w:color w:val="34a85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480" w:lineRule="auto"/>
        <w:ind w:right="-360"/>
        <w:rPr>
          <w:rFonts w:ascii="Arial" w:cs="Arial" w:eastAsia="Arial" w:hAnsi="Arial"/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34a853"/>
          <w:sz w:val="26"/>
          <w:szCs w:val="26"/>
          <w:rtl w:val="0"/>
        </w:rPr>
        <w:t xml:space="preserve">Tujuan Kedua: </w:t>
      </w:r>
      <w:r w:rsidDel="00000000" w:rsidR="00000000" w:rsidRPr="00000000">
        <w:rPr>
          <w:color w:val="434343"/>
          <w:sz w:val="26"/>
          <w:szCs w:val="26"/>
          <w:rtl w:val="0"/>
        </w:rPr>
        <w:t xml:space="preserve">"Office Green ingin meningkatkan tingkat retensi pelanggan."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right="-360"/>
        <w:rPr>
          <w:rFonts w:ascii="Arial" w:cs="Arial" w:eastAsia="Arial" w:hAnsi="Arial"/>
          <w:color w:val="434343"/>
          <w:sz w:val="26"/>
          <w:szCs w:val="26"/>
        </w:rPr>
      </w:pPr>
      <w:r w:rsidDel="00000000" w:rsidR="00000000" w:rsidRPr="00000000">
        <w:rPr>
          <w:b w:val="1"/>
          <w:color w:val="34a853"/>
          <w:sz w:val="26"/>
          <w:szCs w:val="26"/>
          <w:rtl w:val="0"/>
        </w:rPr>
        <w:t xml:space="preserve">Tujuan SMART Kedua: </w:t>
      </w:r>
      <w:r w:rsidDel="00000000" w:rsidR="00000000" w:rsidRPr="00000000">
        <w:rPr>
          <w:color w:val="434343"/>
          <w:sz w:val="26"/>
          <w:szCs w:val="26"/>
          <w:rtl w:val="0"/>
        </w:rPr>
        <w:t xml:space="preserve">"Office Green ingin..."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right="-360"/>
        <w:rPr>
          <w:rFonts w:ascii="Arial" w:cs="Arial" w:eastAsia="Arial" w:hAnsi="Arial"/>
          <w:color w:val="43434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b w:val="1"/>
          <w:color w:val="34a853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after="0" w:line="360" w:lineRule="auto"/>
              <w:rPr>
                <w:rFonts w:ascii="Arial" w:cs="Arial" w:eastAsia="Arial" w:hAnsi="Arial"/>
                <w:i w:val="1"/>
                <w:color w:val="434343"/>
              </w:rPr>
            </w:pPr>
            <w:r w:rsidDel="00000000" w:rsidR="00000000" w:rsidRPr="00000000">
              <w:rPr>
                <w:b w:val="1"/>
                <w:color w:val="34a853"/>
                <w:sz w:val="24"/>
                <w:szCs w:val="24"/>
                <w:rtl w:val="0"/>
              </w:rPr>
              <w:t xml:space="preserve">Apa yang membuat tujuan ini spesifik? Apakah hal ini memiliki cukup detail untuk menghindari ambiguitas?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b w:val="1"/>
                <w:i w:val="1"/>
                <w:color w:val="434343"/>
                <w:rtl w:val="0"/>
              </w:rPr>
              <w:t xml:space="preserve">Jawaban</w:t>
            </w:r>
            <w:r w:rsidDel="00000000" w:rsidR="00000000" w:rsidRPr="00000000">
              <w:rPr>
                <w:color w:val="434343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after="0" w:line="360" w:lineRule="auto"/>
              <w:rPr>
                <w:rFonts w:ascii="Arial" w:cs="Arial" w:eastAsia="Arial" w:hAnsi="Arial"/>
                <w:i w:val="1"/>
                <w:color w:val="434343"/>
              </w:rPr>
            </w:pPr>
            <w:r w:rsidDel="00000000" w:rsidR="00000000" w:rsidRPr="00000000">
              <w:rPr>
                <w:b w:val="1"/>
                <w:color w:val="34a853"/>
                <w:sz w:val="24"/>
                <w:szCs w:val="24"/>
                <w:rtl w:val="0"/>
              </w:rPr>
              <w:t xml:space="preserve">Apa yang membuat tujuan ini dapat diukur?  Apakah hal ini menyertakan metrik untuk mengukur keberhasilannya?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b w:val="1"/>
                <w:i w:val="1"/>
                <w:color w:val="434343"/>
                <w:rtl w:val="0"/>
              </w:rPr>
              <w:t xml:space="preserve">Jawaban</w:t>
            </w:r>
            <w:r w:rsidDel="00000000" w:rsidR="00000000" w:rsidRPr="00000000">
              <w:rPr>
                <w:color w:val="434343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after="0" w:line="360" w:lineRule="auto"/>
              <w:rPr>
                <w:rFonts w:ascii="Arial" w:cs="Arial" w:eastAsia="Arial" w:hAnsi="Arial"/>
                <w:i w:val="1"/>
                <w:color w:val="434343"/>
              </w:rPr>
            </w:pPr>
            <w:r w:rsidDel="00000000" w:rsidR="00000000" w:rsidRPr="00000000">
              <w:rPr>
                <w:b w:val="1"/>
                <w:color w:val="34a853"/>
                <w:sz w:val="24"/>
                <w:szCs w:val="24"/>
                <w:rtl w:val="0"/>
              </w:rPr>
              <w:t xml:space="preserve">Apa yang membuat tujuan ini dapat dicapai? Apakah hal ini realistis mengingat waktu dan sumber daya yang tersedia?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b w:val="1"/>
                <w:i w:val="1"/>
                <w:color w:val="434343"/>
                <w:rtl w:val="0"/>
              </w:rPr>
              <w:t xml:space="preserve">Jawaban</w:t>
            </w:r>
            <w:r w:rsidDel="00000000" w:rsidR="00000000" w:rsidRPr="00000000">
              <w:rPr>
                <w:color w:val="434343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after="0" w:line="360" w:lineRule="auto"/>
              <w:rPr>
                <w:rFonts w:ascii="Arial" w:cs="Arial" w:eastAsia="Arial" w:hAnsi="Arial"/>
                <w:b w:val="1"/>
                <w:color w:val="34a85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4a853"/>
                <w:sz w:val="24"/>
                <w:szCs w:val="24"/>
                <w:rtl w:val="0"/>
              </w:rPr>
              <w:t xml:space="preserve">Apa yang membuat tujuan ini relevan? Apakah hal ini mendukung tujuan proyek atau perusahaan?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b w:val="1"/>
                <w:i w:val="1"/>
                <w:color w:val="434343"/>
                <w:rtl w:val="0"/>
              </w:rPr>
              <w:t xml:space="preserve">Jawaban</w:t>
            </w:r>
            <w:r w:rsidDel="00000000" w:rsidR="00000000" w:rsidRPr="00000000">
              <w:rPr>
                <w:color w:val="434343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after="0" w:line="360" w:lineRule="auto"/>
              <w:rPr>
                <w:rFonts w:ascii="Arial" w:cs="Arial" w:eastAsia="Arial" w:hAnsi="Arial"/>
                <w:i w:val="1"/>
                <w:color w:val="434343"/>
              </w:rPr>
            </w:pPr>
            <w:r w:rsidDel="00000000" w:rsidR="00000000" w:rsidRPr="00000000">
              <w:rPr>
                <w:b w:val="1"/>
                <w:color w:val="34a853"/>
                <w:sz w:val="24"/>
                <w:szCs w:val="24"/>
                <w:rtl w:val="0"/>
              </w:rPr>
              <w:t xml:space="preserve">Apa yang membuat tujuan ini terikat waktu? Apakah hal ini memiliki alur waktu atau tenggat waktu?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b w:val="1"/>
                <w:i w:val="1"/>
                <w:color w:val="434343"/>
                <w:rtl w:val="0"/>
              </w:rPr>
              <w:t xml:space="preserve">Jawaban</w:t>
            </w:r>
            <w:r w:rsidDel="00000000" w:rsidR="00000000" w:rsidRPr="00000000">
              <w:rPr>
                <w:color w:val="434343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rFonts w:ascii="Arial" w:cs="Arial" w:eastAsia="Arial" w:hAnsi="Arial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line="300" w:lineRule="auto"/>
        <w:ind w:right="-360"/>
        <w:rPr>
          <w:rFonts w:ascii="Arial" w:cs="Arial" w:eastAsia="Arial" w:hAnsi="Arial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00" w:lineRule="auto"/>
        <w:ind w:right="-360"/>
        <w:rPr>
          <w:rFonts w:ascii="Arial" w:cs="Arial" w:eastAsia="Arial" w:hAnsi="Arial"/>
          <w:b w:val="1"/>
          <w:color w:val="3c4043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5840" w:w="12240" w:orient="portrait"/>
      <w:pgMar w:bottom="1080" w:top="108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spacing w:after="0" w:line="240" w:lineRule="auto"/>
      <w:ind w:left="-360" w:right="-630" w:firstLine="0"/>
      <w:jc w:val="right"/>
      <w:rPr>
        <w:rFonts w:ascii="Arial" w:cs="Arial" w:eastAsia="Arial" w:hAnsi="Arial"/>
        <w:color w:val="666666"/>
        <w:sz w:val="24"/>
        <w:szCs w:val="24"/>
      </w:rPr>
    </w:pPr>
    <w:r w:rsidDel="00000000" w:rsidR="00000000" w:rsidRPr="00000000">
      <w:rPr>
        <w:color w:val="666666"/>
        <w:sz w:val="24"/>
        <w:szCs w:val="24"/>
        <w:rtl w:val="0"/>
      </w:rPr>
      <w:t xml:space="preserve">Proyek Plant Pals | Tujuan SMART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-180131</wp:posOffset>
          </wp:positionV>
          <wp:extent cx="975532" cy="700088"/>
          <wp:effectExtent b="0" l="0" r="0" t="0"/>
          <wp:wrapSquare wrapText="bothSides" distB="114300" distT="11430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5532" cy="70008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-180131</wp:posOffset>
          </wp:positionV>
          <wp:extent cx="975532" cy="700088"/>
          <wp:effectExtent b="0" l="0" r="0" t="0"/>
          <wp:wrapSquare wrapText="bothSides" distB="114300" distT="11430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5532" cy="70008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E">
    <w:pPr>
      <w:spacing w:after="0" w:line="240" w:lineRule="auto"/>
      <w:ind w:left="-360" w:right="-630" w:firstLine="0"/>
      <w:jc w:val="right"/>
      <w:rPr>
        <w:rFonts w:ascii="Arial" w:cs="Arial" w:eastAsia="Arial" w:hAnsi="Arial"/>
        <w:color w:val="666666"/>
        <w:sz w:val="24"/>
        <w:szCs w:val="24"/>
      </w:rPr>
    </w:pPr>
    <w:r w:rsidDel="00000000" w:rsidR="00000000" w:rsidRPr="00000000">
      <w:rPr>
        <w:color w:val="666666"/>
        <w:sz w:val="24"/>
        <w:szCs w:val="24"/>
        <w:rtl w:val="0"/>
      </w:rPr>
      <w:t xml:space="preserve">5 Januari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spacing w:after="0" w:line="48" w:lineRule="auto"/>
      <w:ind w:left="-360" w:right="-63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M Sans" w:cs="DM Sans" w:eastAsia="DM Sans" w:hAnsi="DM Sans"/>
        <w:color w:val="0a004a"/>
        <w:sz w:val="22"/>
        <w:szCs w:val="22"/>
        <w:lang w:val="id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  <w:ind w:right="-607"/>
    </w:pPr>
    <w:rPr>
      <w:b w:val="1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line="288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ind w:right="-607"/>
    </w:pPr>
    <w:rPr>
      <w:sz w:val="36"/>
      <w:szCs w:val="36"/>
      <w:highlight w:val="white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hd w:fill="ffffff" w:val="clear"/>
      <w:spacing w:after="80" w:before="320" w:lineRule="auto"/>
    </w:pPr>
    <w:rPr>
      <w:sz w:val="24"/>
      <w:szCs w:val="24"/>
      <w:highlight w:val="white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ind w:left="720" w:hanging="360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ind w:right="-607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  <w:ind w:right="-607"/>
      <w:outlineLvl w:val="0"/>
    </w:pPr>
    <w:rPr>
      <w:b w:val="1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line="288" w:lineRule="auto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ind w:right="-607"/>
      <w:outlineLvl w:val="2"/>
    </w:pPr>
    <w:rPr>
      <w:sz w:val="36"/>
      <w:szCs w:val="36"/>
      <w:highlight w:val="white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hd w:color="auto" w:fill="ffffff" w:val="clear"/>
      <w:spacing w:after="80" w:before="320"/>
      <w:outlineLvl w:val="3"/>
    </w:pPr>
    <w:rPr>
      <w:sz w:val="24"/>
      <w:szCs w:val="24"/>
      <w:highlight w:val="white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ind w:left="720" w:hanging="36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ind w:right="-607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color w:val="21a8b0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9F4E3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F4E3E"/>
  </w:style>
  <w:style w:type="paragraph" w:styleId="Footer">
    <w:name w:val="footer"/>
    <w:basedOn w:val="Normal"/>
    <w:link w:val="FooterChar"/>
    <w:uiPriority w:val="99"/>
    <w:unhideWhenUsed w:val="1"/>
    <w:rsid w:val="009F4E3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F4E3E"/>
  </w:style>
  <w:style w:type="paragraph" w:styleId="Subtitle">
    <w:name w:val="Subtitle"/>
    <w:basedOn w:val="Normal"/>
    <w:next w:val="Normal"/>
    <w:pPr>
      <w:keepNext w:val="1"/>
      <w:keepLines w:val="1"/>
    </w:pPr>
    <w:rPr>
      <w:color w:val="21a8b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cYsmM5JbGbUo3G9o2lCtBjFDmw==">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2021-07-22T20:44:00Z</dcterms:created>
  <dc:creator>Laura Veneskey</dc:creator>
</cp:coreProperties>
</file>