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43" w:rsidRPr="00D55593" w:rsidRDefault="00CD0443" w:rsidP="00B93470">
      <w:pPr>
        <w:bidi/>
        <w:jc w:val="center"/>
        <w:rPr>
          <w:rFonts w:cs="AdvertisingExtraBold"/>
          <w:b/>
          <w:bCs/>
          <w:sz w:val="44"/>
          <w:szCs w:val="34"/>
          <w:u w:val="single"/>
          <w:rtl/>
          <w:lang w:bidi="ar-AE"/>
        </w:rPr>
      </w:pPr>
      <w:r w:rsidRPr="00D55593">
        <w:rPr>
          <w:rFonts w:cs="AdvertisingExtraBold" w:hint="cs"/>
          <w:b/>
          <w:bCs/>
          <w:noProof/>
          <w:sz w:val="44"/>
          <w:szCs w:val="34"/>
          <w:u w:val="single"/>
          <w:rtl/>
        </w:rPr>
        <w:drawing>
          <wp:anchor distT="0" distB="0" distL="114300" distR="114300" simplePos="0" relativeHeight="251663360" behindDoc="1" locked="0" layoutInCell="1" allowOverlap="1" wp14:anchorId="5ABCBC0C" wp14:editId="1586EDB5">
            <wp:simplePos x="0" y="0"/>
            <wp:positionH relativeFrom="column">
              <wp:posOffset>-192405</wp:posOffset>
            </wp:positionH>
            <wp:positionV relativeFrom="paragraph">
              <wp:posOffset>-167640</wp:posOffset>
            </wp:positionV>
            <wp:extent cx="1219200" cy="729615"/>
            <wp:effectExtent l="0" t="0" r="0" b="0"/>
            <wp:wrapTight wrapText="bothSides">
              <wp:wrapPolygon edited="0">
                <wp:start x="10125" y="0"/>
                <wp:lineTo x="7088" y="3384"/>
                <wp:lineTo x="3375" y="8460"/>
                <wp:lineTo x="3375" y="12971"/>
                <wp:lineTo x="4725" y="19175"/>
                <wp:lineTo x="5400" y="19739"/>
                <wp:lineTo x="8775" y="20867"/>
                <wp:lineTo x="9788" y="20867"/>
                <wp:lineTo x="12150" y="20867"/>
                <wp:lineTo x="13163" y="20867"/>
                <wp:lineTo x="16875" y="18611"/>
                <wp:lineTo x="17888" y="12971"/>
                <wp:lineTo x="17550" y="9587"/>
                <wp:lineTo x="11475" y="0"/>
                <wp:lineTo x="10125" y="0"/>
              </wp:wrapPolygon>
            </wp:wrapTight>
            <wp:docPr id="4" name="Picture 0" descr="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55593">
        <w:rPr>
          <w:rFonts w:cs="AdvertisingExtraBold" w:hint="cs"/>
          <w:b/>
          <w:bCs/>
          <w:sz w:val="44"/>
          <w:szCs w:val="34"/>
          <w:u w:val="single"/>
          <w:rtl/>
          <w:lang w:bidi="ar-AE"/>
        </w:rPr>
        <w:t>الصف: العــاشر</w:t>
      </w:r>
    </w:p>
    <w:tbl>
      <w:tblPr>
        <w:tblStyle w:val="TableGrid"/>
        <w:tblpPr w:leftFromText="180" w:rightFromText="180" w:vertAnchor="page" w:horzAnchor="margin" w:tblpXSpec="center" w:tblpY="2703"/>
        <w:tblW w:w="14873" w:type="dxa"/>
        <w:tblLayout w:type="fixed"/>
        <w:tblLook w:val="04A0" w:firstRow="1" w:lastRow="0" w:firstColumn="1" w:lastColumn="0" w:noHBand="0" w:noVBand="1"/>
      </w:tblPr>
      <w:tblGrid>
        <w:gridCol w:w="1668"/>
        <w:gridCol w:w="1858"/>
        <w:gridCol w:w="1952"/>
        <w:gridCol w:w="1952"/>
        <w:gridCol w:w="2129"/>
        <w:gridCol w:w="1501"/>
        <w:gridCol w:w="1252"/>
        <w:gridCol w:w="1252"/>
        <w:gridCol w:w="1309"/>
      </w:tblGrid>
      <w:tr w:rsidR="00202C5A" w:rsidRPr="00AE1862" w:rsidTr="00202C5A">
        <w:trPr>
          <w:trHeight w:val="317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202C5A" w:rsidRDefault="00202C5A" w:rsidP="00212CB3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32"/>
                <w:szCs w:val="30"/>
                <w:rtl/>
              </w:rPr>
            </w:pPr>
            <w:r>
              <w:rPr>
                <w:rFonts w:cs="Sultan normal" w:hint="cs"/>
                <w:b/>
                <w:bCs/>
                <w:sz w:val="32"/>
                <w:szCs w:val="30"/>
                <w:rtl/>
              </w:rPr>
              <w:t>فيزياء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202C5A" w:rsidRPr="008D00E6" w:rsidRDefault="00202C5A" w:rsidP="00212CB3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32"/>
                <w:szCs w:val="30"/>
                <w:rtl/>
              </w:rPr>
            </w:pPr>
            <w:r>
              <w:rPr>
                <w:rFonts w:cs="Sultan normal" w:hint="cs"/>
                <w:b/>
                <w:bCs/>
                <w:sz w:val="32"/>
                <w:szCs w:val="30"/>
                <w:rtl/>
              </w:rPr>
              <w:t>كيمياء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:rsidR="00202C5A" w:rsidRPr="008D00E6" w:rsidRDefault="00202C5A" w:rsidP="00202C5A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32"/>
                <w:szCs w:val="30"/>
                <w:rtl/>
              </w:rPr>
            </w:pPr>
            <w:r>
              <w:rPr>
                <w:rFonts w:cs="Sultan normal" w:hint="cs"/>
                <w:b/>
                <w:bCs/>
                <w:sz w:val="32"/>
                <w:szCs w:val="30"/>
                <w:rtl/>
              </w:rPr>
              <w:t>كومبيوتر</w:t>
            </w:r>
          </w:p>
        </w:tc>
        <w:tc>
          <w:tcPr>
            <w:tcW w:w="1952" w:type="dxa"/>
            <w:shd w:val="clear" w:color="auto" w:fill="D9D9D9" w:themeFill="background1" w:themeFillShade="D9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32"/>
                <w:szCs w:val="30"/>
              </w:rPr>
            </w:pPr>
            <w:r w:rsidRPr="008D00E6">
              <w:rPr>
                <w:rFonts w:cs="Sultan normal" w:hint="cs"/>
                <w:b/>
                <w:bCs/>
                <w:sz w:val="32"/>
                <w:szCs w:val="30"/>
                <w:rtl/>
              </w:rPr>
              <w:t>دراسات اجتماعية</w:t>
            </w:r>
          </w:p>
        </w:tc>
        <w:tc>
          <w:tcPr>
            <w:tcW w:w="2129" w:type="dxa"/>
            <w:shd w:val="clear" w:color="auto" w:fill="D9D9D9" w:themeFill="background1" w:themeFillShade="D9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32"/>
                <w:szCs w:val="30"/>
              </w:rPr>
            </w:pPr>
            <w:r w:rsidRPr="008D00E6">
              <w:rPr>
                <w:rFonts w:cs="Sultan normal" w:hint="cs"/>
                <w:b/>
                <w:bCs/>
                <w:sz w:val="32"/>
                <w:szCs w:val="30"/>
                <w:rtl/>
              </w:rPr>
              <w:t>الرياضيات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32"/>
                <w:szCs w:val="30"/>
              </w:rPr>
            </w:pPr>
            <w:r w:rsidRPr="008D00E6">
              <w:rPr>
                <w:rFonts w:cs="Sultan normal" w:hint="cs"/>
                <w:b/>
                <w:bCs/>
                <w:sz w:val="32"/>
                <w:szCs w:val="30"/>
                <w:rtl/>
              </w:rPr>
              <w:t>اللغة الإنجليزية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center"/>
          </w:tcPr>
          <w:p w:rsidR="00202C5A" w:rsidRPr="001E3757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36"/>
                <w:szCs w:val="32"/>
                <w:rtl/>
              </w:rPr>
            </w:pPr>
            <w:r w:rsidRPr="001E3757">
              <w:rPr>
                <w:rFonts w:cs="Sultan normal" w:hint="cs"/>
                <w:b/>
                <w:bCs/>
                <w:sz w:val="36"/>
                <w:szCs w:val="32"/>
                <w:rtl/>
              </w:rPr>
              <w:t>اللغة العربية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32"/>
                <w:szCs w:val="30"/>
                <w:rtl/>
              </w:rPr>
            </w:pPr>
            <w:r>
              <w:rPr>
                <w:rFonts w:cs="Sultan normal" w:hint="cs"/>
                <w:b/>
                <w:bCs/>
                <w:sz w:val="32"/>
                <w:szCs w:val="30"/>
                <w:rtl/>
              </w:rPr>
              <w:t>التربية الاسلامية</w:t>
            </w:r>
          </w:p>
        </w:tc>
        <w:tc>
          <w:tcPr>
            <w:tcW w:w="1309" w:type="dxa"/>
            <w:shd w:val="clear" w:color="auto" w:fill="D9D9D9" w:themeFill="background1" w:themeFillShade="D9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40"/>
                <w:szCs w:val="34"/>
                <w:rtl/>
              </w:rPr>
            </w:pPr>
            <w:r w:rsidRPr="008D00E6">
              <w:rPr>
                <w:rFonts w:cs="Sultan normal" w:hint="cs"/>
                <w:b/>
                <w:bCs/>
                <w:sz w:val="40"/>
                <w:szCs w:val="34"/>
                <w:rtl/>
              </w:rPr>
              <w:t>اليوم</w:t>
            </w:r>
          </w:p>
        </w:tc>
      </w:tr>
      <w:tr w:rsidR="00202C5A" w:rsidRPr="00AE1862" w:rsidTr="00202C5A">
        <w:trPr>
          <w:trHeight w:val="679"/>
        </w:trPr>
        <w:tc>
          <w:tcPr>
            <w:tcW w:w="1668" w:type="dxa"/>
          </w:tcPr>
          <w:p w:rsidR="00202C5A" w:rsidRPr="00212CB3" w:rsidRDefault="00202C5A" w:rsidP="00356AAB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تحديد المتغيرات</w:t>
            </w:r>
          </w:p>
        </w:tc>
        <w:tc>
          <w:tcPr>
            <w:tcW w:w="1858" w:type="dxa"/>
            <w:vAlign w:val="center"/>
          </w:tcPr>
          <w:p w:rsidR="00202C5A" w:rsidRPr="00212CB3" w:rsidRDefault="00202C5A" w:rsidP="00356AAB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lang w:bidi="ar-AE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الضوء والطاقة الكمية</w:t>
            </w:r>
          </w:p>
        </w:tc>
        <w:tc>
          <w:tcPr>
            <w:tcW w:w="1952" w:type="dxa"/>
            <w:vMerge w:val="restart"/>
            <w:vAlign w:val="center"/>
          </w:tcPr>
          <w:p w:rsidR="00202C5A" w:rsidRDefault="00202C5A" w:rsidP="00202C5A">
            <w:pPr>
              <w:jc w:val="center"/>
              <w:rPr>
                <w:b/>
                <w:bCs/>
                <w:sz w:val="32"/>
                <w:szCs w:val="36"/>
                <w:lang w:bidi="ar-AE"/>
              </w:rPr>
            </w:pPr>
            <w:r w:rsidRPr="00202C5A">
              <w:rPr>
                <w:b/>
                <w:bCs/>
                <w:sz w:val="32"/>
                <w:szCs w:val="36"/>
                <w:lang w:bidi="ar-AE"/>
              </w:rPr>
              <w:t>Computers Networking</w:t>
            </w:r>
          </w:p>
          <w:p w:rsidR="00202C5A" w:rsidRPr="00212CB3" w:rsidRDefault="00202C5A" w:rsidP="00202C5A">
            <w:pPr>
              <w:jc w:val="center"/>
              <w:rPr>
                <w:b/>
                <w:bCs/>
                <w:szCs w:val="26"/>
                <w:lang w:bidi="ar-AE"/>
              </w:rPr>
            </w:pPr>
            <w:r w:rsidRPr="00202C5A">
              <w:rPr>
                <w:b/>
                <w:bCs/>
                <w:sz w:val="28"/>
                <w:szCs w:val="32"/>
                <w:lang w:bidi="ar-AE"/>
              </w:rPr>
              <w:t xml:space="preserve">Fundamentals </w:t>
            </w:r>
          </w:p>
        </w:tc>
        <w:tc>
          <w:tcPr>
            <w:tcW w:w="1952" w:type="dxa"/>
            <w:vAlign w:val="center"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hint="cs"/>
                <w:b/>
                <w:bCs/>
                <w:szCs w:val="26"/>
                <w:rtl/>
                <w:lang w:bidi="ar-AE"/>
              </w:rPr>
              <w:t>توجهات الطاقة في المستقبل</w:t>
            </w:r>
          </w:p>
        </w:tc>
        <w:tc>
          <w:tcPr>
            <w:tcW w:w="2129" w:type="dxa"/>
            <w:vAlign w:val="center"/>
          </w:tcPr>
          <w:p w:rsidR="00202C5A" w:rsidRPr="00212CB3" w:rsidRDefault="005A0D76" w:rsidP="006D1581">
            <w:pPr>
              <w:jc w:val="center"/>
              <w:rPr>
                <w:b/>
                <w:bCs/>
                <w:szCs w:val="26"/>
                <w:rtl/>
                <w:lang w:bidi="ar-AE"/>
              </w:rPr>
            </w:pPr>
            <w:r>
              <w:rPr>
                <w:rFonts w:hint="cs"/>
                <w:b/>
                <w:bCs/>
                <w:szCs w:val="26"/>
                <w:rtl/>
                <w:lang w:bidi="ar-AE"/>
              </w:rPr>
              <w:t>حل أ</w:t>
            </w:r>
            <w:r w:rsidR="00202C5A" w:rsidRPr="00212CB3">
              <w:rPr>
                <w:rFonts w:hint="cs"/>
                <w:b/>
                <w:bCs/>
                <w:szCs w:val="26"/>
                <w:rtl/>
                <w:lang w:bidi="ar-AE"/>
              </w:rPr>
              <w:t>نظمة المتباينات من خلال الرسم البياني</w:t>
            </w:r>
          </w:p>
        </w:tc>
        <w:tc>
          <w:tcPr>
            <w:tcW w:w="1501" w:type="dxa"/>
            <w:vAlign w:val="center"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lang w:bidi="ar-AE"/>
              </w:rPr>
            </w:pPr>
            <w:r w:rsidRPr="00212CB3">
              <w:rPr>
                <w:b/>
                <w:bCs/>
                <w:szCs w:val="26"/>
                <w:lang w:bidi="ar-AE"/>
              </w:rPr>
              <w:t>Unit 1 – Lesson 14</w:t>
            </w:r>
          </w:p>
          <w:p w:rsidR="00202C5A" w:rsidRPr="00212CB3" w:rsidRDefault="00202C5A" w:rsidP="00083781">
            <w:pPr>
              <w:bidi/>
              <w:jc w:val="center"/>
              <w:rPr>
                <w:b/>
                <w:bCs/>
                <w:szCs w:val="26"/>
                <w:lang w:bidi="ar-AE"/>
              </w:rPr>
            </w:pPr>
            <w:r w:rsidRPr="00212CB3">
              <w:rPr>
                <w:b/>
                <w:bCs/>
                <w:szCs w:val="26"/>
                <w:lang w:bidi="ar-AE"/>
              </w:rPr>
              <w:t>P21-CB + P21-WB</w:t>
            </w:r>
          </w:p>
        </w:tc>
        <w:tc>
          <w:tcPr>
            <w:tcW w:w="1252" w:type="dxa"/>
            <w:vMerge w:val="restart"/>
            <w:vAlign w:val="center"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hint="cs"/>
                <w:b/>
                <w:bCs/>
                <w:szCs w:val="26"/>
                <w:rtl/>
                <w:lang w:bidi="ar-AE"/>
              </w:rPr>
              <w:t>سيرة ذاتية</w:t>
            </w:r>
          </w:p>
          <w:p w:rsidR="00202C5A" w:rsidRPr="00212CB3" w:rsidRDefault="00202C5A" w:rsidP="00356AAB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hint="cs"/>
                <w:b/>
                <w:bCs/>
                <w:szCs w:val="26"/>
                <w:rtl/>
                <w:lang w:bidi="ar-AE"/>
              </w:rPr>
              <w:t>تجربة أرسكين كالدويل</w:t>
            </w:r>
          </w:p>
        </w:tc>
        <w:tc>
          <w:tcPr>
            <w:tcW w:w="1252" w:type="dxa"/>
            <w:vAlign w:val="center"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hint="cs"/>
                <w:b/>
                <w:bCs/>
                <w:szCs w:val="26"/>
                <w:rtl/>
                <w:lang w:bidi="ar-AE"/>
              </w:rPr>
              <w:t>العقل في الاسلام</w:t>
            </w:r>
          </w:p>
        </w:tc>
        <w:tc>
          <w:tcPr>
            <w:tcW w:w="1309" w:type="dxa"/>
            <w:shd w:val="clear" w:color="auto" w:fill="B6DDE8" w:themeFill="accent5" w:themeFillTint="66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34"/>
                <w:rtl/>
              </w:rPr>
            </w:pPr>
            <w:r w:rsidRPr="008D00E6">
              <w:rPr>
                <w:rFonts w:asciiTheme="majorBidi" w:hAnsiTheme="majorBidi" w:cstheme="majorBidi"/>
                <w:b/>
                <w:bCs/>
                <w:sz w:val="40"/>
                <w:szCs w:val="34"/>
                <w:rtl/>
              </w:rPr>
              <w:t>الأحد</w:t>
            </w:r>
          </w:p>
        </w:tc>
      </w:tr>
      <w:tr w:rsidR="00202C5A" w:rsidRPr="00AE1862" w:rsidTr="00202C5A">
        <w:trPr>
          <w:trHeight w:val="509"/>
        </w:trPr>
        <w:tc>
          <w:tcPr>
            <w:tcW w:w="1668" w:type="dxa"/>
          </w:tcPr>
          <w:p w:rsidR="00202C5A" w:rsidRPr="00212CB3" w:rsidRDefault="00202C5A" w:rsidP="00356AAB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 xml:space="preserve">العلاقات الخطية </w:t>
            </w:r>
          </w:p>
        </w:tc>
        <w:tc>
          <w:tcPr>
            <w:tcW w:w="1858" w:type="dxa"/>
            <w:vAlign w:val="center"/>
          </w:tcPr>
          <w:p w:rsidR="00202C5A" w:rsidRPr="00212CB3" w:rsidRDefault="00202C5A" w:rsidP="00356AAB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lang w:bidi="ar-AE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نظرية الكم</w:t>
            </w:r>
          </w:p>
        </w:tc>
        <w:tc>
          <w:tcPr>
            <w:tcW w:w="1952" w:type="dxa"/>
            <w:vMerge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</w:p>
        </w:tc>
        <w:tc>
          <w:tcPr>
            <w:tcW w:w="1952" w:type="dxa"/>
            <w:vAlign w:val="center"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lang w:bidi="ar-AE"/>
              </w:rPr>
            </w:pPr>
            <w:r w:rsidRPr="00212CB3">
              <w:rPr>
                <w:rFonts w:hint="cs"/>
                <w:b/>
                <w:bCs/>
                <w:szCs w:val="26"/>
                <w:rtl/>
                <w:lang w:bidi="ar-AE"/>
              </w:rPr>
              <w:t>تحديات الطاقة العالمية</w:t>
            </w:r>
          </w:p>
        </w:tc>
        <w:tc>
          <w:tcPr>
            <w:tcW w:w="2129" w:type="dxa"/>
            <w:vAlign w:val="center"/>
          </w:tcPr>
          <w:p w:rsidR="00202C5A" w:rsidRPr="00212CB3" w:rsidRDefault="00202C5A" w:rsidP="007C240B">
            <w:pPr>
              <w:jc w:val="center"/>
              <w:rPr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cs="Arial" w:hint="cs"/>
                <w:b/>
                <w:bCs/>
                <w:szCs w:val="26"/>
                <w:rtl/>
                <w:lang w:bidi="ar-AE"/>
              </w:rPr>
              <w:t>ايجاد الحل الامثل من خلال البرمجة الخطية</w:t>
            </w:r>
          </w:p>
        </w:tc>
        <w:tc>
          <w:tcPr>
            <w:tcW w:w="1501" w:type="dxa"/>
            <w:vAlign w:val="center"/>
          </w:tcPr>
          <w:p w:rsidR="00202C5A" w:rsidRPr="00212CB3" w:rsidRDefault="00202C5A" w:rsidP="00083781">
            <w:pPr>
              <w:bidi/>
              <w:jc w:val="center"/>
              <w:rPr>
                <w:b/>
                <w:bCs/>
                <w:szCs w:val="26"/>
                <w:lang w:bidi="ar-AE"/>
              </w:rPr>
            </w:pPr>
            <w:r w:rsidRPr="00212CB3">
              <w:rPr>
                <w:b/>
                <w:bCs/>
                <w:szCs w:val="26"/>
                <w:lang w:bidi="ar-AE"/>
              </w:rPr>
              <w:t>Unit 1 – Review</w:t>
            </w:r>
          </w:p>
          <w:p w:rsidR="00202C5A" w:rsidRPr="00212CB3" w:rsidRDefault="00202C5A" w:rsidP="00083781">
            <w:pPr>
              <w:jc w:val="center"/>
              <w:rPr>
                <w:b/>
                <w:bCs/>
                <w:szCs w:val="26"/>
                <w:lang w:bidi="ar-AE"/>
              </w:rPr>
            </w:pPr>
            <w:r w:rsidRPr="00212CB3">
              <w:rPr>
                <w:b/>
                <w:bCs/>
                <w:szCs w:val="26"/>
                <w:lang w:bidi="ar-AE"/>
              </w:rPr>
              <w:t>P22-CB</w:t>
            </w:r>
          </w:p>
        </w:tc>
        <w:tc>
          <w:tcPr>
            <w:tcW w:w="1252" w:type="dxa"/>
            <w:vMerge/>
            <w:vAlign w:val="center"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</w:p>
        </w:tc>
        <w:tc>
          <w:tcPr>
            <w:tcW w:w="1252" w:type="dxa"/>
            <w:vAlign w:val="center"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hint="cs"/>
                <w:b/>
                <w:bCs/>
                <w:szCs w:val="26"/>
                <w:rtl/>
                <w:lang w:bidi="ar-AE"/>
              </w:rPr>
              <w:t>العقل في الاسلام</w:t>
            </w:r>
          </w:p>
        </w:tc>
        <w:tc>
          <w:tcPr>
            <w:tcW w:w="1309" w:type="dxa"/>
            <w:shd w:val="clear" w:color="auto" w:fill="B6DDE8" w:themeFill="accent5" w:themeFillTint="66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34"/>
              </w:rPr>
            </w:pPr>
            <w:r w:rsidRPr="008D00E6">
              <w:rPr>
                <w:rFonts w:asciiTheme="majorBidi" w:hAnsiTheme="majorBidi" w:cstheme="majorBidi"/>
                <w:b/>
                <w:bCs/>
                <w:sz w:val="40"/>
                <w:szCs w:val="34"/>
                <w:rtl/>
              </w:rPr>
              <w:t>الإثنين</w:t>
            </w:r>
          </w:p>
        </w:tc>
      </w:tr>
      <w:tr w:rsidR="00202C5A" w:rsidRPr="00AE1862" w:rsidTr="00202C5A">
        <w:trPr>
          <w:trHeight w:val="479"/>
        </w:trPr>
        <w:tc>
          <w:tcPr>
            <w:tcW w:w="1668" w:type="dxa"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 xml:space="preserve">العلاقات غير الخطية </w:t>
            </w:r>
          </w:p>
          <w:p w:rsidR="00202C5A" w:rsidRPr="00212CB3" w:rsidRDefault="00202C5A" w:rsidP="00356AAB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ص27</w:t>
            </w:r>
          </w:p>
          <w:p w:rsidR="00202C5A" w:rsidRPr="00212CB3" w:rsidRDefault="00202C5A" w:rsidP="00B51C8D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lang w:bidi="ar-AE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56-57</w:t>
            </w:r>
          </w:p>
        </w:tc>
        <w:tc>
          <w:tcPr>
            <w:tcW w:w="1858" w:type="dxa"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lang w:bidi="ar-AE"/>
              </w:rPr>
            </w:pPr>
          </w:p>
        </w:tc>
        <w:tc>
          <w:tcPr>
            <w:tcW w:w="1952" w:type="dxa"/>
            <w:vMerge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</w:rPr>
            </w:pPr>
          </w:p>
        </w:tc>
        <w:tc>
          <w:tcPr>
            <w:tcW w:w="1952" w:type="dxa"/>
            <w:vAlign w:val="center"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</w:rPr>
              <w:t>عوامل الاستقلال في مجال الطاقة</w:t>
            </w:r>
          </w:p>
        </w:tc>
        <w:tc>
          <w:tcPr>
            <w:tcW w:w="2129" w:type="dxa"/>
            <w:vAlign w:val="center"/>
          </w:tcPr>
          <w:p w:rsidR="00202C5A" w:rsidRPr="00212CB3" w:rsidRDefault="005A0D76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  <w:r>
              <w:rPr>
                <w:rFonts w:cs="Sultan normal" w:hint="cs"/>
                <w:b/>
                <w:bCs/>
                <w:szCs w:val="26"/>
                <w:rtl/>
                <w:lang w:bidi="ar-AE"/>
              </w:rPr>
              <w:t>إ</w:t>
            </w:r>
            <w:r w:rsidR="00202C5A"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يجاد</w:t>
            </w:r>
            <w:r w:rsidR="00202C5A" w:rsidRPr="00212CB3">
              <w:rPr>
                <w:rFonts w:cs="Sultan normal"/>
                <w:b/>
                <w:bCs/>
                <w:szCs w:val="26"/>
                <w:rtl/>
                <w:lang w:bidi="ar-AE"/>
              </w:rPr>
              <w:t xml:space="preserve"> </w:t>
            </w:r>
            <w:r w:rsidR="00202C5A"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الحل</w:t>
            </w:r>
            <w:r w:rsidR="00202C5A" w:rsidRPr="00212CB3">
              <w:rPr>
                <w:rFonts w:cs="Sultan normal"/>
                <w:b/>
                <w:bCs/>
                <w:szCs w:val="26"/>
                <w:rtl/>
                <w:lang w:bidi="ar-AE"/>
              </w:rPr>
              <w:t xml:space="preserve"> </w:t>
            </w:r>
            <w:r w:rsidR="00202C5A"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الامثل</w:t>
            </w:r>
            <w:r w:rsidR="00202C5A" w:rsidRPr="00212CB3">
              <w:rPr>
                <w:rFonts w:cs="Sultan normal"/>
                <w:b/>
                <w:bCs/>
                <w:szCs w:val="26"/>
                <w:rtl/>
                <w:lang w:bidi="ar-AE"/>
              </w:rPr>
              <w:t xml:space="preserve"> </w:t>
            </w:r>
            <w:r w:rsidR="00202C5A"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من</w:t>
            </w:r>
            <w:r w:rsidR="00202C5A" w:rsidRPr="00212CB3">
              <w:rPr>
                <w:rFonts w:cs="Sultan normal"/>
                <w:b/>
                <w:bCs/>
                <w:szCs w:val="26"/>
                <w:rtl/>
                <w:lang w:bidi="ar-AE"/>
              </w:rPr>
              <w:t xml:space="preserve"> </w:t>
            </w:r>
            <w:r w:rsidR="00202C5A"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خلال</w:t>
            </w:r>
            <w:r w:rsidR="00202C5A" w:rsidRPr="00212CB3">
              <w:rPr>
                <w:rFonts w:cs="Sultan normal"/>
                <w:b/>
                <w:bCs/>
                <w:szCs w:val="26"/>
                <w:rtl/>
                <w:lang w:bidi="ar-AE"/>
              </w:rPr>
              <w:t xml:space="preserve"> </w:t>
            </w:r>
            <w:r w:rsidR="00202C5A"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البرمجة</w:t>
            </w:r>
            <w:r w:rsidR="00202C5A" w:rsidRPr="00212CB3">
              <w:rPr>
                <w:rFonts w:cs="Sultan normal"/>
                <w:b/>
                <w:bCs/>
                <w:szCs w:val="26"/>
                <w:rtl/>
                <w:lang w:bidi="ar-AE"/>
              </w:rPr>
              <w:t xml:space="preserve"> </w:t>
            </w:r>
            <w:r w:rsidR="00202C5A"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الخطية</w:t>
            </w:r>
          </w:p>
        </w:tc>
        <w:tc>
          <w:tcPr>
            <w:tcW w:w="1501" w:type="dxa"/>
            <w:vAlign w:val="center"/>
          </w:tcPr>
          <w:p w:rsidR="00202C5A" w:rsidRPr="00212CB3" w:rsidRDefault="00202C5A" w:rsidP="006D1581">
            <w:pPr>
              <w:jc w:val="center"/>
              <w:rPr>
                <w:rFonts w:cs="Sultan normal"/>
                <w:b/>
                <w:bCs/>
                <w:szCs w:val="26"/>
                <w:lang w:bidi="ar-AE"/>
              </w:rPr>
            </w:pPr>
            <w:r w:rsidRPr="00212CB3">
              <w:rPr>
                <w:rFonts w:cs="Sultan normal"/>
                <w:b/>
                <w:bCs/>
                <w:szCs w:val="26"/>
                <w:lang w:bidi="ar-AE"/>
              </w:rPr>
              <w:t>Speaking Test</w:t>
            </w:r>
          </w:p>
        </w:tc>
        <w:tc>
          <w:tcPr>
            <w:tcW w:w="1252" w:type="dxa"/>
            <w:vMerge w:val="restart"/>
            <w:vAlign w:val="center"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hint="cs"/>
                <w:b/>
                <w:bCs/>
                <w:szCs w:val="26"/>
                <w:rtl/>
                <w:lang w:bidi="ar-AE"/>
              </w:rPr>
              <w:t xml:space="preserve">الترقيم الثنائي </w:t>
            </w:r>
          </w:p>
          <w:p w:rsidR="00202C5A" w:rsidRPr="00212CB3" w:rsidRDefault="00202C5A" w:rsidP="00356AAB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hint="cs"/>
                <w:b/>
                <w:bCs/>
                <w:szCs w:val="26"/>
                <w:rtl/>
                <w:lang w:bidi="ar-AE"/>
              </w:rPr>
              <w:t>بيل جيتس</w:t>
            </w:r>
          </w:p>
        </w:tc>
        <w:tc>
          <w:tcPr>
            <w:tcW w:w="1252" w:type="dxa"/>
            <w:vAlign w:val="center"/>
          </w:tcPr>
          <w:p w:rsidR="00202C5A" w:rsidRPr="00212CB3" w:rsidRDefault="00202C5A" w:rsidP="006D1581">
            <w:pPr>
              <w:bidi/>
              <w:jc w:val="center"/>
              <w:rPr>
                <w:b/>
                <w:bCs/>
                <w:szCs w:val="26"/>
                <w:rtl/>
                <w:lang w:bidi="ar-AE"/>
              </w:rPr>
            </w:pPr>
          </w:p>
        </w:tc>
        <w:tc>
          <w:tcPr>
            <w:tcW w:w="1309" w:type="dxa"/>
            <w:shd w:val="clear" w:color="auto" w:fill="B6DDE8" w:themeFill="accent5" w:themeFillTint="66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34"/>
              </w:rPr>
            </w:pPr>
            <w:r w:rsidRPr="008D00E6">
              <w:rPr>
                <w:rFonts w:asciiTheme="majorBidi" w:hAnsiTheme="majorBidi" w:cstheme="majorBidi"/>
                <w:b/>
                <w:bCs/>
                <w:sz w:val="40"/>
                <w:szCs w:val="34"/>
                <w:rtl/>
              </w:rPr>
              <w:t>الثلاثاء</w:t>
            </w:r>
          </w:p>
        </w:tc>
      </w:tr>
      <w:tr w:rsidR="00202C5A" w:rsidRPr="00AE1862" w:rsidTr="00202C5A">
        <w:trPr>
          <w:trHeight w:val="571"/>
        </w:trPr>
        <w:tc>
          <w:tcPr>
            <w:tcW w:w="1668" w:type="dxa"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توقع القيم</w:t>
            </w:r>
          </w:p>
        </w:tc>
        <w:tc>
          <w:tcPr>
            <w:tcW w:w="1858" w:type="dxa"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</w:p>
        </w:tc>
        <w:tc>
          <w:tcPr>
            <w:tcW w:w="1952" w:type="dxa"/>
            <w:vMerge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</w:p>
        </w:tc>
        <w:tc>
          <w:tcPr>
            <w:tcW w:w="1952" w:type="dxa"/>
            <w:vAlign w:val="center"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</w:p>
        </w:tc>
        <w:tc>
          <w:tcPr>
            <w:tcW w:w="2129" w:type="dxa"/>
            <w:vAlign w:val="center"/>
          </w:tcPr>
          <w:p w:rsidR="00202C5A" w:rsidRPr="00212CB3" w:rsidRDefault="005A0D76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  <w:r>
              <w:rPr>
                <w:rFonts w:cs="Sultan normal" w:hint="cs"/>
                <w:b/>
                <w:bCs/>
                <w:szCs w:val="26"/>
                <w:rtl/>
                <w:lang w:bidi="ar-AE"/>
              </w:rPr>
              <w:t>أ</w:t>
            </w:r>
            <w:r w:rsidR="00202C5A"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نظمة المعادلات في ثلاثة متغيرات</w:t>
            </w:r>
          </w:p>
        </w:tc>
        <w:tc>
          <w:tcPr>
            <w:tcW w:w="1501" w:type="dxa"/>
            <w:vAlign w:val="center"/>
          </w:tcPr>
          <w:p w:rsidR="00202C5A" w:rsidRPr="00212CB3" w:rsidRDefault="00202C5A" w:rsidP="006D1581">
            <w:pPr>
              <w:jc w:val="center"/>
              <w:rPr>
                <w:rFonts w:cs="Sultan normal"/>
                <w:b/>
                <w:bCs/>
                <w:szCs w:val="26"/>
                <w:lang w:bidi="ar-AE"/>
              </w:rPr>
            </w:pPr>
            <w:r w:rsidRPr="00212CB3">
              <w:rPr>
                <w:rFonts w:cs="Sultan normal"/>
                <w:b/>
                <w:bCs/>
                <w:szCs w:val="26"/>
                <w:lang w:bidi="ar-AE"/>
              </w:rPr>
              <w:t>Speaking Test</w:t>
            </w:r>
          </w:p>
        </w:tc>
        <w:tc>
          <w:tcPr>
            <w:tcW w:w="1252" w:type="dxa"/>
            <w:vMerge/>
            <w:vAlign w:val="center"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</w:p>
        </w:tc>
        <w:tc>
          <w:tcPr>
            <w:tcW w:w="1252" w:type="dxa"/>
            <w:vAlign w:val="center"/>
          </w:tcPr>
          <w:p w:rsidR="00202C5A" w:rsidRPr="00212CB3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Cs w:val="26"/>
                <w:rtl/>
                <w:lang w:bidi="ar-AE"/>
              </w:rPr>
            </w:pPr>
            <w:r w:rsidRPr="00212CB3">
              <w:rPr>
                <w:rFonts w:cs="Sultan normal" w:hint="cs"/>
                <w:b/>
                <w:bCs/>
                <w:szCs w:val="26"/>
                <w:rtl/>
                <w:lang w:bidi="ar-AE"/>
              </w:rPr>
              <w:t>المدارس الفقهية</w:t>
            </w:r>
          </w:p>
        </w:tc>
        <w:tc>
          <w:tcPr>
            <w:tcW w:w="1309" w:type="dxa"/>
            <w:shd w:val="clear" w:color="auto" w:fill="B6DDE8" w:themeFill="accent5" w:themeFillTint="66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34"/>
              </w:rPr>
            </w:pPr>
            <w:r w:rsidRPr="008D00E6">
              <w:rPr>
                <w:rFonts w:asciiTheme="majorBidi" w:hAnsiTheme="majorBidi" w:cstheme="majorBidi"/>
                <w:b/>
                <w:bCs/>
                <w:sz w:val="40"/>
                <w:szCs w:val="34"/>
                <w:rtl/>
              </w:rPr>
              <w:t>الأربعاء</w:t>
            </w:r>
          </w:p>
        </w:tc>
      </w:tr>
      <w:tr w:rsidR="00202C5A" w:rsidRPr="00AE1862" w:rsidTr="00202C5A">
        <w:trPr>
          <w:trHeight w:val="571"/>
        </w:trPr>
        <w:tc>
          <w:tcPr>
            <w:tcW w:w="1668" w:type="dxa"/>
          </w:tcPr>
          <w:p w:rsidR="00202C5A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</w:pP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AE"/>
              </w:rPr>
              <w:t xml:space="preserve">مراجعة القسم 4 </w:t>
            </w: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AE"/>
              </w:rPr>
              <w:lastRenderedPageBreak/>
              <w:t>ص28</w:t>
            </w:r>
          </w:p>
          <w:p w:rsidR="00202C5A" w:rsidRPr="00A33459" w:rsidRDefault="00202C5A" w:rsidP="00B51C8D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1858" w:type="dxa"/>
          </w:tcPr>
          <w:p w:rsidR="00202C5A" w:rsidRPr="00A33459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1952" w:type="dxa"/>
            <w:vMerge/>
          </w:tcPr>
          <w:p w:rsidR="00202C5A" w:rsidRPr="00A33459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1952" w:type="dxa"/>
          </w:tcPr>
          <w:p w:rsidR="00202C5A" w:rsidRPr="00A33459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2129" w:type="dxa"/>
          </w:tcPr>
          <w:p w:rsidR="00202C5A" w:rsidRPr="00B51C8D" w:rsidRDefault="005A0D76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28"/>
                <w:szCs w:val="28"/>
                <w:lang w:bidi="ar-AE"/>
              </w:rPr>
            </w:pPr>
            <w:r>
              <w:rPr>
                <w:rFonts w:cs="Sultan normal" w:hint="cs"/>
                <w:b/>
                <w:bCs/>
                <w:sz w:val="28"/>
                <w:szCs w:val="28"/>
                <w:rtl/>
                <w:lang w:bidi="ar-AE"/>
              </w:rPr>
              <w:t>أ</w:t>
            </w:r>
            <w:bookmarkStart w:id="0" w:name="_GoBack"/>
            <w:bookmarkEnd w:id="0"/>
            <w:r w:rsidR="00202C5A" w:rsidRPr="00B51C8D">
              <w:rPr>
                <w:rFonts w:cs="Sultan normal" w:hint="cs"/>
                <w:b/>
                <w:bCs/>
                <w:sz w:val="28"/>
                <w:szCs w:val="28"/>
                <w:rtl/>
                <w:lang w:bidi="ar-AE"/>
              </w:rPr>
              <w:t>نظمة</w:t>
            </w:r>
            <w:r w:rsidR="00202C5A" w:rsidRPr="00B51C8D"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  <w:r w:rsidR="00202C5A" w:rsidRPr="00B51C8D">
              <w:rPr>
                <w:rFonts w:cs="Sultan normal" w:hint="cs"/>
                <w:b/>
                <w:bCs/>
                <w:sz w:val="28"/>
                <w:szCs w:val="28"/>
                <w:rtl/>
                <w:lang w:bidi="ar-AE"/>
              </w:rPr>
              <w:t>المعادلات</w:t>
            </w:r>
            <w:r w:rsidR="00202C5A" w:rsidRPr="00B51C8D"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  <w:r w:rsidR="00202C5A" w:rsidRPr="00B51C8D">
              <w:rPr>
                <w:rFonts w:cs="Sultan normal" w:hint="cs"/>
                <w:b/>
                <w:bCs/>
                <w:sz w:val="28"/>
                <w:szCs w:val="28"/>
                <w:rtl/>
                <w:lang w:bidi="ar-AE"/>
              </w:rPr>
              <w:t>في</w:t>
            </w:r>
            <w:r w:rsidR="00202C5A" w:rsidRPr="00B51C8D"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  <w:r w:rsidR="00202C5A" w:rsidRPr="00B51C8D">
              <w:rPr>
                <w:rFonts w:cs="Sultan normal" w:hint="cs"/>
                <w:b/>
                <w:bCs/>
                <w:sz w:val="28"/>
                <w:szCs w:val="28"/>
                <w:rtl/>
                <w:lang w:bidi="ar-AE"/>
              </w:rPr>
              <w:lastRenderedPageBreak/>
              <w:t>ثلاثة</w:t>
            </w:r>
            <w:r w:rsidR="00202C5A" w:rsidRPr="00B51C8D"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  <w:t xml:space="preserve"> </w:t>
            </w:r>
            <w:r w:rsidR="00202C5A" w:rsidRPr="00B51C8D">
              <w:rPr>
                <w:rFonts w:cs="Sultan normal" w:hint="cs"/>
                <w:b/>
                <w:bCs/>
                <w:sz w:val="28"/>
                <w:szCs w:val="28"/>
                <w:rtl/>
                <w:lang w:bidi="ar-AE"/>
              </w:rPr>
              <w:t>متغيرات</w:t>
            </w:r>
          </w:p>
        </w:tc>
        <w:tc>
          <w:tcPr>
            <w:tcW w:w="1501" w:type="dxa"/>
          </w:tcPr>
          <w:p w:rsidR="00202C5A" w:rsidRPr="00B51C8D" w:rsidRDefault="00202C5A" w:rsidP="006D1581">
            <w:pPr>
              <w:bidi/>
              <w:jc w:val="center"/>
              <w:rPr>
                <w:rFonts w:cs="Sultan normal"/>
                <w:b/>
                <w:bCs/>
                <w:sz w:val="28"/>
                <w:szCs w:val="28"/>
                <w:lang w:bidi="ar-AE"/>
              </w:rPr>
            </w:pPr>
            <w:r w:rsidRPr="00B51C8D">
              <w:rPr>
                <w:rFonts w:cs="Sultan normal"/>
                <w:b/>
                <w:bCs/>
                <w:sz w:val="28"/>
                <w:szCs w:val="28"/>
                <w:lang w:bidi="ar-AE"/>
              </w:rPr>
              <w:lastRenderedPageBreak/>
              <w:t>Listening Test</w:t>
            </w:r>
          </w:p>
        </w:tc>
        <w:tc>
          <w:tcPr>
            <w:tcW w:w="1252" w:type="dxa"/>
            <w:vAlign w:val="center"/>
          </w:tcPr>
          <w:p w:rsidR="00202C5A" w:rsidRPr="001E3757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36"/>
                <w:szCs w:val="32"/>
                <w:rtl/>
                <w:lang w:bidi="ar-AE"/>
              </w:rPr>
            </w:pPr>
          </w:p>
        </w:tc>
        <w:tc>
          <w:tcPr>
            <w:tcW w:w="1252" w:type="dxa"/>
          </w:tcPr>
          <w:p w:rsidR="00202C5A" w:rsidRPr="00A33459" w:rsidRDefault="00202C5A" w:rsidP="006D1581">
            <w:pPr>
              <w:bidi/>
              <w:spacing w:line="360" w:lineRule="auto"/>
              <w:jc w:val="center"/>
              <w:rPr>
                <w:rFonts w:cs="Sultan normal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1309" w:type="dxa"/>
            <w:shd w:val="clear" w:color="auto" w:fill="B6DDE8" w:themeFill="accent5" w:themeFillTint="66"/>
            <w:vAlign w:val="center"/>
          </w:tcPr>
          <w:p w:rsidR="00202C5A" w:rsidRPr="008D00E6" w:rsidRDefault="00202C5A" w:rsidP="006D1581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40"/>
                <w:szCs w:val="3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40"/>
                <w:szCs w:val="34"/>
                <w:rtl/>
              </w:rPr>
              <w:t>الخميس</w:t>
            </w:r>
          </w:p>
        </w:tc>
      </w:tr>
    </w:tbl>
    <w:p w:rsidR="005D0220" w:rsidRDefault="005D0220" w:rsidP="006D1581">
      <w:pPr>
        <w:bidi/>
        <w:rPr>
          <w:b/>
          <w:bCs/>
          <w:sz w:val="36"/>
          <w:szCs w:val="36"/>
          <w:u w:val="single"/>
          <w:rtl/>
          <w:lang w:bidi="ar-AE"/>
        </w:rPr>
      </w:pPr>
    </w:p>
    <w:sectPr w:rsidR="005D0220" w:rsidSect="002060E1">
      <w:headerReference w:type="default" r:id="rId10"/>
      <w:footerReference w:type="default" r:id="rId11"/>
      <w:pgSz w:w="16838" w:h="11906" w:orient="landscape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B03" w:rsidRDefault="000F5B03" w:rsidP="002060E1">
      <w:pPr>
        <w:spacing w:after="0" w:line="240" w:lineRule="auto"/>
      </w:pPr>
      <w:r>
        <w:separator/>
      </w:r>
    </w:p>
  </w:endnote>
  <w:endnote w:type="continuationSeparator" w:id="0">
    <w:p w:rsidR="000F5B03" w:rsidRDefault="000F5B03" w:rsidP="0020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CB3" w:rsidRDefault="00212CB3" w:rsidP="00212CB3">
    <w:pPr>
      <w:bidi/>
      <w:spacing w:line="240" w:lineRule="auto"/>
      <w:jc w:val="center"/>
      <w:rPr>
        <w:rFonts w:cs="AdvertisingExtraBold"/>
        <w:b/>
        <w:bCs/>
        <w:sz w:val="28"/>
        <w:szCs w:val="28"/>
        <w:rtl/>
      </w:rPr>
    </w:pPr>
  </w:p>
  <w:p w:rsidR="00212CB3" w:rsidRDefault="00212CB3" w:rsidP="00212CB3">
    <w:pPr>
      <w:bidi/>
      <w:spacing w:line="240" w:lineRule="auto"/>
      <w:jc w:val="center"/>
      <w:rPr>
        <w:rFonts w:cs="AdvertisingExtraBold"/>
        <w:b/>
        <w:bCs/>
        <w:sz w:val="28"/>
        <w:szCs w:val="28"/>
        <w:rtl/>
      </w:rPr>
    </w:pPr>
    <w:r>
      <w:rPr>
        <w:rFonts w:cs="AdvertisingExtraBold" w:hint="cs"/>
        <w:b/>
        <w:bCs/>
        <w:sz w:val="28"/>
        <w:szCs w:val="28"/>
        <w:rtl/>
      </w:rPr>
      <w:t xml:space="preserve">ملاحظة: ابتداءًَ من الاسبوع القادم سيتم إدراج الخطة الأسبوعية على الموقع الإلكتروني للمدرسة </w:t>
    </w:r>
  </w:p>
  <w:p w:rsidR="00212CB3" w:rsidRDefault="000F5B03" w:rsidP="00212CB3">
    <w:pPr>
      <w:bidi/>
      <w:spacing w:line="240" w:lineRule="auto"/>
      <w:jc w:val="center"/>
      <w:rPr>
        <w:rFonts w:cs="AdvertisingExtraBold"/>
        <w:b/>
        <w:bCs/>
        <w:sz w:val="28"/>
        <w:szCs w:val="28"/>
        <w:rtl/>
        <w:lang w:bidi="ar-AE"/>
      </w:rPr>
    </w:pPr>
    <w:hyperlink r:id="rId1" w:history="1">
      <w:r w:rsidR="00212CB3" w:rsidRPr="00BD5066">
        <w:rPr>
          <w:rStyle w:val="Hyperlink"/>
          <w:rFonts w:cs="AdvertisingExtraBold"/>
          <w:b/>
          <w:bCs/>
          <w:sz w:val="28"/>
          <w:szCs w:val="28"/>
        </w:rPr>
        <w:t>www.manaratsharjah.ae</w:t>
      </w:r>
    </w:hyperlink>
    <w:r w:rsidR="00212CB3">
      <w:rPr>
        <w:rFonts w:cs="AdvertisingExtraBold"/>
        <w:b/>
        <w:bCs/>
        <w:sz w:val="28"/>
        <w:szCs w:val="28"/>
      </w:rPr>
      <w:t xml:space="preserve"> </w:t>
    </w:r>
    <w:r w:rsidR="00212CB3">
      <w:rPr>
        <w:rFonts w:cs="AdvertisingExtraBold" w:hint="cs"/>
        <w:b/>
        <w:bCs/>
        <w:sz w:val="28"/>
        <w:szCs w:val="28"/>
        <w:rtl/>
        <w:lang w:bidi="ar-AE"/>
      </w:rPr>
      <w:t xml:space="preserve"> ،حيث تم شرح كيفية تحميل الخطة الأسبوعية للطالبات من الموقع</w:t>
    </w:r>
  </w:p>
  <w:p w:rsidR="00DD47C2" w:rsidRPr="00212CB3" w:rsidRDefault="00DD47C2" w:rsidP="00212CB3">
    <w:pPr>
      <w:pStyle w:val="Footer"/>
      <w:rPr>
        <w:lang w:bidi="ar-A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B03" w:rsidRDefault="000F5B03" w:rsidP="002060E1">
      <w:pPr>
        <w:spacing w:after="0" w:line="240" w:lineRule="auto"/>
      </w:pPr>
      <w:r>
        <w:separator/>
      </w:r>
    </w:p>
  </w:footnote>
  <w:footnote w:type="continuationSeparator" w:id="0">
    <w:p w:rsidR="000F5B03" w:rsidRDefault="000F5B03" w:rsidP="0020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21" w:type="pct"/>
      <w:tblInd w:w="-59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908"/>
      <w:gridCol w:w="2155"/>
    </w:tblGrid>
    <w:tr w:rsidR="002060E1" w:rsidTr="004A3FE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rtl/>
          </w:rPr>
          <w:alias w:val="Title"/>
          <w:id w:val="77761602"/>
          <w:placeholder>
            <w:docPart w:val="017A8CB70DDA458DA89A61FAE1D6A51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11908" w:type="dxa"/>
            </w:tcPr>
            <w:p w:rsidR="002060E1" w:rsidRDefault="002060E1" w:rsidP="00DD47C2">
              <w:pPr>
                <w:pStyle w:val="Header"/>
                <w:bidi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A3FE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مدرسة منارة الشارقة</w:t>
              </w:r>
              <w:r w:rsidR="004A3FE0" w:rsidRPr="004A3FE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 xml:space="preserve">    </w:t>
              </w:r>
              <w:r w:rsidR="00DD48ED" w:rsidRPr="004A3FE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 xml:space="preserve"> </w:t>
              </w:r>
              <w:r w:rsidR="004A3FE0" w:rsidRPr="004A3FE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 xml:space="preserve"> قسم الطالبات     </w:t>
              </w:r>
              <w:r w:rsidR="00DD48ED" w:rsidRPr="004A3FE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 xml:space="preserve">   الخطة الاسبوعية من</w:t>
              </w:r>
              <w:r w:rsidR="00DD47C2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25</w:t>
              </w:r>
              <w:r w:rsidR="00F5463C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/</w:t>
              </w:r>
              <w:r w:rsidR="00E96A7D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9</w:t>
              </w:r>
              <w:r w:rsidR="00DD48ED" w:rsidRPr="004A3FE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/201</w:t>
              </w:r>
              <w:r w:rsidR="00853B81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6</w:t>
              </w:r>
              <w:r w:rsidR="00DD48ED" w:rsidRPr="004A3FE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 xml:space="preserve"> الى</w:t>
              </w:r>
              <w:r w:rsidR="008D2277" w:rsidRPr="004A3FE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 xml:space="preserve"> </w:t>
              </w:r>
              <w:r w:rsidR="00DD47C2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29</w:t>
              </w:r>
              <w:r w:rsidR="00632D9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/</w:t>
              </w:r>
              <w:r w:rsidR="009316D1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9</w:t>
              </w:r>
              <w:r w:rsidR="00167E80"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/2016</w:t>
              </w:r>
            </w:p>
          </w:tc>
        </w:sdtContent>
      </w:sdt>
      <w:tc>
        <w:tcPr>
          <w:tcW w:w="2155" w:type="dxa"/>
        </w:tcPr>
        <w:p w:rsidR="002060E1" w:rsidRDefault="00962BBB" w:rsidP="009316D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201</w:t>
          </w:r>
          <w:r w:rsidR="009316D1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/2016</w:t>
          </w:r>
        </w:p>
      </w:tc>
    </w:tr>
  </w:tbl>
  <w:p w:rsidR="002060E1" w:rsidRDefault="002060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A29DF"/>
    <w:multiLevelType w:val="hybridMultilevel"/>
    <w:tmpl w:val="5672B9C0"/>
    <w:lvl w:ilvl="0" w:tplc="9F02771E">
      <w:numFmt w:val="bullet"/>
      <w:lvlText w:val="-"/>
      <w:lvlJc w:val="left"/>
      <w:pPr>
        <w:ind w:left="720" w:hanging="360"/>
      </w:pPr>
      <w:rPr>
        <w:rFonts w:ascii="Calibri" w:eastAsiaTheme="minorHAnsi" w:hAnsi="Calibri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C29EC"/>
    <w:multiLevelType w:val="hybridMultilevel"/>
    <w:tmpl w:val="35A0A4D8"/>
    <w:lvl w:ilvl="0" w:tplc="741015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E1"/>
    <w:rsid w:val="00013FFF"/>
    <w:rsid w:val="0002432A"/>
    <w:rsid w:val="00026D87"/>
    <w:rsid w:val="000353DB"/>
    <w:rsid w:val="00036CB6"/>
    <w:rsid w:val="000406BB"/>
    <w:rsid w:val="0004442F"/>
    <w:rsid w:val="00046C9E"/>
    <w:rsid w:val="00053C19"/>
    <w:rsid w:val="00075464"/>
    <w:rsid w:val="00082A21"/>
    <w:rsid w:val="00083781"/>
    <w:rsid w:val="00083ACC"/>
    <w:rsid w:val="000855A5"/>
    <w:rsid w:val="0009174B"/>
    <w:rsid w:val="00091E18"/>
    <w:rsid w:val="000978ED"/>
    <w:rsid w:val="000A753F"/>
    <w:rsid w:val="000B0734"/>
    <w:rsid w:val="000B35A2"/>
    <w:rsid w:val="000B3CBD"/>
    <w:rsid w:val="000B5F0E"/>
    <w:rsid w:val="000B65D6"/>
    <w:rsid w:val="000C0AA2"/>
    <w:rsid w:val="000C11E6"/>
    <w:rsid w:val="000C5E00"/>
    <w:rsid w:val="000C6653"/>
    <w:rsid w:val="000C7DEE"/>
    <w:rsid w:val="000D09F1"/>
    <w:rsid w:val="000D2AED"/>
    <w:rsid w:val="000D793F"/>
    <w:rsid w:val="000E0215"/>
    <w:rsid w:val="000E0DB0"/>
    <w:rsid w:val="000E4199"/>
    <w:rsid w:val="000E77F9"/>
    <w:rsid w:val="000F5B03"/>
    <w:rsid w:val="001035F4"/>
    <w:rsid w:val="001043A4"/>
    <w:rsid w:val="001133AC"/>
    <w:rsid w:val="001148E4"/>
    <w:rsid w:val="00114B3C"/>
    <w:rsid w:val="0011517C"/>
    <w:rsid w:val="001169A7"/>
    <w:rsid w:val="001200D9"/>
    <w:rsid w:val="001216E1"/>
    <w:rsid w:val="00122390"/>
    <w:rsid w:val="001225E5"/>
    <w:rsid w:val="00124C51"/>
    <w:rsid w:val="00131A0F"/>
    <w:rsid w:val="00131CFD"/>
    <w:rsid w:val="0014707B"/>
    <w:rsid w:val="00147624"/>
    <w:rsid w:val="00153DE2"/>
    <w:rsid w:val="001542EB"/>
    <w:rsid w:val="001578BE"/>
    <w:rsid w:val="001579B5"/>
    <w:rsid w:val="00160702"/>
    <w:rsid w:val="0016462B"/>
    <w:rsid w:val="00167E80"/>
    <w:rsid w:val="00170F78"/>
    <w:rsid w:val="001761BA"/>
    <w:rsid w:val="00177265"/>
    <w:rsid w:val="001879BB"/>
    <w:rsid w:val="001902F4"/>
    <w:rsid w:val="001925BD"/>
    <w:rsid w:val="00196180"/>
    <w:rsid w:val="00196192"/>
    <w:rsid w:val="001A2CA0"/>
    <w:rsid w:val="001A40DA"/>
    <w:rsid w:val="001A7325"/>
    <w:rsid w:val="001A7B70"/>
    <w:rsid w:val="001B0B4E"/>
    <w:rsid w:val="001B1BBA"/>
    <w:rsid w:val="001B1D43"/>
    <w:rsid w:val="001C05BD"/>
    <w:rsid w:val="001C11A6"/>
    <w:rsid w:val="001C38A9"/>
    <w:rsid w:val="001C5E52"/>
    <w:rsid w:val="001C7396"/>
    <w:rsid w:val="001C7464"/>
    <w:rsid w:val="001C78F9"/>
    <w:rsid w:val="001D26D2"/>
    <w:rsid w:val="001D5072"/>
    <w:rsid w:val="001E3757"/>
    <w:rsid w:val="001E5482"/>
    <w:rsid w:val="001E5D92"/>
    <w:rsid w:val="001F6C6E"/>
    <w:rsid w:val="00200E26"/>
    <w:rsid w:val="00202C5A"/>
    <w:rsid w:val="00203D37"/>
    <w:rsid w:val="002060E1"/>
    <w:rsid w:val="00210920"/>
    <w:rsid w:val="002109A2"/>
    <w:rsid w:val="00212189"/>
    <w:rsid w:val="00212CB3"/>
    <w:rsid w:val="00225FDE"/>
    <w:rsid w:val="002306A8"/>
    <w:rsid w:val="002306B0"/>
    <w:rsid w:val="002308D5"/>
    <w:rsid w:val="00233D97"/>
    <w:rsid w:val="00236FBB"/>
    <w:rsid w:val="00237672"/>
    <w:rsid w:val="00241A57"/>
    <w:rsid w:val="00241E35"/>
    <w:rsid w:val="002467F2"/>
    <w:rsid w:val="00251D97"/>
    <w:rsid w:val="00260AC9"/>
    <w:rsid w:val="00271387"/>
    <w:rsid w:val="00275859"/>
    <w:rsid w:val="00277D0C"/>
    <w:rsid w:val="002824ED"/>
    <w:rsid w:val="002869FE"/>
    <w:rsid w:val="00294B14"/>
    <w:rsid w:val="0029766C"/>
    <w:rsid w:val="002A4A12"/>
    <w:rsid w:val="002B2B62"/>
    <w:rsid w:val="002B6C3E"/>
    <w:rsid w:val="002D747E"/>
    <w:rsid w:val="002E15A4"/>
    <w:rsid w:val="002E259E"/>
    <w:rsid w:val="002E54FB"/>
    <w:rsid w:val="002E62D9"/>
    <w:rsid w:val="002F07F0"/>
    <w:rsid w:val="002F081A"/>
    <w:rsid w:val="002F1406"/>
    <w:rsid w:val="00303457"/>
    <w:rsid w:val="00314494"/>
    <w:rsid w:val="00323C20"/>
    <w:rsid w:val="0032610E"/>
    <w:rsid w:val="0033061A"/>
    <w:rsid w:val="00332ADB"/>
    <w:rsid w:val="003339A4"/>
    <w:rsid w:val="0033478E"/>
    <w:rsid w:val="00337FA2"/>
    <w:rsid w:val="00341377"/>
    <w:rsid w:val="00343C67"/>
    <w:rsid w:val="0034409C"/>
    <w:rsid w:val="0034605D"/>
    <w:rsid w:val="003467CF"/>
    <w:rsid w:val="00346F98"/>
    <w:rsid w:val="00351EC0"/>
    <w:rsid w:val="00356AAB"/>
    <w:rsid w:val="00361926"/>
    <w:rsid w:val="00362A6C"/>
    <w:rsid w:val="0036508F"/>
    <w:rsid w:val="003664C4"/>
    <w:rsid w:val="00367DAF"/>
    <w:rsid w:val="00370A4F"/>
    <w:rsid w:val="00375C6C"/>
    <w:rsid w:val="00387A49"/>
    <w:rsid w:val="00392053"/>
    <w:rsid w:val="003A2211"/>
    <w:rsid w:val="003A3CCD"/>
    <w:rsid w:val="003A430B"/>
    <w:rsid w:val="003C3E02"/>
    <w:rsid w:val="003C70A7"/>
    <w:rsid w:val="003D07B8"/>
    <w:rsid w:val="003D248C"/>
    <w:rsid w:val="003D2647"/>
    <w:rsid w:val="003D6D5F"/>
    <w:rsid w:val="003D7C81"/>
    <w:rsid w:val="003E0A1D"/>
    <w:rsid w:val="003E73B1"/>
    <w:rsid w:val="003F35D4"/>
    <w:rsid w:val="00403425"/>
    <w:rsid w:val="0040568C"/>
    <w:rsid w:val="00406D8E"/>
    <w:rsid w:val="00444DC1"/>
    <w:rsid w:val="00450124"/>
    <w:rsid w:val="00450A59"/>
    <w:rsid w:val="0045459F"/>
    <w:rsid w:val="00456E0C"/>
    <w:rsid w:val="004600F7"/>
    <w:rsid w:val="004625DF"/>
    <w:rsid w:val="00474276"/>
    <w:rsid w:val="004768F4"/>
    <w:rsid w:val="00481B25"/>
    <w:rsid w:val="0048244C"/>
    <w:rsid w:val="00483D27"/>
    <w:rsid w:val="004844D2"/>
    <w:rsid w:val="0048601D"/>
    <w:rsid w:val="0049273A"/>
    <w:rsid w:val="00494F4D"/>
    <w:rsid w:val="004A0F3E"/>
    <w:rsid w:val="004A2A8E"/>
    <w:rsid w:val="004A3FE0"/>
    <w:rsid w:val="004A5A0A"/>
    <w:rsid w:val="004A7C25"/>
    <w:rsid w:val="004B043D"/>
    <w:rsid w:val="004B5B56"/>
    <w:rsid w:val="004C13DB"/>
    <w:rsid w:val="004C3BB1"/>
    <w:rsid w:val="004C3DA1"/>
    <w:rsid w:val="004D2083"/>
    <w:rsid w:val="004D5D93"/>
    <w:rsid w:val="004D68C9"/>
    <w:rsid w:val="004D7986"/>
    <w:rsid w:val="004E03EB"/>
    <w:rsid w:val="004E13DE"/>
    <w:rsid w:val="004E4803"/>
    <w:rsid w:val="004E7781"/>
    <w:rsid w:val="004F1DE2"/>
    <w:rsid w:val="004F5487"/>
    <w:rsid w:val="004F5924"/>
    <w:rsid w:val="005001FD"/>
    <w:rsid w:val="005037C8"/>
    <w:rsid w:val="00512562"/>
    <w:rsid w:val="00512CF5"/>
    <w:rsid w:val="005212BE"/>
    <w:rsid w:val="0052179A"/>
    <w:rsid w:val="00521E02"/>
    <w:rsid w:val="005268AC"/>
    <w:rsid w:val="00526B6D"/>
    <w:rsid w:val="005272D0"/>
    <w:rsid w:val="0052771F"/>
    <w:rsid w:val="00531D9C"/>
    <w:rsid w:val="00533317"/>
    <w:rsid w:val="005350DC"/>
    <w:rsid w:val="005451E5"/>
    <w:rsid w:val="005512C7"/>
    <w:rsid w:val="005544A4"/>
    <w:rsid w:val="00554EF9"/>
    <w:rsid w:val="005554AD"/>
    <w:rsid w:val="00557275"/>
    <w:rsid w:val="005619C5"/>
    <w:rsid w:val="005637B6"/>
    <w:rsid w:val="0057110B"/>
    <w:rsid w:val="00584337"/>
    <w:rsid w:val="00587177"/>
    <w:rsid w:val="005964D8"/>
    <w:rsid w:val="005A0D76"/>
    <w:rsid w:val="005A76A4"/>
    <w:rsid w:val="005B1BD0"/>
    <w:rsid w:val="005B790F"/>
    <w:rsid w:val="005B7C67"/>
    <w:rsid w:val="005C24D8"/>
    <w:rsid w:val="005C5B6F"/>
    <w:rsid w:val="005D002E"/>
    <w:rsid w:val="005D0220"/>
    <w:rsid w:val="005D3B3D"/>
    <w:rsid w:val="005D5724"/>
    <w:rsid w:val="005D7D65"/>
    <w:rsid w:val="005E2B9B"/>
    <w:rsid w:val="005E4B91"/>
    <w:rsid w:val="005F3ABE"/>
    <w:rsid w:val="006024D9"/>
    <w:rsid w:val="00610CEA"/>
    <w:rsid w:val="00615865"/>
    <w:rsid w:val="00624648"/>
    <w:rsid w:val="00627E66"/>
    <w:rsid w:val="00627FC0"/>
    <w:rsid w:val="00630F49"/>
    <w:rsid w:val="00632D90"/>
    <w:rsid w:val="006334D3"/>
    <w:rsid w:val="00645E94"/>
    <w:rsid w:val="00646B1A"/>
    <w:rsid w:val="00647D56"/>
    <w:rsid w:val="0065222E"/>
    <w:rsid w:val="00655A1A"/>
    <w:rsid w:val="00656256"/>
    <w:rsid w:val="006610B2"/>
    <w:rsid w:val="00672B2B"/>
    <w:rsid w:val="00672FB7"/>
    <w:rsid w:val="00673253"/>
    <w:rsid w:val="0067610E"/>
    <w:rsid w:val="00680665"/>
    <w:rsid w:val="00682237"/>
    <w:rsid w:val="00687E5C"/>
    <w:rsid w:val="006916FD"/>
    <w:rsid w:val="006A0DC3"/>
    <w:rsid w:val="006A64A1"/>
    <w:rsid w:val="006A663E"/>
    <w:rsid w:val="006A7A3F"/>
    <w:rsid w:val="006C1DCE"/>
    <w:rsid w:val="006C71C1"/>
    <w:rsid w:val="006D0A57"/>
    <w:rsid w:val="006D1581"/>
    <w:rsid w:val="006D4E5F"/>
    <w:rsid w:val="006D5AF7"/>
    <w:rsid w:val="006D66BC"/>
    <w:rsid w:val="00700664"/>
    <w:rsid w:val="007069E0"/>
    <w:rsid w:val="007166E8"/>
    <w:rsid w:val="00717816"/>
    <w:rsid w:val="00721D99"/>
    <w:rsid w:val="00721EC6"/>
    <w:rsid w:val="00723463"/>
    <w:rsid w:val="007254BB"/>
    <w:rsid w:val="0073033F"/>
    <w:rsid w:val="0073229A"/>
    <w:rsid w:val="0073434C"/>
    <w:rsid w:val="0074076C"/>
    <w:rsid w:val="00742D89"/>
    <w:rsid w:val="00744423"/>
    <w:rsid w:val="00745A0A"/>
    <w:rsid w:val="0074618E"/>
    <w:rsid w:val="00750956"/>
    <w:rsid w:val="007515B4"/>
    <w:rsid w:val="00755C49"/>
    <w:rsid w:val="00762E97"/>
    <w:rsid w:val="007704DD"/>
    <w:rsid w:val="00772773"/>
    <w:rsid w:val="00774562"/>
    <w:rsid w:val="00784B36"/>
    <w:rsid w:val="00790BB2"/>
    <w:rsid w:val="00792956"/>
    <w:rsid w:val="007A4A6C"/>
    <w:rsid w:val="007B2257"/>
    <w:rsid w:val="007B5770"/>
    <w:rsid w:val="007C240B"/>
    <w:rsid w:val="007C493D"/>
    <w:rsid w:val="007C5997"/>
    <w:rsid w:val="007D0C8F"/>
    <w:rsid w:val="007D23B4"/>
    <w:rsid w:val="007D4FE1"/>
    <w:rsid w:val="007D61BC"/>
    <w:rsid w:val="007D7723"/>
    <w:rsid w:val="007D779B"/>
    <w:rsid w:val="007D7C38"/>
    <w:rsid w:val="007D7D13"/>
    <w:rsid w:val="007E25E1"/>
    <w:rsid w:val="007E762B"/>
    <w:rsid w:val="007F2728"/>
    <w:rsid w:val="00800470"/>
    <w:rsid w:val="0080227C"/>
    <w:rsid w:val="00802EE4"/>
    <w:rsid w:val="00803079"/>
    <w:rsid w:val="00803307"/>
    <w:rsid w:val="00805337"/>
    <w:rsid w:val="00806B9B"/>
    <w:rsid w:val="0081385E"/>
    <w:rsid w:val="0081462A"/>
    <w:rsid w:val="008171D9"/>
    <w:rsid w:val="00817292"/>
    <w:rsid w:val="008213DD"/>
    <w:rsid w:val="008221C3"/>
    <w:rsid w:val="00825E2C"/>
    <w:rsid w:val="008339E2"/>
    <w:rsid w:val="00840A3D"/>
    <w:rsid w:val="00844222"/>
    <w:rsid w:val="00850AEB"/>
    <w:rsid w:val="00850B5E"/>
    <w:rsid w:val="00853B81"/>
    <w:rsid w:val="00854124"/>
    <w:rsid w:val="008553C6"/>
    <w:rsid w:val="008559AE"/>
    <w:rsid w:val="008568AA"/>
    <w:rsid w:val="00860952"/>
    <w:rsid w:val="008627D5"/>
    <w:rsid w:val="00864CB4"/>
    <w:rsid w:val="0087103F"/>
    <w:rsid w:val="008714A6"/>
    <w:rsid w:val="008731DA"/>
    <w:rsid w:val="008744CB"/>
    <w:rsid w:val="008808EC"/>
    <w:rsid w:val="0088119B"/>
    <w:rsid w:val="008847BB"/>
    <w:rsid w:val="00887053"/>
    <w:rsid w:val="00887CC1"/>
    <w:rsid w:val="00892C37"/>
    <w:rsid w:val="00893525"/>
    <w:rsid w:val="00893C67"/>
    <w:rsid w:val="0089461B"/>
    <w:rsid w:val="00895578"/>
    <w:rsid w:val="00896E86"/>
    <w:rsid w:val="008A49BD"/>
    <w:rsid w:val="008B6F16"/>
    <w:rsid w:val="008C4CF8"/>
    <w:rsid w:val="008C5A14"/>
    <w:rsid w:val="008D187A"/>
    <w:rsid w:val="008D1DC8"/>
    <w:rsid w:val="008D2277"/>
    <w:rsid w:val="008D2434"/>
    <w:rsid w:val="008D51E7"/>
    <w:rsid w:val="008E7C61"/>
    <w:rsid w:val="008F53CE"/>
    <w:rsid w:val="008F73BC"/>
    <w:rsid w:val="0090263E"/>
    <w:rsid w:val="00903296"/>
    <w:rsid w:val="0090445C"/>
    <w:rsid w:val="00910D79"/>
    <w:rsid w:val="00910FCE"/>
    <w:rsid w:val="00914863"/>
    <w:rsid w:val="00917ED3"/>
    <w:rsid w:val="00921925"/>
    <w:rsid w:val="009238BA"/>
    <w:rsid w:val="00924077"/>
    <w:rsid w:val="00924339"/>
    <w:rsid w:val="00925BB7"/>
    <w:rsid w:val="00930021"/>
    <w:rsid w:val="009316D1"/>
    <w:rsid w:val="00934868"/>
    <w:rsid w:val="0093565F"/>
    <w:rsid w:val="00937A23"/>
    <w:rsid w:val="00940B48"/>
    <w:rsid w:val="00942D0D"/>
    <w:rsid w:val="0094686E"/>
    <w:rsid w:val="0095162D"/>
    <w:rsid w:val="00955B49"/>
    <w:rsid w:val="00961A0D"/>
    <w:rsid w:val="00962BBB"/>
    <w:rsid w:val="009646CB"/>
    <w:rsid w:val="00970633"/>
    <w:rsid w:val="009756C1"/>
    <w:rsid w:val="00980792"/>
    <w:rsid w:val="0098747C"/>
    <w:rsid w:val="00992270"/>
    <w:rsid w:val="00995607"/>
    <w:rsid w:val="0099636F"/>
    <w:rsid w:val="009A08CB"/>
    <w:rsid w:val="009B03E2"/>
    <w:rsid w:val="009B3E49"/>
    <w:rsid w:val="009B647A"/>
    <w:rsid w:val="009B6480"/>
    <w:rsid w:val="009C682A"/>
    <w:rsid w:val="009D407A"/>
    <w:rsid w:val="009D5D5F"/>
    <w:rsid w:val="009D66A3"/>
    <w:rsid w:val="009E125F"/>
    <w:rsid w:val="009E2232"/>
    <w:rsid w:val="009E3106"/>
    <w:rsid w:val="009E5946"/>
    <w:rsid w:val="009F26F3"/>
    <w:rsid w:val="009F499E"/>
    <w:rsid w:val="009F5B9E"/>
    <w:rsid w:val="00A02E73"/>
    <w:rsid w:val="00A12FE8"/>
    <w:rsid w:val="00A215B3"/>
    <w:rsid w:val="00A25EF6"/>
    <w:rsid w:val="00A2623C"/>
    <w:rsid w:val="00A33459"/>
    <w:rsid w:val="00A33EC1"/>
    <w:rsid w:val="00A35A01"/>
    <w:rsid w:val="00A44DAB"/>
    <w:rsid w:val="00A4530E"/>
    <w:rsid w:val="00A46D33"/>
    <w:rsid w:val="00A47DF6"/>
    <w:rsid w:val="00A5537D"/>
    <w:rsid w:val="00A611C5"/>
    <w:rsid w:val="00A66D2E"/>
    <w:rsid w:val="00A70146"/>
    <w:rsid w:val="00A72435"/>
    <w:rsid w:val="00A736E1"/>
    <w:rsid w:val="00A74EEA"/>
    <w:rsid w:val="00A84A63"/>
    <w:rsid w:val="00A863EB"/>
    <w:rsid w:val="00A86AAF"/>
    <w:rsid w:val="00A911A4"/>
    <w:rsid w:val="00A95711"/>
    <w:rsid w:val="00A95BCF"/>
    <w:rsid w:val="00A95D31"/>
    <w:rsid w:val="00A96DB1"/>
    <w:rsid w:val="00AA140F"/>
    <w:rsid w:val="00AA35EC"/>
    <w:rsid w:val="00AA3FC0"/>
    <w:rsid w:val="00AB3277"/>
    <w:rsid w:val="00AB4C61"/>
    <w:rsid w:val="00AC09E8"/>
    <w:rsid w:val="00AC3330"/>
    <w:rsid w:val="00AC7873"/>
    <w:rsid w:val="00AD3D59"/>
    <w:rsid w:val="00AD3E82"/>
    <w:rsid w:val="00AD5272"/>
    <w:rsid w:val="00AD620E"/>
    <w:rsid w:val="00AD7CA3"/>
    <w:rsid w:val="00AE16DF"/>
    <w:rsid w:val="00AE1822"/>
    <w:rsid w:val="00AE29EE"/>
    <w:rsid w:val="00AE5E77"/>
    <w:rsid w:val="00AE7D24"/>
    <w:rsid w:val="00AF6093"/>
    <w:rsid w:val="00AF7B7F"/>
    <w:rsid w:val="00B00083"/>
    <w:rsid w:val="00B0037C"/>
    <w:rsid w:val="00B02A89"/>
    <w:rsid w:val="00B03F2B"/>
    <w:rsid w:val="00B07F63"/>
    <w:rsid w:val="00B10C49"/>
    <w:rsid w:val="00B17EC2"/>
    <w:rsid w:val="00B32522"/>
    <w:rsid w:val="00B3790F"/>
    <w:rsid w:val="00B4230D"/>
    <w:rsid w:val="00B46C44"/>
    <w:rsid w:val="00B51C8D"/>
    <w:rsid w:val="00B52192"/>
    <w:rsid w:val="00B54CF8"/>
    <w:rsid w:val="00B57D25"/>
    <w:rsid w:val="00B60C4F"/>
    <w:rsid w:val="00B61B58"/>
    <w:rsid w:val="00B62488"/>
    <w:rsid w:val="00B6255A"/>
    <w:rsid w:val="00B6256E"/>
    <w:rsid w:val="00B63430"/>
    <w:rsid w:val="00B77EB7"/>
    <w:rsid w:val="00B902F1"/>
    <w:rsid w:val="00B93470"/>
    <w:rsid w:val="00BA1AB2"/>
    <w:rsid w:val="00BA2BB6"/>
    <w:rsid w:val="00BA2E10"/>
    <w:rsid w:val="00BB2325"/>
    <w:rsid w:val="00BB4798"/>
    <w:rsid w:val="00BB63C6"/>
    <w:rsid w:val="00BB6F91"/>
    <w:rsid w:val="00BB72AD"/>
    <w:rsid w:val="00BC09C7"/>
    <w:rsid w:val="00BC421C"/>
    <w:rsid w:val="00BC553E"/>
    <w:rsid w:val="00BD00FE"/>
    <w:rsid w:val="00BD59FC"/>
    <w:rsid w:val="00BE5EE2"/>
    <w:rsid w:val="00BF38F1"/>
    <w:rsid w:val="00C00D9C"/>
    <w:rsid w:val="00C0707D"/>
    <w:rsid w:val="00C07D0D"/>
    <w:rsid w:val="00C10F21"/>
    <w:rsid w:val="00C175AC"/>
    <w:rsid w:val="00C22E35"/>
    <w:rsid w:val="00C33578"/>
    <w:rsid w:val="00C34629"/>
    <w:rsid w:val="00C373DB"/>
    <w:rsid w:val="00C40028"/>
    <w:rsid w:val="00C52B62"/>
    <w:rsid w:val="00C55D69"/>
    <w:rsid w:val="00C66EA1"/>
    <w:rsid w:val="00C67194"/>
    <w:rsid w:val="00C702F5"/>
    <w:rsid w:val="00C7331E"/>
    <w:rsid w:val="00C80A5E"/>
    <w:rsid w:val="00C81349"/>
    <w:rsid w:val="00C85C49"/>
    <w:rsid w:val="00C916F5"/>
    <w:rsid w:val="00C921D2"/>
    <w:rsid w:val="00CA39AE"/>
    <w:rsid w:val="00CA67BA"/>
    <w:rsid w:val="00CB0971"/>
    <w:rsid w:val="00CB2D7F"/>
    <w:rsid w:val="00CB499C"/>
    <w:rsid w:val="00CB627A"/>
    <w:rsid w:val="00CB6768"/>
    <w:rsid w:val="00CD0443"/>
    <w:rsid w:val="00CD2061"/>
    <w:rsid w:val="00CD3FF1"/>
    <w:rsid w:val="00CD48A2"/>
    <w:rsid w:val="00CD6A2C"/>
    <w:rsid w:val="00CD6DA1"/>
    <w:rsid w:val="00CE1B21"/>
    <w:rsid w:val="00CF17E6"/>
    <w:rsid w:val="00CF2E9D"/>
    <w:rsid w:val="00CF509C"/>
    <w:rsid w:val="00CF7F3D"/>
    <w:rsid w:val="00D10E78"/>
    <w:rsid w:val="00D3021B"/>
    <w:rsid w:val="00D30CDF"/>
    <w:rsid w:val="00D31C0B"/>
    <w:rsid w:val="00D321BB"/>
    <w:rsid w:val="00D33864"/>
    <w:rsid w:val="00D34A64"/>
    <w:rsid w:val="00D42411"/>
    <w:rsid w:val="00D42A71"/>
    <w:rsid w:val="00D540A1"/>
    <w:rsid w:val="00D542B2"/>
    <w:rsid w:val="00D55593"/>
    <w:rsid w:val="00D72FF1"/>
    <w:rsid w:val="00D80AA2"/>
    <w:rsid w:val="00D81872"/>
    <w:rsid w:val="00D82BE1"/>
    <w:rsid w:val="00D86885"/>
    <w:rsid w:val="00D9379A"/>
    <w:rsid w:val="00D93EED"/>
    <w:rsid w:val="00D968B8"/>
    <w:rsid w:val="00DA07A4"/>
    <w:rsid w:val="00DA3285"/>
    <w:rsid w:val="00DA4451"/>
    <w:rsid w:val="00DA4FC9"/>
    <w:rsid w:val="00DB1AC7"/>
    <w:rsid w:val="00DB331A"/>
    <w:rsid w:val="00DB7F81"/>
    <w:rsid w:val="00DC41DA"/>
    <w:rsid w:val="00DC468E"/>
    <w:rsid w:val="00DD47C2"/>
    <w:rsid w:val="00DD48ED"/>
    <w:rsid w:val="00DE0D12"/>
    <w:rsid w:val="00DE7CA4"/>
    <w:rsid w:val="00DF090E"/>
    <w:rsid w:val="00DF21D8"/>
    <w:rsid w:val="00DF5F20"/>
    <w:rsid w:val="00DF7894"/>
    <w:rsid w:val="00E0183F"/>
    <w:rsid w:val="00E0644A"/>
    <w:rsid w:val="00E067A1"/>
    <w:rsid w:val="00E142B5"/>
    <w:rsid w:val="00E15895"/>
    <w:rsid w:val="00E17EA9"/>
    <w:rsid w:val="00E20EC6"/>
    <w:rsid w:val="00E24818"/>
    <w:rsid w:val="00E30999"/>
    <w:rsid w:val="00E31096"/>
    <w:rsid w:val="00E32C07"/>
    <w:rsid w:val="00E3538F"/>
    <w:rsid w:val="00E41813"/>
    <w:rsid w:val="00E4503F"/>
    <w:rsid w:val="00E55029"/>
    <w:rsid w:val="00E572BD"/>
    <w:rsid w:val="00E57D06"/>
    <w:rsid w:val="00E67462"/>
    <w:rsid w:val="00E7159F"/>
    <w:rsid w:val="00E73C41"/>
    <w:rsid w:val="00E82295"/>
    <w:rsid w:val="00E82C73"/>
    <w:rsid w:val="00E8617E"/>
    <w:rsid w:val="00E959DB"/>
    <w:rsid w:val="00E96A7D"/>
    <w:rsid w:val="00EA1ADB"/>
    <w:rsid w:val="00EA3981"/>
    <w:rsid w:val="00EB4897"/>
    <w:rsid w:val="00EC126F"/>
    <w:rsid w:val="00EC4E2B"/>
    <w:rsid w:val="00EE0084"/>
    <w:rsid w:val="00EE06B6"/>
    <w:rsid w:val="00EE4159"/>
    <w:rsid w:val="00EF1CCC"/>
    <w:rsid w:val="00F04CD2"/>
    <w:rsid w:val="00F131EB"/>
    <w:rsid w:val="00F14C06"/>
    <w:rsid w:val="00F202B4"/>
    <w:rsid w:val="00F21EBC"/>
    <w:rsid w:val="00F22B1A"/>
    <w:rsid w:val="00F237BB"/>
    <w:rsid w:val="00F24277"/>
    <w:rsid w:val="00F35BDA"/>
    <w:rsid w:val="00F42533"/>
    <w:rsid w:val="00F42C30"/>
    <w:rsid w:val="00F43ACF"/>
    <w:rsid w:val="00F46DC0"/>
    <w:rsid w:val="00F476A4"/>
    <w:rsid w:val="00F47788"/>
    <w:rsid w:val="00F52D85"/>
    <w:rsid w:val="00F545BA"/>
    <w:rsid w:val="00F5463C"/>
    <w:rsid w:val="00F54823"/>
    <w:rsid w:val="00F60C2E"/>
    <w:rsid w:val="00F62B62"/>
    <w:rsid w:val="00F70240"/>
    <w:rsid w:val="00F7405E"/>
    <w:rsid w:val="00F74740"/>
    <w:rsid w:val="00F74B71"/>
    <w:rsid w:val="00F75114"/>
    <w:rsid w:val="00F80BD9"/>
    <w:rsid w:val="00F82255"/>
    <w:rsid w:val="00F86196"/>
    <w:rsid w:val="00F87092"/>
    <w:rsid w:val="00F95F52"/>
    <w:rsid w:val="00FB2271"/>
    <w:rsid w:val="00FC0EE6"/>
    <w:rsid w:val="00FC12E1"/>
    <w:rsid w:val="00FC17C7"/>
    <w:rsid w:val="00FD22C9"/>
    <w:rsid w:val="00FD2991"/>
    <w:rsid w:val="00FE25A9"/>
    <w:rsid w:val="00FE561E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60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E1"/>
  </w:style>
  <w:style w:type="paragraph" w:styleId="Footer">
    <w:name w:val="footer"/>
    <w:basedOn w:val="Normal"/>
    <w:link w:val="FooterChar"/>
    <w:uiPriority w:val="99"/>
    <w:unhideWhenUsed/>
    <w:rsid w:val="002060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E1"/>
  </w:style>
  <w:style w:type="paragraph" w:styleId="BalloonText">
    <w:name w:val="Balloon Text"/>
    <w:basedOn w:val="Normal"/>
    <w:link w:val="BalloonTextChar"/>
    <w:uiPriority w:val="99"/>
    <w:semiHidden/>
    <w:unhideWhenUsed/>
    <w:rsid w:val="00206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C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60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E1"/>
  </w:style>
  <w:style w:type="paragraph" w:styleId="Footer">
    <w:name w:val="footer"/>
    <w:basedOn w:val="Normal"/>
    <w:link w:val="FooterChar"/>
    <w:uiPriority w:val="99"/>
    <w:unhideWhenUsed/>
    <w:rsid w:val="002060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E1"/>
  </w:style>
  <w:style w:type="paragraph" w:styleId="BalloonText">
    <w:name w:val="Balloon Text"/>
    <w:basedOn w:val="Normal"/>
    <w:link w:val="BalloonTextChar"/>
    <w:uiPriority w:val="99"/>
    <w:semiHidden/>
    <w:unhideWhenUsed/>
    <w:rsid w:val="00206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C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naratsharjah.a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7A8CB70DDA458DA89A61FAE1D6A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FF582-F05F-4A9C-BC85-C0C6209D2407}"/>
      </w:docPartPr>
      <w:docPartBody>
        <w:p w:rsidR="00473778" w:rsidRDefault="00AE1E12" w:rsidP="00AE1E12">
          <w:pPr>
            <w:pStyle w:val="017A8CB70DDA458DA89A61FAE1D6A51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1E12"/>
    <w:rsid w:val="00016D5A"/>
    <w:rsid w:val="00020433"/>
    <w:rsid w:val="000821FC"/>
    <w:rsid w:val="0009671D"/>
    <w:rsid w:val="000A5B1F"/>
    <w:rsid w:val="000A63A6"/>
    <w:rsid w:val="000B3ACD"/>
    <w:rsid w:val="000C2466"/>
    <w:rsid w:val="000D7FAB"/>
    <w:rsid w:val="00100A64"/>
    <w:rsid w:val="00102BEF"/>
    <w:rsid w:val="00113C4E"/>
    <w:rsid w:val="0011756F"/>
    <w:rsid w:val="00137DB0"/>
    <w:rsid w:val="00147F6B"/>
    <w:rsid w:val="0016335A"/>
    <w:rsid w:val="001670FA"/>
    <w:rsid w:val="001830A9"/>
    <w:rsid w:val="001977AB"/>
    <w:rsid w:val="00197A57"/>
    <w:rsid w:val="001A0595"/>
    <w:rsid w:val="001C0492"/>
    <w:rsid w:val="001C3327"/>
    <w:rsid w:val="001D391F"/>
    <w:rsid w:val="001F39E6"/>
    <w:rsid w:val="0020201A"/>
    <w:rsid w:val="00202F49"/>
    <w:rsid w:val="0020302D"/>
    <w:rsid w:val="00226504"/>
    <w:rsid w:val="002346B0"/>
    <w:rsid w:val="00234978"/>
    <w:rsid w:val="002350C8"/>
    <w:rsid w:val="00263AE3"/>
    <w:rsid w:val="002645A3"/>
    <w:rsid w:val="00264D30"/>
    <w:rsid w:val="00276EE3"/>
    <w:rsid w:val="002774DE"/>
    <w:rsid w:val="00282433"/>
    <w:rsid w:val="002876AB"/>
    <w:rsid w:val="002929CA"/>
    <w:rsid w:val="002A5526"/>
    <w:rsid w:val="002A616B"/>
    <w:rsid w:val="002D0EEE"/>
    <w:rsid w:val="002E7AF2"/>
    <w:rsid w:val="002F70E9"/>
    <w:rsid w:val="00312FDB"/>
    <w:rsid w:val="0034759E"/>
    <w:rsid w:val="00360C6A"/>
    <w:rsid w:val="003763F6"/>
    <w:rsid w:val="003C3FD6"/>
    <w:rsid w:val="003E3665"/>
    <w:rsid w:val="003E4785"/>
    <w:rsid w:val="003E7043"/>
    <w:rsid w:val="003F0D84"/>
    <w:rsid w:val="00410FDD"/>
    <w:rsid w:val="0042242D"/>
    <w:rsid w:val="00427A13"/>
    <w:rsid w:val="00453C57"/>
    <w:rsid w:val="0046079A"/>
    <w:rsid w:val="00463223"/>
    <w:rsid w:val="00473778"/>
    <w:rsid w:val="0048336C"/>
    <w:rsid w:val="0049084C"/>
    <w:rsid w:val="004B3075"/>
    <w:rsid w:val="004C4DEB"/>
    <w:rsid w:val="004D14BF"/>
    <w:rsid w:val="004D5E7A"/>
    <w:rsid w:val="004D659A"/>
    <w:rsid w:val="004E2224"/>
    <w:rsid w:val="004E5DDE"/>
    <w:rsid w:val="004F094E"/>
    <w:rsid w:val="0050193D"/>
    <w:rsid w:val="00503BD3"/>
    <w:rsid w:val="00503E02"/>
    <w:rsid w:val="00510B81"/>
    <w:rsid w:val="00526A98"/>
    <w:rsid w:val="0054365E"/>
    <w:rsid w:val="00551495"/>
    <w:rsid w:val="0056444E"/>
    <w:rsid w:val="00577824"/>
    <w:rsid w:val="00583EE8"/>
    <w:rsid w:val="00587BD0"/>
    <w:rsid w:val="005C3960"/>
    <w:rsid w:val="005D31EF"/>
    <w:rsid w:val="005D362F"/>
    <w:rsid w:val="005D3AC3"/>
    <w:rsid w:val="005E1AFC"/>
    <w:rsid w:val="00631C68"/>
    <w:rsid w:val="0065269E"/>
    <w:rsid w:val="006543CA"/>
    <w:rsid w:val="00656CDD"/>
    <w:rsid w:val="0066005B"/>
    <w:rsid w:val="0067164C"/>
    <w:rsid w:val="006832A0"/>
    <w:rsid w:val="0068471C"/>
    <w:rsid w:val="006A5B33"/>
    <w:rsid w:val="006A5F8F"/>
    <w:rsid w:val="006A7815"/>
    <w:rsid w:val="006B59DD"/>
    <w:rsid w:val="006C0190"/>
    <w:rsid w:val="006C5883"/>
    <w:rsid w:val="006C78F4"/>
    <w:rsid w:val="0072082F"/>
    <w:rsid w:val="007304AC"/>
    <w:rsid w:val="0075266B"/>
    <w:rsid w:val="007577FA"/>
    <w:rsid w:val="0076312E"/>
    <w:rsid w:val="0076358F"/>
    <w:rsid w:val="00764D6E"/>
    <w:rsid w:val="00795FFD"/>
    <w:rsid w:val="007A693C"/>
    <w:rsid w:val="007B4637"/>
    <w:rsid w:val="007D716E"/>
    <w:rsid w:val="007D735B"/>
    <w:rsid w:val="007E176F"/>
    <w:rsid w:val="007E22FB"/>
    <w:rsid w:val="007E4630"/>
    <w:rsid w:val="007E771B"/>
    <w:rsid w:val="007F26F1"/>
    <w:rsid w:val="0080375D"/>
    <w:rsid w:val="00803934"/>
    <w:rsid w:val="00827C4B"/>
    <w:rsid w:val="008313DB"/>
    <w:rsid w:val="00854511"/>
    <w:rsid w:val="00871EB3"/>
    <w:rsid w:val="00875E93"/>
    <w:rsid w:val="00884BBC"/>
    <w:rsid w:val="00884CD3"/>
    <w:rsid w:val="00886598"/>
    <w:rsid w:val="00892E54"/>
    <w:rsid w:val="008955ED"/>
    <w:rsid w:val="008A2D28"/>
    <w:rsid w:val="008B35EB"/>
    <w:rsid w:val="008D0199"/>
    <w:rsid w:val="008D47EE"/>
    <w:rsid w:val="008D4A4D"/>
    <w:rsid w:val="008F2819"/>
    <w:rsid w:val="009000BF"/>
    <w:rsid w:val="00901080"/>
    <w:rsid w:val="009021A3"/>
    <w:rsid w:val="00913D50"/>
    <w:rsid w:val="009155C3"/>
    <w:rsid w:val="00917E18"/>
    <w:rsid w:val="009402E6"/>
    <w:rsid w:val="0094198B"/>
    <w:rsid w:val="00957987"/>
    <w:rsid w:val="009712C5"/>
    <w:rsid w:val="009834A1"/>
    <w:rsid w:val="009862C0"/>
    <w:rsid w:val="009A69CB"/>
    <w:rsid w:val="009A6E41"/>
    <w:rsid w:val="009D4575"/>
    <w:rsid w:val="009E014E"/>
    <w:rsid w:val="009E407F"/>
    <w:rsid w:val="00A264C2"/>
    <w:rsid w:val="00A27716"/>
    <w:rsid w:val="00A30819"/>
    <w:rsid w:val="00A41DA0"/>
    <w:rsid w:val="00A55ACE"/>
    <w:rsid w:val="00AA152E"/>
    <w:rsid w:val="00AB1E41"/>
    <w:rsid w:val="00AB3A1E"/>
    <w:rsid w:val="00AE1E12"/>
    <w:rsid w:val="00AF0E43"/>
    <w:rsid w:val="00B00637"/>
    <w:rsid w:val="00B1564F"/>
    <w:rsid w:val="00B16CB9"/>
    <w:rsid w:val="00B2346F"/>
    <w:rsid w:val="00B31CFD"/>
    <w:rsid w:val="00B44C27"/>
    <w:rsid w:val="00B62590"/>
    <w:rsid w:val="00B93FC8"/>
    <w:rsid w:val="00BA2BE0"/>
    <w:rsid w:val="00BB2318"/>
    <w:rsid w:val="00BC12D4"/>
    <w:rsid w:val="00BC2CC0"/>
    <w:rsid w:val="00BC68A2"/>
    <w:rsid w:val="00BC7F0A"/>
    <w:rsid w:val="00BD0770"/>
    <w:rsid w:val="00BE334B"/>
    <w:rsid w:val="00BF358C"/>
    <w:rsid w:val="00C05FAC"/>
    <w:rsid w:val="00C079FE"/>
    <w:rsid w:val="00C13107"/>
    <w:rsid w:val="00C17947"/>
    <w:rsid w:val="00C26CA5"/>
    <w:rsid w:val="00C33B6E"/>
    <w:rsid w:val="00C4008D"/>
    <w:rsid w:val="00C427C1"/>
    <w:rsid w:val="00C62179"/>
    <w:rsid w:val="00C86350"/>
    <w:rsid w:val="00C91E0D"/>
    <w:rsid w:val="00C93692"/>
    <w:rsid w:val="00C95EEF"/>
    <w:rsid w:val="00CA0BB3"/>
    <w:rsid w:val="00CB5F35"/>
    <w:rsid w:val="00CD354B"/>
    <w:rsid w:val="00CE76D5"/>
    <w:rsid w:val="00CF6D0D"/>
    <w:rsid w:val="00D24713"/>
    <w:rsid w:val="00D334D4"/>
    <w:rsid w:val="00D474B0"/>
    <w:rsid w:val="00D5522D"/>
    <w:rsid w:val="00D57347"/>
    <w:rsid w:val="00D6096C"/>
    <w:rsid w:val="00D62BD2"/>
    <w:rsid w:val="00D66D01"/>
    <w:rsid w:val="00D703D8"/>
    <w:rsid w:val="00D86191"/>
    <w:rsid w:val="00D91470"/>
    <w:rsid w:val="00D96FE5"/>
    <w:rsid w:val="00DB00A3"/>
    <w:rsid w:val="00DB1B95"/>
    <w:rsid w:val="00DB204A"/>
    <w:rsid w:val="00DE0000"/>
    <w:rsid w:val="00DE5CB4"/>
    <w:rsid w:val="00DE655B"/>
    <w:rsid w:val="00E03438"/>
    <w:rsid w:val="00E15594"/>
    <w:rsid w:val="00E31CDD"/>
    <w:rsid w:val="00E3519F"/>
    <w:rsid w:val="00E66045"/>
    <w:rsid w:val="00E70CD8"/>
    <w:rsid w:val="00E71C9E"/>
    <w:rsid w:val="00E71CFA"/>
    <w:rsid w:val="00E742CA"/>
    <w:rsid w:val="00E85082"/>
    <w:rsid w:val="00EA6FC7"/>
    <w:rsid w:val="00EA75BF"/>
    <w:rsid w:val="00EB7610"/>
    <w:rsid w:val="00ED1546"/>
    <w:rsid w:val="00ED2E4B"/>
    <w:rsid w:val="00F027FC"/>
    <w:rsid w:val="00F12B7D"/>
    <w:rsid w:val="00F26173"/>
    <w:rsid w:val="00F35DDC"/>
    <w:rsid w:val="00F36A5C"/>
    <w:rsid w:val="00F40BC1"/>
    <w:rsid w:val="00F416BD"/>
    <w:rsid w:val="00F445BF"/>
    <w:rsid w:val="00F50601"/>
    <w:rsid w:val="00F605B0"/>
    <w:rsid w:val="00F62191"/>
    <w:rsid w:val="00F71D18"/>
    <w:rsid w:val="00F76E3F"/>
    <w:rsid w:val="00F87C3D"/>
    <w:rsid w:val="00F91D22"/>
    <w:rsid w:val="00F96713"/>
    <w:rsid w:val="00FB52CE"/>
    <w:rsid w:val="00FC583C"/>
    <w:rsid w:val="00FE2673"/>
    <w:rsid w:val="00FE2681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7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A8CB70DDA458DA89A61FAE1D6A51D">
    <w:name w:val="017A8CB70DDA458DA89A61FAE1D6A51D"/>
    <w:rsid w:val="00AE1E12"/>
    <w:pPr>
      <w:bidi/>
    </w:pPr>
  </w:style>
  <w:style w:type="paragraph" w:customStyle="1" w:styleId="D94458BFDD47430F98BBD33F3E5BAA54">
    <w:name w:val="D94458BFDD47430F98BBD33F3E5BAA54"/>
    <w:rsid w:val="00AE1E12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0EE5D-5034-441B-8AC3-11AF00D7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مدرسة منارة الشارقة      قسم الطالبات        الخطة الاسبوعية من25/9/2016 الى 29/9/2016</vt:lpstr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مدرسة منارة الشارقة      قسم الطالبات        الخطة الاسبوعية من25/9/2016 الى 29/9/2016</dc:title>
  <dc:creator>admin</dc:creator>
  <cp:lastModifiedBy>Manarat</cp:lastModifiedBy>
  <cp:revision>301</cp:revision>
  <cp:lastPrinted>2016-09-22T06:46:00Z</cp:lastPrinted>
  <dcterms:created xsi:type="dcterms:W3CDTF">2015-11-03T04:01:00Z</dcterms:created>
  <dcterms:modified xsi:type="dcterms:W3CDTF">2016-09-22T06:47:00Z</dcterms:modified>
</cp:coreProperties>
</file>