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901" w:rsidRDefault="007838B6" w:rsidP="00CD4B57">
      <w:pPr>
        <w:jc w:val="both"/>
        <w:rPr>
          <w:rFonts w:ascii="Tahoma" w:hAnsi="Tahoma" w:cs="Tahoma"/>
          <w:b/>
          <w:sz w:val="18"/>
          <w:szCs w:val="18"/>
        </w:rPr>
      </w:pPr>
      <w:r w:rsidRPr="007838B6">
        <w:rPr>
          <w:rFonts w:ascii="Tahoma" w:hAnsi="Tahoma" w:cs="Tahoma"/>
          <w:b/>
          <w:noProof/>
          <w:sz w:val="18"/>
          <w:szCs w:val="18"/>
        </w:rPr>
        <w:pict>
          <v:shapetype id="_x0000_t202" coordsize="21600,21600" o:spt="202" path="m,l,21600r21600,l21600,xe">
            <v:stroke joinstyle="miter"/>
            <v:path gradientshapeok="t" o:connecttype="rect"/>
          </v:shapetype>
          <v:shape id="_x0000_s1030" type="#_x0000_t202" style="position:absolute;left:0;text-align:left;margin-left:-12pt;margin-top:-189.3pt;width:422.85pt;height:23.1pt;z-index:251663360;mso-width-relative:margin;mso-height-relative:margin">
            <v:textbox style="mso-next-textbox:#_x0000_s1030">
              <w:txbxContent>
                <w:p w:rsidR="006D6901" w:rsidRPr="00522160" w:rsidRDefault="006D6901" w:rsidP="006D6901">
                  <w:pPr>
                    <w:rPr>
                      <w:rFonts w:asciiTheme="minorHAnsi" w:hAnsiTheme="minorHAnsi" w:cstheme="minorHAnsi"/>
                      <w:b/>
                      <w:u w:val="single"/>
                    </w:rPr>
                  </w:pPr>
                  <w:r w:rsidRPr="00522160">
                    <w:rPr>
                      <w:rFonts w:asciiTheme="minorHAnsi" w:hAnsiTheme="minorHAnsi" w:cstheme="minorHAnsi"/>
                      <w:b/>
                      <w:u w:val="single"/>
                    </w:rPr>
                    <w:t>Enclosure No. 3 – School Readiness Checklist</w:t>
                  </w:r>
                </w:p>
              </w:txbxContent>
            </v:textbox>
          </v:shape>
        </w:pict>
      </w:r>
    </w:p>
    <w:p w:rsidR="00CD4B57" w:rsidRPr="00CD4B57" w:rsidRDefault="00CD4B57" w:rsidP="00CD4B57">
      <w:pPr>
        <w:jc w:val="both"/>
        <w:rPr>
          <w:rFonts w:ascii="Tahoma" w:hAnsi="Tahoma" w:cs="Tahoma"/>
          <w:sz w:val="18"/>
          <w:szCs w:val="18"/>
        </w:rPr>
      </w:pPr>
      <w:r w:rsidRPr="00CD4B57">
        <w:rPr>
          <w:rFonts w:ascii="Tahoma" w:hAnsi="Tahoma" w:cs="Tahoma"/>
          <w:b/>
          <w:sz w:val="18"/>
          <w:szCs w:val="18"/>
        </w:rPr>
        <w:t>SCHOOL ID: _________ NAME OF SCHOOL</w:t>
      </w:r>
      <w:r w:rsidRPr="00CD4B57">
        <w:rPr>
          <w:rFonts w:ascii="Tahoma" w:hAnsi="Tahoma" w:cs="Tahoma"/>
          <w:sz w:val="18"/>
          <w:szCs w:val="18"/>
        </w:rPr>
        <w:t>: _____________________________________________</w:t>
      </w:r>
    </w:p>
    <w:p w:rsidR="00CD4B57" w:rsidRPr="00CD4B57" w:rsidRDefault="00CD4B57" w:rsidP="00CD4B57">
      <w:pPr>
        <w:jc w:val="both"/>
        <w:rPr>
          <w:rFonts w:ascii="Tahoma" w:hAnsi="Tahoma" w:cs="Tahoma"/>
          <w:sz w:val="18"/>
          <w:szCs w:val="18"/>
        </w:rPr>
      </w:pPr>
      <w:r w:rsidRPr="00CD4B57">
        <w:rPr>
          <w:rFonts w:ascii="Tahoma" w:hAnsi="Tahoma" w:cs="Tahoma"/>
          <w:sz w:val="18"/>
          <w:szCs w:val="18"/>
        </w:rPr>
        <w:t xml:space="preserve">Classification </w:t>
      </w:r>
      <w:r w:rsidRPr="00CD4B57">
        <w:rPr>
          <w:rFonts w:ascii="Tahoma" w:hAnsi="Tahoma" w:cs="Tahoma"/>
          <w:i/>
          <w:sz w:val="18"/>
          <w:szCs w:val="18"/>
        </w:rPr>
        <w:t>(if recipient pls. check)</w:t>
      </w:r>
      <w:r w:rsidRPr="00CD4B57">
        <w:rPr>
          <w:rFonts w:ascii="Tahoma" w:hAnsi="Tahoma" w:cs="Tahoma"/>
          <w:sz w:val="18"/>
          <w:szCs w:val="18"/>
        </w:rPr>
        <w:t xml:space="preserve">:   </w:t>
      </w:r>
    </w:p>
    <w:p w:rsidR="00CD4B57" w:rsidRPr="00CD4B57" w:rsidRDefault="00CD4B57" w:rsidP="00CD4B57">
      <w:pPr>
        <w:ind w:left="1440" w:firstLine="720"/>
        <w:jc w:val="both"/>
        <w:rPr>
          <w:rFonts w:ascii="Tahoma" w:hAnsi="Tahoma" w:cs="Tahoma"/>
          <w:sz w:val="18"/>
          <w:szCs w:val="18"/>
        </w:rPr>
      </w:pPr>
      <w:r w:rsidRPr="00CD4B57">
        <w:rPr>
          <w:rFonts w:ascii="Tahoma" w:hAnsi="Tahoma" w:cs="Tahoma"/>
          <w:sz w:val="18"/>
          <w:szCs w:val="18"/>
        </w:rPr>
        <w:sym w:font="Wingdings" w:char="F06F"/>
      </w:r>
      <w:r w:rsidRPr="00CD4B57">
        <w:rPr>
          <w:rFonts w:ascii="Tahoma" w:hAnsi="Tahoma" w:cs="Tahoma"/>
          <w:sz w:val="18"/>
          <w:szCs w:val="18"/>
        </w:rPr>
        <w:t xml:space="preserve"> Main   </w:t>
      </w:r>
      <w:r w:rsidRPr="00CD4B57">
        <w:rPr>
          <w:rFonts w:ascii="Tahoma" w:hAnsi="Tahoma" w:cs="Tahoma"/>
          <w:sz w:val="18"/>
          <w:szCs w:val="18"/>
        </w:rPr>
        <w:tab/>
      </w:r>
      <w:r w:rsidRPr="00CD4B57">
        <w:rPr>
          <w:rFonts w:ascii="Tahoma" w:hAnsi="Tahoma" w:cs="Tahoma"/>
          <w:sz w:val="18"/>
          <w:szCs w:val="18"/>
        </w:rPr>
        <w:sym w:font="Wingdings" w:char="F06F"/>
      </w:r>
      <w:r w:rsidRPr="00CD4B57">
        <w:rPr>
          <w:rFonts w:ascii="Tahoma" w:hAnsi="Tahoma" w:cs="Tahoma"/>
          <w:sz w:val="18"/>
          <w:szCs w:val="18"/>
        </w:rPr>
        <w:t xml:space="preserve"> Annex  </w:t>
      </w:r>
      <w:r w:rsidRPr="00CD4B57">
        <w:rPr>
          <w:rFonts w:ascii="Tahoma" w:hAnsi="Tahoma" w:cs="Tahoma"/>
          <w:sz w:val="18"/>
          <w:szCs w:val="18"/>
        </w:rPr>
        <w:tab/>
      </w:r>
      <w:r w:rsidRPr="00CD4B57">
        <w:rPr>
          <w:rFonts w:ascii="Tahoma" w:hAnsi="Tahoma" w:cs="Tahoma"/>
          <w:sz w:val="18"/>
          <w:szCs w:val="18"/>
        </w:rPr>
        <w:sym w:font="Wingdings" w:char="F06F"/>
      </w:r>
      <w:r w:rsidRPr="00CD4B57">
        <w:rPr>
          <w:rFonts w:ascii="Tahoma" w:hAnsi="Tahoma" w:cs="Tahoma"/>
          <w:sz w:val="18"/>
          <w:szCs w:val="18"/>
        </w:rPr>
        <w:t xml:space="preserve"> Annex A</w:t>
      </w:r>
      <w:r w:rsidRPr="00CD4B57">
        <w:rPr>
          <w:rFonts w:ascii="Tahoma" w:hAnsi="Tahoma" w:cs="Tahoma"/>
          <w:sz w:val="18"/>
          <w:szCs w:val="18"/>
        </w:rPr>
        <w:tab/>
      </w:r>
      <w:r w:rsidRPr="00CD4B57">
        <w:rPr>
          <w:rFonts w:ascii="Tahoma" w:hAnsi="Tahoma" w:cs="Tahoma"/>
          <w:sz w:val="18"/>
          <w:szCs w:val="18"/>
        </w:rPr>
        <w:sym w:font="Wingdings" w:char="F06F"/>
      </w:r>
      <w:r w:rsidRPr="00CD4B57">
        <w:rPr>
          <w:rFonts w:ascii="Tahoma" w:hAnsi="Tahoma" w:cs="Tahoma"/>
          <w:sz w:val="18"/>
          <w:szCs w:val="18"/>
        </w:rPr>
        <w:t xml:space="preserve"> Annex B</w:t>
      </w:r>
      <w:r w:rsidRPr="00CD4B57">
        <w:rPr>
          <w:rFonts w:ascii="Tahoma" w:hAnsi="Tahoma" w:cs="Tahoma"/>
          <w:sz w:val="18"/>
          <w:szCs w:val="18"/>
        </w:rPr>
        <w:tab/>
      </w:r>
    </w:p>
    <w:p w:rsidR="00CD4B57" w:rsidRPr="00CD4B57" w:rsidRDefault="00CD4B57" w:rsidP="00CD4B57">
      <w:pPr>
        <w:ind w:left="2880" w:firstLine="720"/>
        <w:jc w:val="both"/>
        <w:rPr>
          <w:rFonts w:ascii="Tahoma" w:hAnsi="Tahoma" w:cs="Tahoma"/>
          <w:sz w:val="18"/>
          <w:szCs w:val="18"/>
        </w:rPr>
      </w:pPr>
      <w:r w:rsidRPr="00CD4B57">
        <w:rPr>
          <w:rFonts w:ascii="Tahoma" w:hAnsi="Tahoma" w:cs="Tahoma"/>
          <w:sz w:val="18"/>
          <w:szCs w:val="18"/>
        </w:rPr>
        <w:sym w:font="Wingdings" w:char="F06F"/>
      </w:r>
      <w:r w:rsidRPr="00CD4B57">
        <w:rPr>
          <w:rFonts w:ascii="Tahoma" w:hAnsi="Tahoma" w:cs="Tahoma"/>
          <w:sz w:val="18"/>
          <w:szCs w:val="18"/>
        </w:rPr>
        <w:t xml:space="preserve"> Campus A</w:t>
      </w:r>
      <w:r w:rsidRPr="00CD4B57">
        <w:rPr>
          <w:rFonts w:ascii="Tahoma" w:hAnsi="Tahoma" w:cs="Tahoma"/>
          <w:sz w:val="18"/>
          <w:szCs w:val="18"/>
        </w:rPr>
        <w:tab/>
      </w:r>
      <w:r w:rsidRPr="00CD4B57">
        <w:rPr>
          <w:rFonts w:ascii="Tahoma" w:hAnsi="Tahoma" w:cs="Tahoma"/>
          <w:sz w:val="18"/>
          <w:szCs w:val="18"/>
        </w:rPr>
        <w:sym w:font="Wingdings" w:char="F06F"/>
      </w:r>
      <w:r w:rsidRPr="00CD4B57">
        <w:rPr>
          <w:rFonts w:ascii="Tahoma" w:hAnsi="Tahoma" w:cs="Tahoma"/>
          <w:sz w:val="18"/>
          <w:szCs w:val="18"/>
        </w:rPr>
        <w:t xml:space="preserve"> Campus B</w:t>
      </w:r>
      <w:r w:rsidRPr="00CD4B57">
        <w:rPr>
          <w:rFonts w:ascii="Tahoma" w:hAnsi="Tahoma" w:cs="Tahoma"/>
          <w:sz w:val="18"/>
          <w:szCs w:val="18"/>
        </w:rPr>
        <w:tab/>
      </w:r>
      <w:r w:rsidRPr="00CD4B57">
        <w:rPr>
          <w:rFonts w:ascii="Tahoma" w:hAnsi="Tahoma" w:cs="Tahoma"/>
          <w:sz w:val="18"/>
          <w:szCs w:val="18"/>
        </w:rPr>
        <w:sym w:font="Wingdings" w:char="F06F"/>
      </w:r>
      <w:r w:rsidRPr="00CD4B57">
        <w:rPr>
          <w:rFonts w:ascii="Tahoma" w:hAnsi="Tahoma" w:cs="Tahoma"/>
          <w:sz w:val="18"/>
          <w:szCs w:val="18"/>
        </w:rPr>
        <w:t xml:space="preserve"> Campus C</w:t>
      </w:r>
    </w:p>
    <w:p w:rsidR="00CD4B57" w:rsidRPr="00CD4B57" w:rsidRDefault="00CD4B57" w:rsidP="00CD4B57">
      <w:pPr>
        <w:ind w:left="1440" w:firstLine="720"/>
        <w:jc w:val="both"/>
        <w:rPr>
          <w:rFonts w:ascii="Tahoma" w:hAnsi="Tahoma" w:cs="Tahoma"/>
          <w:sz w:val="18"/>
          <w:szCs w:val="18"/>
        </w:rPr>
      </w:pPr>
    </w:p>
    <w:p w:rsidR="00CD4B57" w:rsidRPr="00CD4B57" w:rsidRDefault="00CD4B57" w:rsidP="00CD4B57">
      <w:pPr>
        <w:ind w:left="1440" w:firstLine="720"/>
        <w:jc w:val="both"/>
        <w:rPr>
          <w:rFonts w:ascii="Tahoma" w:hAnsi="Tahoma" w:cs="Tahoma"/>
          <w:sz w:val="18"/>
          <w:szCs w:val="18"/>
        </w:rPr>
      </w:pPr>
    </w:p>
    <w:p w:rsidR="00CD4B57" w:rsidRPr="00CD4B57" w:rsidRDefault="00CD4B57" w:rsidP="00CD4B57">
      <w:pPr>
        <w:pStyle w:val="BodyText"/>
        <w:jc w:val="both"/>
        <w:rPr>
          <w:rFonts w:ascii="Tahoma" w:hAnsi="Tahoma" w:cs="Tahoma"/>
          <w:i w:val="0"/>
          <w:sz w:val="18"/>
          <w:szCs w:val="18"/>
        </w:rPr>
      </w:pPr>
      <w:r w:rsidRPr="00CD4B57">
        <w:rPr>
          <w:rFonts w:ascii="Tahoma" w:hAnsi="Tahoma" w:cs="Tahoma"/>
          <w:i w:val="0"/>
          <w:sz w:val="18"/>
          <w:szCs w:val="18"/>
        </w:rPr>
        <w:t>Region:</w:t>
      </w:r>
      <w:r w:rsidRPr="00CD4B57">
        <w:rPr>
          <w:rFonts w:ascii="Tahoma" w:hAnsi="Tahoma" w:cs="Tahoma"/>
          <w:i w:val="0"/>
          <w:sz w:val="18"/>
          <w:szCs w:val="18"/>
        </w:rPr>
        <w:tab/>
        <w:t>_____ Province: ____________________ District: ______ City/Municipality: __________________</w:t>
      </w:r>
    </w:p>
    <w:p w:rsidR="00CD4B57" w:rsidRPr="00CD4B57" w:rsidRDefault="00CD4B57" w:rsidP="00CD4B57">
      <w:pPr>
        <w:jc w:val="both"/>
        <w:rPr>
          <w:rFonts w:ascii="Tahoma" w:hAnsi="Tahoma" w:cs="Tahoma"/>
          <w:sz w:val="18"/>
          <w:szCs w:val="18"/>
        </w:rPr>
      </w:pPr>
      <w:r w:rsidRPr="00CD4B57">
        <w:rPr>
          <w:rFonts w:ascii="Tahoma" w:hAnsi="Tahoma" w:cs="Tahoma"/>
          <w:sz w:val="18"/>
          <w:szCs w:val="18"/>
        </w:rPr>
        <w:t>Division: __________________________ Superintendent: _______________________________________</w:t>
      </w:r>
    </w:p>
    <w:p w:rsidR="00CD4B57" w:rsidRPr="00CD4B57" w:rsidRDefault="00CD4B57" w:rsidP="00CD4B57">
      <w:pPr>
        <w:jc w:val="both"/>
        <w:rPr>
          <w:rFonts w:ascii="Tahoma" w:hAnsi="Tahoma" w:cs="Tahoma"/>
          <w:sz w:val="18"/>
          <w:szCs w:val="18"/>
        </w:rPr>
      </w:pPr>
      <w:r w:rsidRPr="00CD4B57">
        <w:rPr>
          <w:rFonts w:ascii="Tahoma" w:hAnsi="Tahoma" w:cs="Tahoma"/>
          <w:sz w:val="18"/>
          <w:szCs w:val="18"/>
        </w:rPr>
        <w:t>Principal/School Head: ____________________________________________________________________</w:t>
      </w:r>
    </w:p>
    <w:p w:rsidR="00CD4B57" w:rsidRPr="00CD4B57" w:rsidRDefault="00CD4B57" w:rsidP="00CD4B57">
      <w:pPr>
        <w:jc w:val="both"/>
        <w:rPr>
          <w:rFonts w:ascii="Tahoma" w:hAnsi="Tahoma" w:cs="Tahoma"/>
          <w:sz w:val="18"/>
          <w:szCs w:val="18"/>
        </w:rPr>
      </w:pPr>
      <w:r w:rsidRPr="00CD4B57">
        <w:rPr>
          <w:rFonts w:ascii="Tahoma" w:hAnsi="Tahoma" w:cs="Tahoma"/>
          <w:sz w:val="18"/>
          <w:szCs w:val="18"/>
        </w:rPr>
        <w:t>Contact No./Cellphone No.: ____________________________   E-mail: _____________________________</w:t>
      </w:r>
    </w:p>
    <w:p w:rsidR="00CD4B57" w:rsidRPr="00CD4B57" w:rsidRDefault="00CD4B57" w:rsidP="00CD4B57">
      <w:pPr>
        <w:jc w:val="both"/>
        <w:rPr>
          <w:rFonts w:ascii="Tahoma" w:hAnsi="Tahoma" w:cs="Tahoma"/>
          <w:sz w:val="18"/>
          <w:szCs w:val="18"/>
        </w:rPr>
      </w:pPr>
      <w:r w:rsidRPr="00CD4B57">
        <w:rPr>
          <w:rFonts w:ascii="Tahoma" w:hAnsi="Tahoma" w:cs="Tahoma"/>
          <w:sz w:val="18"/>
          <w:szCs w:val="18"/>
        </w:rPr>
        <w:t>School Property Custodian: ____________________________________ Contact No: __________________</w:t>
      </w:r>
    </w:p>
    <w:p w:rsidR="00CD4B57" w:rsidRPr="00CD4B57" w:rsidRDefault="00CD4B57" w:rsidP="00CD4B57">
      <w:pPr>
        <w:jc w:val="both"/>
        <w:rPr>
          <w:rFonts w:ascii="Tahoma" w:hAnsi="Tahoma" w:cs="Tahoma"/>
          <w:sz w:val="18"/>
          <w:szCs w:val="18"/>
        </w:rPr>
      </w:pPr>
      <w:r w:rsidRPr="00CD4B57">
        <w:rPr>
          <w:rFonts w:ascii="Tahoma" w:hAnsi="Tahoma" w:cs="Tahoma"/>
          <w:sz w:val="18"/>
          <w:szCs w:val="18"/>
        </w:rPr>
        <w:t>Name of Computer Laboratory In-Charge: _____________________________________________________</w:t>
      </w:r>
    </w:p>
    <w:p w:rsidR="00CD4B57" w:rsidRPr="00CD4B57" w:rsidRDefault="00CD4B57" w:rsidP="00CD4B57">
      <w:pPr>
        <w:jc w:val="both"/>
        <w:rPr>
          <w:rFonts w:ascii="Tahoma" w:hAnsi="Tahoma" w:cs="Tahoma"/>
          <w:sz w:val="18"/>
          <w:szCs w:val="18"/>
        </w:rPr>
      </w:pPr>
      <w:r w:rsidRPr="00CD4B57">
        <w:rPr>
          <w:rFonts w:ascii="Tahoma" w:hAnsi="Tahoma" w:cs="Tahoma"/>
          <w:sz w:val="18"/>
          <w:szCs w:val="18"/>
        </w:rPr>
        <w:t>Contact No./Cellphone No.: ________________________________________________________________</w:t>
      </w:r>
    </w:p>
    <w:p w:rsidR="00CD4B57" w:rsidRPr="00CD4B57" w:rsidRDefault="00CD4B57" w:rsidP="00CD4B57">
      <w:pPr>
        <w:jc w:val="both"/>
        <w:rPr>
          <w:rFonts w:ascii="Tahoma" w:hAnsi="Tahoma" w:cs="Tahoma"/>
          <w:sz w:val="18"/>
          <w:szCs w:val="18"/>
        </w:rPr>
      </w:pPr>
      <w:r w:rsidRPr="00CD4B57">
        <w:rPr>
          <w:rFonts w:ascii="Tahoma" w:hAnsi="Tahoma" w:cs="Tahoma"/>
          <w:sz w:val="18"/>
          <w:szCs w:val="18"/>
        </w:rPr>
        <w:t>Tel. No. (of the school): _________________ Fax No. ________________ E-mail: ____________________</w:t>
      </w:r>
    </w:p>
    <w:p w:rsidR="00CD4B57" w:rsidRPr="00CD4B57" w:rsidRDefault="00CD4B57" w:rsidP="00CD4B57">
      <w:pPr>
        <w:jc w:val="both"/>
        <w:rPr>
          <w:rFonts w:ascii="Tahoma" w:hAnsi="Tahoma" w:cs="Tahoma"/>
          <w:b/>
          <w:sz w:val="18"/>
          <w:szCs w:val="18"/>
          <w:lang w:val="en-PH"/>
        </w:rPr>
      </w:pPr>
      <w:r w:rsidRPr="00CD4B57">
        <w:rPr>
          <w:rFonts w:ascii="Tahoma" w:hAnsi="Tahoma" w:cs="Tahoma"/>
          <w:i/>
          <w:sz w:val="18"/>
          <w:szCs w:val="18"/>
        </w:rPr>
        <w:t xml:space="preserve">       </w:t>
      </w:r>
      <w:r w:rsidR="007838B6" w:rsidRPr="007838B6">
        <w:rPr>
          <w:rFonts w:ascii="Tahoma" w:hAnsi="Tahoma" w:cs="Tahoma"/>
          <w:b/>
          <w:noProof/>
          <w:sz w:val="18"/>
          <w:szCs w:val="18"/>
          <w:lang w:val="en-PH" w:eastAsia="en-PH"/>
        </w:rPr>
        <w:pict>
          <v:line id="Line 2" o:spid="_x0000_s1027" style="position:absolute;left:0;text-align:left;z-index:251660288;visibility:visible;mso-position-horizontal-relative:text;mso-position-vertical-relative:text" from="0,10.95pt" to="486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" strokeweight="6pt">
            <v:stroke linestyle="thickBetweenThin"/>
          </v:line>
        </w:pict>
      </w:r>
    </w:p>
    <w:p w:rsidR="00CD4B57" w:rsidRPr="00CD4B57" w:rsidRDefault="00CD4B57" w:rsidP="00CD4B57">
      <w:pPr>
        <w:jc w:val="both"/>
        <w:rPr>
          <w:rFonts w:ascii="Tahoma" w:hAnsi="Tahoma" w:cs="Tahoma"/>
          <w:b/>
          <w:sz w:val="18"/>
          <w:szCs w:val="18"/>
          <w:lang w:val="en-PH"/>
        </w:rPr>
      </w:pPr>
    </w:p>
    <w:p w:rsidR="00CD4B57" w:rsidRPr="00CD4B57" w:rsidRDefault="00CD4B57" w:rsidP="00CD4B57">
      <w:pPr>
        <w:jc w:val="both"/>
        <w:rPr>
          <w:rFonts w:ascii="Tahoma" w:hAnsi="Tahoma" w:cs="Tahoma"/>
          <w:b/>
          <w:sz w:val="18"/>
          <w:szCs w:val="18"/>
          <w:lang w:val="en-PH"/>
        </w:rPr>
      </w:pPr>
      <w:r w:rsidRPr="00CD4B57">
        <w:rPr>
          <w:rFonts w:ascii="Tahoma" w:hAnsi="Tahoma" w:cs="Tahoma"/>
          <w:i/>
          <w:sz w:val="18"/>
          <w:szCs w:val="18"/>
          <w:lang w:val="en-PH"/>
        </w:rPr>
        <w:t xml:space="preserve">In compliance to DepEd Memo No. 280, series of 2011, the school’s readiness for the DCP shall be assessed by the Division ICT Coordinator according to the following criteria. Please tick appropriate box. </w:t>
      </w:r>
    </w:p>
    <w:p w:rsidR="00CD4B57" w:rsidRPr="00CD4B57" w:rsidRDefault="00CD4B57" w:rsidP="00CD4B57">
      <w:pPr>
        <w:jc w:val="both"/>
        <w:rPr>
          <w:rFonts w:ascii="Tahoma" w:hAnsi="Tahoma" w:cs="Tahoma"/>
          <w:b/>
          <w:sz w:val="18"/>
          <w:szCs w:val="18"/>
          <w:lang w:val="en-PH"/>
        </w:rPr>
      </w:pP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58"/>
        <w:gridCol w:w="720"/>
        <w:gridCol w:w="630"/>
        <w:gridCol w:w="3330"/>
      </w:tblGrid>
      <w:tr w:rsidR="00CD4B57" w:rsidRPr="00CD4B57" w:rsidTr="003571FB">
        <w:tc>
          <w:tcPr>
            <w:tcW w:w="5058" w:type="dxa"/>
          </w:tcPr>
          <w:p w:rsidR="00CD4B57" w:rsidRPr="00CD4B57" w:rsidRDefault="00CD4B57" w:rsidP="003571FB">
            <w:pPr>
              <w:jc w:val="center"/>
              <w:rPr>
                <w:rFonts w:ascii="Tahoma" w:hAnsi="Tahoma" w:cs="Tahoma"/>
                <w:b/>
                <w:sz w:val="18"/>
                <w:szCs w:val="18"/>
                <w:lang w:val="en-PH"/>
              </w:rPr>
            </w:pPr>
            <w:r w:rsidRPr="00CD4B57">
              <w:rPr>
                <w:rFonts w:ascii="Tahoma" w:hAnsi="Tahoma" w:cs="Tahoma"/>
                <w:b/>
                <w:sz w:val="18"/>
                <w:szCs w:val="18"/>
                <w:lang w:val="en-PH"/>
              </w:rPr>
              <w:t>Criteria</w:t>
            </w:r>
          </w:p>
        </w:tc>
        <w:tc>
          <w:tcPr>
            <w:tcW w:w="720" w:type="dxa"/>
          </w:tcPr>
          <w:p w:rsidR="00CD4B57" w:rsidRPr="00CD4B57" w:rsidRDefault="00CD4B57" w:rsidP="003571FB">
            <w:pPr>
              <w:jc w:val="center"/>
              <w:rPr>
                <w:rFonts w:ascii="Tahoma" w:hAnsi="Tahoma" w:cs="Tahoma"/>
                <w:b/>
                <w:sz w:val="18"/>
                <w:szCs w:val="18"/>
                <w:lang w:val="en-PH"/>
              </w:rPr>
            </w:pPr>
            <w:r w:rsidRPr="00CD4B57">
              <w:rPr>
                <w:rFonts w:ascii="Tahoma" w:hAnsi="Tahoma" w:cs="Tahoma"/>
                <w:b/>
                <w:sz w:val="18"/>
                <w:szCs w:val="18"/>
                <w:lang w:val="en-PH"/>
              </w:rPr>
              <w:t>Yes</w:t>
            </w:r>
          </w:p>
        </w:tc>
        <w:tc>
          <w:tcPr>
            <w:tcW w:w="630" w:type="dxa"/>
          </w:tcPr>
          <w:p w:rsidR="00CD4B57" w:rsidRPr="00CD4B57" w:rsidRDefault="00CD4B57" w:rsidP="003571FB">
            <w:pPr>
              <w:jc w:val="center"/>
              <w:rPr>
                <w:rFonts w:ascii="Tahoma" w:hAnsi="Tahoma" w:cs="Tahoma"/>
                <w:b/>
                <w:sz w:val="18"/>
                <w:szCs w:val="18"/>
                <w:lang w:val="en-PH"/>
              </w:rPr>
            </w:pPr>
            <w:r w:rsidRPr="00CD4B57">
              <w:rPr>
                <w:rFonts w:ascii="Tahoma" w:hAnsi="Tahoma" w:cs="Tahoma"/>
                <w:b/>
                <w:sz w:val="18"/>
                <w:szCs w:val="18"/>
                <w:lang w:val="en-PH"/>
              </w:rPr>
              <w:t>No</w:t>
            </w:r>
          </w:p>
        </w:tc>
        <w:tc>
          <w:tcPr>
            <w:tcW w:w="3330" w:type="dxa"/>
          </w:tcPr>
          <w:p w:rsidR="00CD4B57" w:rsidRPr="00CD4B57" w:rsidRDefault="00CD4B57" w:rsidP="003571FB">
            <w:pPr>
              <w:jc w:val="center"/>
              <w:rPr>
                <w:rFonts w:ascii="Tahoma" w:hAnsi="Tahoma" w:cs="Tahoma"/>
                <w:b/>
                <w:sz w:val="18"/>
                <w:szCs w:val="18"/>
                <w:lang w:val="en-PH"/>
              </w:rPr>
            </w:pPr>
            <w:r w:rsidRPr="00CD4B57">
              <w:rPr>
                <w:rFonts w:ascii="Tahoma" w:hAnsi="Tahoma" w:cs="Tahoma"/>
                <w:b/>
                <w:sz w:val="18"/>
                <w:szCs w:val="18"/>
                <w:lang w:val="en-PH"/>
              </w:rPr>
              <w:t>Remarks</w:t>
            </w:r>
          </w:p>
        </w:tc>
      </w:tr>
      <w:tr w:rsidR="00CD4B57" w:rsidRPr="00CD4B57" w:rsidTr="003571FB">
        <w:tc>
          <w:tcPr>
            <w:tcW w:w="5058" w:type="dxa"/>
            <w:vAlign w:val="center"/>
          </w:tcPr>
          <w:p w:rsidR="00CD4B57" w:rsidRPr="00CD4B57" w:rsidRDefault="00CD4B57" w:rsidP="00CD4B57">
            <w:pPr>
              <w:pStyle w:val="ListParagraph"/>
              <w:numPr>
                <w:ilvl w:val="0"/>
                <w:numId w:val="1"/>
              </w:numPr>
              <w:rPr>
                <w:rFonts w:ascii="Tahoma" w:hAnsi="Tahoma" w:cs="Tahoma"/>
                <w:sz w:val="18"/>
                <w:szCs w:val="18"/>
                <w:lang w:val="en-PH"/>
              </w:rPr>
            </w:pPr>
            <w:r w:rsidRPr="00CD4B57">
              <w:rPr>
                <w:rFonts w:ascii="Tahoma" w:hAnsi="Tahoma" w:cs="Tahoma"/>
                <w:sz w:val="18"/>
                <w:szCs w:val="18"/>
                <w:lang w:val="en-PH"/>
              </w:rPr>
              <w:t>Multi-media Classroom</w:t>
            </w:r>
          </w:p>
        </w:tc>
        <w:tc>
          <w:tcPr>
            <w:tcW w:w="720" w:type="dxa"/>
          </w:tcPr>
          <w:p w:rsidR="00CD4B57" w:rsidRPr="00CD4B57" w:rsidRDefault="00CD4B57" w:rsidP="003571FB">
            <w:pPr>
              <w:jc w:val="center"/>
              <w:rPr>
                <w:rFonts w:ascii="Tahoma" w:hAnsi="Tahoma" w:cs="Tahoma"/>
                <w:sz w:val="18"/>
                <w:szCs w:val="18"/>
                <w:lang w:val="en-PH"/>
              </w:rPr>
            </w:pPr>
            <w:r w:rsidRPr="00CD4B57">
              <w:rPr>
                <w:rFonts w:ascii="Tahoma" w:hAnsi="Tahoma" w:cs="Tahoma"/>
                <w:sz w:val="18"/>
                <w:szCs w:val="18"/>
                <w:lang w:val="en-PH"/>
              </w:rPr>
              <w:t>□</w:t>
            </w:r>
          </w:p>
        </w:tc>
        <w:tc>
          <w:tcPr>
            <w:tcW w:w="630" w:type="dxa"/>
          </w:tcPr>
          <w:p w:rsidR="00CD4B57" w:rsidRPr="00CD4B57" w:rsidRDefault="00CD4B57" w:rsidP="003571FB">
            <w:pPr>
              <w:jc w:val="center"/>
              <w:rPr>
                <w:rFonts w:ascii="Tahoma" w:hAnsi="Tahoma" w:cs="Tahoma"/>
                <w:sz w:val="18"/>
                <w:szCs w:val="18"/>
                <w:lang w:val="en-PH"/>
              </w:rPr>
            </w:pPr>
            <w:r w:rsidRPr="00CD4B57">
              <w:rPr>
                <w:rFonts w:ascii="Tahoma" w:hAnsi="Tahoma" w:cs="Tahoma"/>
                <w:sz w:val="18"/>
                <w:szCs w:val="18"/>
                <w:lang w:val="en-PH"/>
              </w:rPr>
              <w:t>□</w:t>
            </w:r>
          </w:p>
        </w:tc>
        <w:tc>
          <w:tcPr>
            <w:tcW w:w="3330" w:type="dxa"/>
            <w:tcBorders>
              <w:bottom w:val="single" w:sz="4" w:space="0" w:color="auto"/>
            </w:tcBorders>
          </w:tcPr>
          <w:p w:rsidR="00CD4B57" w:rsidRPr="00CD4B57" w:rsidRDefault="00CD4B57" w:rsidP="003571FB">
            <w:pPr>
              <w:jc w:val="both"/>
              <w:rPr>
                <w:rFonts w:ascii="Tahoma" w:hAnsi="Tahoma" w:cs="Tahoma"/>
                <w:sz w:val="18"/>
                <w:szCs w:val="18"/>
                <w:lang w:val="en-PH"/>
              </w:rPr>
            </w:pPr>
          </w:p>
        </w:tc>
      </w:tr>
      <w:tr w:rsidR="00CD4B57" w:rsidRPr="00CD4B57" w:rsidTr="003571FB">
        <w:trPr>
          <w:trHeight w:val="98"/>
        </w:trPr>
        <w:tc>
          <w:tcPr>
            <w:tcW w:w="5058" w:type="dxa"/>
            <w:vAlign w:val="center"/>
          </w:tcPr>
          <w:p w:rsidR="00CD4B57" w:rsidRPr="00CD4B57" w:rsidRDefault="00CD4B57" w:rsidP="00CD4B57">
            <w:pPr>
              <w:pStyle w:val="ListParagraph"/>
              <w:numPr>
                <w:ilvl w:val="0"/>
                <w:numId w:val="1"/>
              </w:numPr>
              <w:rPr>
                <w:rFonts w:ascii="Tahoma" w:hAnsi="Tahoma" w:cs="Tahoma"/>
                <w:sz w:val="18"/>
                <w:szCs w:val="18"/>
                <w:lang w:val="en-PH"/>
              </w:rPr>
            </w:pPr>
            <w:r w:rsidRPr="00CD4B57">
              <w:rPr>
                <w:rFonts w:ascii="Tahoma" w:hAnsi="Tahoma" w:cs="Tahoma"/>
                <w:sz w:val="18"/>
                <w:szCs w:val="18"/>
                <w:lang w:val="en-PH"/>
              </w:rPr>
              <w:t xml:space="preserve">Computer Tables </w:t>
            </w:r>
          </w:p>
        </w:tc>
        <w:tc>
          <w:tcPr>
            <w:tcW w:w="720" w:type="dxa"/>
          </w:tcPr>
          <w:p w:rsidR="00CD4B57" w:rsidRPr="00CD4B57" w:rsidRDefault="00CD4B57" w:rsidP="003571FB">
            <w:pPr>
              <w:jc w:val="center"/>
              <w:rPr>
                <w:rFonts w:ascii="Tahoma" w:hAnsi="Tahoma" w:cs="Tahoma"/>
                <w:sz w:val="18"/>
                <w:szCs w:val="18"/>
                <w:lang w:val="en-PH"/>
              </w:rPr>
            </w:pPr>
            <w:r w:rsidRPr="00CD4B57">
              <w:rPr>
                <w:rFonts w:ascii="Tahoma" w:hAnsi="Tahoma" w:cs="Tahoma"/>
                <w:sz w:val="18"/>
                <w:szCs w:val="18"/>
                <w:lang w:val="en-PH"/>
              </w:rPr>
              <w:t>□</w:t>
            </w:r>
          </w:p>
        </w:tc>
        <w:tc>
          <w:tcPr>
            <w:tcW w:w="630" w:type="dxa"/>
          </w:tcPr>
          <w:p w:rsidR="00CD4B57" w:rsidRPr="00CD4B57" w:rsidRDefault="00CD4B57" w:rsidP="003571FB">
            <w:pPr>
              <w:jc w:val="center"/>
              <w:rPr>
                <w:rFonts w:ascii="Tahoma" w:hAnsi="Tahoma" w:cs="Tahoma"/>
                <w:sz w:val="18"/>
                <w:szCs w:val="18"/>
                <w:lang w:val="en-PH"/>
              </w:rPr>
            </w:pPr>
            <w:r w:rsidRPr="00CD4B57">
              <w:rPr>
                <w:rFonts w:ascii="Tahoma" w:hAnsi="Tahoma" w:cs="Tahoma"/>
                <w:sz w:val="18"/>
                <w:szCs w:val="18"/>
                <w:lang w:val="en-PH"/>
              </w:rPr>
              <w:t>□</w:t>
            </w:r>
          </w:p>
        </w:tc>
        <w:tc>
          <w:tcPr>
            <w:tcW w:w="3330" w:type="dxa"/>
            <w:tcBorders>
              <w:top w:val="single" w:sz="4" w:space="0" w:color="auto"/>
              <w:bottom w:val="single" w:sz="4" w:space="0" w:color="auto"/>
            </w:tcBorders>
          </w:tcPr>
          <w:p w:rsidR="00CD4B57" w:rsidRPr="00CD4B57" w:rsidRDefault="00CD4B57" w:rsidP="003571FB">
            <w:pPr>
              <w:jc w:val="both"/>
              <w:rPr>
                <w:rFonts w:ascii="Tahoma" w:hAnsi="Tahoma" w:cs="Tahoma"/>
                <w:sz w:val="18"/>
                <w:szCs w:val="18"/>
                <w:lang w:val="en-PH"/>
              </w:rPr>
            </w:pPr>
          </w:p>
        </w:tc>
      </w:tr>
      <w:tr w:rsidR="00CD4B57" w:rsidRPr="00CD4B57" w:rsidTr="003571FB">
        <w:tc>
          <w:tcPr>
            <w:tcW w:w="5058" w:type="dxa"/>
            <w:vAlign w:val="center"/>
          </w:tcPr>
          <w:p w:rsidR="00CD4B57" w:rsidRPr="00CD4B57" w:rsidRDefault="00CD4B57" w:rsidP="00CD4B57">
            <w:pPr>
              <w:pStyle w:val="ListParagraph"/>
              <w:numPr>
                <w:ilvl w:val="0"/>
                <w:numId w:val="1"/>
              </w:numPr>
              <w:rPr>
                <w:rFonts w:ascii="Tahoma" w:hAnsi="Tahoma" w:cs="Tahoma"/>
                <w:sz w:val="18"/>
                <w:szCs w:val="18"/>
                <w:lang w:val="en-PH"/>
              </w:rPr>
            </w:pPr>
            <w:r w:rsidRPr="00CD4B57">
              <w:rPr>
                <w:rFonts w:ascii="Tahoma" w:hAnsi="Tahoma" w:cs="Tahoma"/>
                <w:sz w:val="18"/>
                <w:szCs w:val="18"/>
                <w:lang w:val="en-PH"/>
              </w:rPr>
              <w:t>Windows and Doors with grills</w:t>
            </w:r>
          </w:p>
        </w:tc>
        <w:tc>
          <w:tcPr>
            <w:tcW w:w="720" w:type="dxa"/>
          </w:tcPr>
          <w:p w:rsidR="00CD4B57" w:rsidRPr="00CD4B57" w:rsidRDefault="00CD4B57" w:rsidP="003571FB">
            <w:pPr>
              <w:jc w:val="center"/>
              <w:rPr>
                <w:rFonts w:ascii="Tahoma" w:hAnsi="Tahoma" w:cs="Tahoma"/>
                <w:sz w:val="18"/>
                <w:szCs w:val="18"/>
                <w:lang w:val="en-PH"/>
              </w:rPr>
            </w:pPr>
            <w:r w:rsidRPr="00CD4B57">
              <w:rPr>
                <w:rFonts w:ascii="Tahoma" w:hAnsi="Tahoma" w:cs="Tahoma"/>
                <w:sz w:val="18"/>
                <w:szCs w:val="18"/>
                <w:lang w:val="en-PH"/>
              </w:rPr>
              <w:t>□</w:t>
            </w:r>
          </w:p>
        </w:tc>
        <w:tc>
          <w:tcPr>
            <w:tcW w:w="630" w:type="dxa"/>
          </w:tcPr>
          <w:p w:rsidR="00CD4B57" w:rsidRPr="00CD4B57" w:rsidRDefault="00CD4B57" w:rsidP="003571FB">
            <w:pPr>
              <w:jc w:val="center"/>
              <w:rPr>
                <w:rFonts w:ascii="Tahoma" w:hAnsi="Tahoma" w:cs="Tahoma"/>
                <w:sz w:val="18"/>
                <w:szCs w:val="18"/>
                <w:lang w:val="en-PH"/>
              </w:rPr>
            </w:pPr>
            <w:r w:rsidRPr="00CD4B57">
              <w:rPr>
                <w:rFonts w:ascii="Tahoma" w:hAnsi="Tahoma" w:cs="Tahoma"/>
                <w:sz w:val="18"/>
                <w:szCs w:val="18"/>
                <w:lang w:val="en-PH"/>
              </w:rPr>
              <w:t>□</w:t>
            </w:r>
          </w:p>
        </w:tc>
        <w:tc>
          <w:tcPr>
            <w:tcW w:w="3330" w:type="dxa"/>
            <w:tcBorders>
              <w:top w:val="single" w:sz="4" w:space="0" w:color="auto"/>
              <w:bottom w:val="single" w:sz="4" w:space="0" w:color="auto"/>
            </w:tcBorders>
          </w:tcPr>
          <w:p w:rsidR="00CD4B57" w:rsidRPr="00CD4B57" w:rsidRDefault="00CD4B57" w:rsidP="003571FB">
            <w:pPr>
              <w:jc w:val="both"/>
              <w:rPr>
                <w:rFonts w:ascii="Tahoma" w:hAnsi="Tahoma" w:cs="Tahoma"/>
                <w:sz w:val="18"/>
                <w:szCs w:val="18"/>
                <w:lang w:val="en-PH"/>
              </w:rPr>
            </w:pPr>
          </w:p>
        </w:tc>
      </w:tr>
      <w:tr w:rsidR="00CD4B57" w:rsidRPr="00CD4B57" w:rsidTr="003571FB">
        <w:tc>
          <w:tcPr>
            <w:tcW w:w="5058" w:type="dxa"/>
            <w:vAlign w:val="center"/>
          </w:tcPr>
          <w:p w:rsidR="00CD4B57" w:rsidRPr="00CD4B57" w:rsidRDefault="00CD4B57" w:rsidP="00CD4B57">
            <w:pPr>
              <w:pStyle w:val="ListParagraph"/>
              <w:numPr>
                <w:ilvl w:val="0"/>
                <w:numId w:val="1"/>
              </w:numPr>
              <w:rPr>
                <w:rFonts w:ascii="Tahoma" w:hAnsi="Tahoma" w:cs="Tahoma"/>
                <w:sz w:val="18"/>
                <w:szCs w:val="18"/>
                <w:lang w:val="en-PH"/>
              </w:rPr>
            </w:pPr>
            <w:r w:rsidRPr="00CD4B57">
              <w:rPr>
                <w:rFonts w:ascii="Tahoma" w:hAnsi="Tahoma" w:cs="Tahoma"/>
                <w:sz w:val="18"/>
                <w:szCs w:val="18"/>
                <w:lang w:val="en-PH"/>
              </w:rPr>
              <w:t>Proper electrical wirings and outlets duly certified by the Municipal/City Electrician</w:t>
            </w:r>
          </w:p>
        </w:tc>
        <w:tc>
          <w:tcPr>
            <w:tcW w:w="720" w:type="dxa"/>
          </w:tcPr>
          <w:p w:rsidR="00CD4B57" w:rsidRPr="00CD4B57" w:rsidRDefault="00CD4B57" w:rsidP="003571FB">
            <w:pPr>
              <w:jc w:val="center"/>
              <w:rPr>
                <w:rFonts w:ascii="Tahoma" w:hAnsi="Tahoma" w:cs="Tahoma"/>
                <w:sz w:val="18"/>
                <w:szCs w:val="18"/>
                <w:lang w:val="en-PH"/>
              </w:rPr>
            </w:pPr>
            <w:r w:rsidRPr="00CD4B57">
              <w:rPr>
                <w:rFonts w:ascii="Tahoma" w:hAnsi="Tahoma" w:cs="Tahoma"/>
                <w:sz w:val="18"/>
                <w:szCs w:val="18"/>
                <w:lang w:val="en-PH"/>
              </w:rPr>
              <w:t>□</w:t>
            </w:r>
          </w:p>
        </w:tc>
        <w:tc>
          <w:tcPr>
            <w:tcW w:w="630" w:type="dxa"/>
          </w:tcPr>
          <w:p w:rsidR="00CD4B57" w:rsidRPr="00CD4B57" w:rsidRDefault="00CD4B57" w:rsidP="003571FB">
            <w:pPr>
              <w:jc w:val="center"/>
              <w:rPr>
                <w:rFonts w:ascii="Tahoma" w:hAnsi="Tahoma" w:cs="Tahoma"/>
                <w:sz w:val="18"/>
                <w:szCs w:val="18"/>
                <w:lang w:val="en-PH"/>
              </w:rPr>
            </w:pPr>
            <w:r w:rsidRPr="00CD4B57">
              <w:rPr>
                <w:rFonts w:ascii="Tahoma" w:hAnsi="Tahoma" w:cs="Tahoma"/>
                <w:sz w:val="18"/>
                <w:szCs w:val="18"/>
                <w:lang w:val="en-PH"/>
              </w:rPr>
              <w:t>□</w:t>
            </w:r>
          </w:p>
        </w:tc>
        <w:tc>
          <w:tcPr>
            <w:tcW w:w="3330" w:type="dxa"/>
            <w:tcBorders>
              <w:top w:val="single" w:sz="4" w:space="0" w:color="auto"/>
              <w:bottom w:val="single" w:sz="4" w:space="0" w:color="auto"/>
            </w:tcBorders>
          </w:tcPr>
          <w:p w:rsidR="00CD4B57" w:rsidRPr="00CD4B57" w:rsidRDefault="00CD4B57" w:rsidP="003571FB">
            <w:pPr>
              <w:jc w:val="both"/>
              <w:rPr>
                <w:rFonts w:ascii="Tahoma" w:hAnsi="Tahoma" w:cs="Tahoma"/>
                <w:sz w:val="18"/>
                <w:szCs w:val="18"/>
                <w:lang w:val="en-PH"/>
              </w:rPr>
            </w:pPr>
          </w:p>
        </w:tc>
      </w:tr>
      <w:tr w:rsidR="00CD4B57" w:rsidRPr="00CD4B57" w:rsidTr="003571FB">
        <w:tc>
          <w:tcPr>
            <w:tcW w:w="5058" w:type="dxa"/>
            <w:vAlign w:val="center"/>
          </w:tcPr>
          <w:p w:rsidR="00CD4B57" w:rsidRPr="00CD4B57" w:rsidRDefault="00CD4B57" w:rsidP="00CD4B57">
            <w:pPr>
              <w:pStyle w:val="ListParagraph"/>
              <w:numPr>
                <w:ilvl w:val="0"/>
                <w:numId w:val="1"/>
              </w:numPr>
              <w:rPr>
                <w:rFonts w:ascii="Tahoma" w:hAnsi="Tahoma" w:cs="Tahoma"/>
                <w:sz w:val="18"/>
                <w:szCs w:val="18"/>
                <w:lang w:val="en-PH"/>
              </w:rPr>
            </w:pPr>
            <w:r w:rsidRPr="00CD4B57">
              <w:rPr>
                <w:rFonts w:ascii="Tahoma" w:hAnsi="Tahoma" w:cs="Tahoma"/>
                <w:sz w:val="18"/>
                <w:szCs w:val="18"/>
                <w:lang w:val="en-PH"/>
              </w:rPr>
              <w:t>Provision of adequate security mechanisms</w:t>
            </w:r>
          </w:p>
        </w:tc>
        <w:tc>
          <w:tcPr>
            <w:tcW w:w="720" w:type="dxa"/>
          </w:tcPr>
          <w:p w:rsidR="00CD4B57" w:rsidRPr="00CD4B57" w:rsidRDefault="00CD4B57" w:rsidP="003571FB">
            <w:pPr>
              <w:jc w:val="center"/>
              <w:rPr>
                <w:rFonts w:ascii="Tahoma" w:hAnsi="Tahoma" w:cs="Tahoma"/>
                <w:sz w:val="18"/>
                <w:szCs w:val="18"/>
                <w:lang w:val="en-PH"/>
              </w:rPr>
            </w:pPr>
            <w:r w:rsidRPr="00CD4B57">
              <w:rPr>
                <w:rFonts w:ascii="Tahoma" w:hAnsi="Tahoma" w:cs="Tahoma"/>
                <w:sz w:val="18"/>
                <w:szCs w:val="18"/>
                <w:lang w:val="en-PH"/>
              </w:rPr>
              <w:t>□</w:t>
            </w:r>
          </w:p>
        </w:tc>
        <w:tc>
          <w:tcPr>
            <w:tcW w:w="630" w:type="dxa"/>
          </w:tcPr>
          <w:p w:rsidR="00CD4B57" w:rsidRPr="00CD4B57" w:rsidRDefault="00CD4B57" w:rsidP="003571FB">
            <w:pPr>
              <w:jc w:val="center"/>
              <w:rPr>
                <w:rFonts w:ascii="Tahoma" w:hAnsi="Tahoma" w:cs="Tahoma"/>
                <w:sz w:val="18"/>
                <w:szCs w:val="18"/>
                <w:lang w:val="en-PH"/>
              </w:rPr>
            </w:pPr>
            <w:r w:rsidRPr="00CD4B57">
              <w:rPr>
                <w:rFonts w:ascii="Tahoma" w:hAnsi="Tahoma" w:cs="Tahoma"/>
                <w:sz w:val="18"/>
                <w:szCs w:val="18"/>
                <w:lang w:val="en-PH"/>
              </w:rPr>
              <w:t>□</w:t>
            </w:r>
          </w:p>
        </w:tc>
        <w:tc>
          <w:tcPr>
            <w:tcW w:w="3330" w:type="dxa"/>
            <w:tcBorders>
              <w:top w:val="single" w:sz="4" w:space="0" w:color="auto"/>
              <w:bottom w:val="single" w:sz="4" w:space="0" w:color="auto"/>
            </w:tcBorders>
          </w:tcPr>
          <w:p w:rsidR="00CD4B57" w:rsidRPr="00CD4B57" w:rsidRDefault="00CD4B57" w:rsidP="003571FB">
            <w:pPr>
              <w:jc w:val="both"/>
              <w:rPr>
                <w:rFonts w:ascii="Tahoma" w:hAnsi="Tahoma" w:cs="Tahoma"/>
                <w:sz w:val="18"/>
                <w:szCs w:val="18"/>
                <w:lang w:val="en-PH"/>
              </w:rPr>
            </w:pPr>
          </w:p>
        </w:tc>
      </w:tr>
      <w:tr w:rsidR="00CD4B57" w:rsidRPr="00CD4B57" w:rsidTr="003571FB">
        <w:tc>
          <w:tcPr>
            <w:tcW w:w="5058" w:type="dxa"/>
            <w:vAlign w:val="center"/>
          </w:tcPr>
          <w:p w:rsidR="00CD4B57" w:rsidRPr="00CD4B57" w:rsidRDefault="00CD4B57" w:rsidP="00CD4B57">
            <w:pPr>
              <w:pStyle w:val="ListParagraph"/>
              <w:numPr>
                <w:ilvl w:val="0"/>
                <w:numId w:val="1"/>
              </w:numPr>
              <w:rPr>
                <w:rFonts w:ascii="Tahoma" w:hAnsi="Tahoma" w:cs="Tahoma"/>
                <w:sz w:val="18"/>
                <w:szCs w:val="18"/>
                <w:lang w:val="en-PH"/>
              </w:rPr>
            </w:pPr>
            <w:r w:rsidRPr="00CD4B57">
              <w:rPr>
                <w:rFonts w:ascii="Tahoma" w:hAnsi="Tahoma" w:cs="Tahoma"/>
                <w:sz w:val="18"/>
                <w:szCs w:val="18"/>
                <w:lang w:val="en-PH"/>
              </w:rPr>
              <w:t>School Inspectorate team were organized</w:t>
            </w:r>
          </w:p>
        </w:tc>
        <w:tc>
          <w:tcPr>
            <w:tcW w:w="720" w:type="dxa"/>
          </w:tcPr>
          <w:p w:rsidR="00CD4B57" w:rsidRPr="00CD4B57" w:rsidRDefault="00CD4B57" w:rsidP="003571FB">
            <w:pPr>
              <w:jc w:val="center"/>
              <w:rPr>
                <w:rFonts w:ascii="Tahoma" w:hAnsi="Tahoma" w:cs="Tahoma"/>
                <w:sz w:val="18"/>
                <w:szCs w:val="18"/>
                <w:lang w:val="en-PH"/>
              </w:rPr>
            </w:pPr>
            <w:r w:rsidRPr="00CD4B57">
              <w:rPr>
                <w:rFonts w:ascii="Tahoma" w:hAnsi="Tahoma" w:cs="Tahoma"/>
                <w:sz w:val="18"/>
                <w:szCs w:val="18"/>
                <w:lang w:val="en-PH"/>
              </w:rPr>
              <w:t>□</w:t>
            </w:r>
          </w:p>
        </w:tc>
        <w:tc>
          <w:tcPr>
            <w:tcW w:w="630" w:type="dxa"/>
          </w:tcPr>
          <w:p w:rsidR="00CD4B57" w:rsidRPr="00CD4B57" w:rsidRDefault="00CD4B57" w:rsidP="003571FB">
            <w:pPr>
              <w:jc w:val="center"/>
              <w:rPr>
                <w:rFonts w:ascii="Tahoma" w:hAnsi="Tahoma" w:cs="Tahoma"/>
                <w:sz w:val="18"/>
                <w:szCs w:val="18"/>
                <w:lang w:val="en-PH"/>
              </w:rPr>
            </w:pPr>
            <w:r w:rsidRPr="00CD4B57">
              <w:rPr>
                <w:rFonts w:ascii="Tahoma" w:hAnsi="Tahoma" w:cs="Tahoma"/>
                <w:sz w:val="18"/>
                <w:szCs w:val="18"/>
                <w:lang w:val="en-PH"/>
              </w:rPr>
              <w:t>□</w:t>
            </w:r>
          </w:p>
        </w:tc>
        <w:tc>
          <w:tcPr>
            <w:tcW w:w="3330" w:type="dxa"/>
            <w:tcBorders>
              <w:top w:val="single" w:sz="4" w:space="0" w:color="auto"/>
              <w:bottom w:val="single" w:sz="4" w:space="0" w:color="auto"/>
            </w:tcBorders>
          </w:tcPr>
          <w:p w:rsidR="00CD4B57" w:rsidRPr="00CD4B57" w:rsidRDefault="00CD4B57" w:rsidP="003571FB">
            <w:pPr>
              <w:jc w:val="both"/>
              <w:rPr>
                <w:rFonts w:ascii="Tahoma" w:hAnsi="Tahoma" w:cs="Tahoma"/>
                <w:sz w:val="18"/>
                <w:szCs w:val="18"/>
                <w:lang w:val="en-PH"/>
              </w:rPr>
            </w:pPr>
          </w:p>
        </w:tc>
      </w:tr>
      <w:tr w:rsidR="00CD4B57" w:rsidRPr="00CD4B57" w:rsidTr="003571FB">
        <w:tc>
          <w:tcPr>
            <w:tcW w:w="5058" w:type="dxa"/>
            <w:vAlign w:val="center"/>
          </w:tcPr>
          <w:p w:rsidR="00CD4B57" w:rsidRPr="00CD4B57" w:rsidRDefault="00CD4B57" w:rsidP="00CD4B57">
            <w:pPr>
              <w:pStyle w:val="ListParagraph"/>
              <w:numPr>
                <w:ilvl w:val="0"/>
                <w:numId w:val="1"/>
              </w:numPr>
              <w:rPr>
                <w:rFonts w:ascii="Tahoma" w:hAnsi="Tahoma" w:cs="Tahoma"/>
                <w:sz w:val="18"/>
                <w:szCs w:val="18"/>
                <w:lang w:val="en-PH"/>
              </w:rPr>
            </w:pPr>
            <w:r w:rsidRPr="00CD4B57">
              <w:rPr>
                <w:rFonts w:ascii="Tahoma" w:hAnsi="Tahoma" w:cs="Tahoma"/>
                <w:sz w:val="18"/>
                <w:szCs w:val="18"/>
                <w:lang w:val="en-PH"/>
              </w:rPr>
              <w:t>50 pieces</w:t>
            </w:r>
            <w:r w:rsidR="00522160">
              <w:rPr>
                <w:rFonts w:ascii="Tahoma" w:hAnsi="Tahoma" w:cs="Tahoma"/>
                <w:sz w:val="18"/>
                <w:szCs w:val="18"/>
                <w:lang w:val="en-PH"/>
              </w:rPr>
              <w:t xml:space="preserve"> (HS)/ 40 pieces (ES)</w:t>
            </w:r>
            <w:r w:rsidRPr="00CD4B57">
              <w:rPr>
                <w:rFonts w:ascii="Tahoma" w:hAnsi="Tahoma" w:cs="Tahoma"/>
                <w:sz w:val="18"/>
                <w:szCs w:val="18"/>
                <w:lang w:val="en-PH"/>
              </w:rPr>
              <w:t xml:space="preserve"> mono chairs</w:t>
            </w:r>
            <w:r w:rsidR="00522160">
              <w:rPr>
                <w:rFonts w:ascii="Tahoma" w:hAnsi="Tahoma" w:cs="Tahoma"/>
                <w:sz w:val="18"/>
                <w:szCs w:val="18"/>
                <w:lang w:val="en-PH"/>
              </w:rPr>
              <w:t xml:space="preserve"> </w:t>
            </w:r>
          </w:p>
        </w:tc>
        <w:tc>
          <w:tcPr>
            <w:tcW w:w="720" w:type="dxa"/>
          </w:tcPr>
          <w:p w:rsidR="00CD4B57" w:rsidRPr="00CD4B57" w:rsidRDefault="00CD4B57" w:rsidP="003571FB">
            <w:pPr>
              <w:jc w:val="center"/>
              <w:rPr>
                <w:rFonts w:ascii="Tahoma" w:hAnsi="Tahoma" w:cs="Tahoma"/>
                <w:sz w:val="18"/>
                <w:szCs w:val="18"/>
                <w:lang w:val="en-PH"/>
              </w:rPr>
            </w:pPr>
            <w:r w:rsidRPr="00CD4B57">
              <w:rPr>
                <w:rFonts w:ascii="Tahoma" w:hAnsi="Tahoma" w:cs="Tahoma"/>
                <w:sz w:val="18"/>
                <w:szCs w:val="18"/>
                <w:lang w:val="en-PH"/>
              </w:rPr>
              <w:t>□</w:t>
            </w:r>
          </w:p>
        </w:tc>
        <w:tc>
          <w:tcPr>
            <w:tcW w:w="630" w:type="dxa"/>
          </w:tcPr>
          <w:p w:rsidR="00CD4B57" w:rsidRPr="00CD4B57" w:rsidRDefault="00CD4B57" w:rsidP="003571FB">
            <w:pPr>
              <w:jc w:val="center"/>
              <w:rPr>
                <w:rFonts w:ascii="Tahoma" w:hAnsi="Tahoma" w:cs="Tahoma"/>
                <w:sz w:val="18"/>
                <w:szCs w:val="18"/>
                <w:lang w:val="en-PH"/>
              </w:rPr>
            </w:pPr>
            <w:r w:rsidRPr="00CD4B57">
              <w:rPr>
                <w:rFonts w:ascii="Tahoma" w:hAnsi="Tahoma" w:cs="Tahoma"/>
                <w:sz w:val="18"/>
                <w:szCs w:val="18"/>
                <w:lang w:val="en-PH"/>
              </w:rPr>
              <w:t>□</w:t>
            </w:r>
          </w:p>
        </w:tc>
        <w:tc>
          <w:tcPr>
            <w:tcW w:w="3330" w:type="dxa"/>
            <w:tcBorders>
              <w:top w:val="single" w:sz="4" w:space="0" w:color="auto"/>
              <w:bottom w:val="single" w:sz="4" w:space="0" w:color="auto"/>
            </w:tcBorders>
          </w:tcPr>
          <w:p w:rsidR="00CD4B57" w:rsidRPr="00CD4B57" w:rsidRDefault="00CD4B57" w:rsidP="003571FB">
            <w:pPr>
              <w:jc w:val="both"/>
              <w:rPr>
                <w:rFonts w:ascii="Tahoma" w:hAnsi="Tahoma" w:cs="Tahoma"/>
                <w:sz w:val="18"/>
                <w:szCs w:val="18"/>
                <w:lang w:val="en-PH"/>
              </w:rPr>
            </w:pPr>
          </w:p>
        </w:tc>
      </w:tr>
      <w:tr w:rsidR="00CD4B57" w:rsidRPr="00CD4B57" w:rsidTr="003571FB">
        <w:tc>
          <w:tcPr>
            <w:tcW w:w="5058" w:type="dxa"/>
            <w:vAlign w:val="center"/>
          </w:tcPr>
          <w:p w:rsidR="00CD4B57" w:rsidRPr="00CD4B57" w:rsidRDefault="00CD4B57" w:rsidP="00CD4B57">
            <w:pPr>
              <w:pStyle w:val="ListParagraph"/>
              <w:numPr>
                <w:ilvl w:val="0"/>
                <w:numId w:val="1"/>
              </w:numPr>
              <w:rPr>
                <w:rFonts w:ascii="Tahoma" w:hAnsi="Tahoma" w:cs="Tahoma"/>
                <w:sz w:val="18"/>
                <w:szCs w:val="18"/>
                <w:lang w:val="en-PH"/>
              </w:rPr>
            </w:pPr>
            <w:r w:rsidRPr="00CD4B57">
              <w:rPr>
                <w:rFonts w:ascii="Tahoma" w:hAnsi="Tahoma" w:cs="Tahoma"/>
                <w:sz w:val="18"/>
                <w:szCs w:val="18"/>
                <w:lang w:val="en-PH"/>
              </w:rPr>
              <w:t>At least 2 units of stand fan</w:t>
            </w:r>
          </w:p>
        </w:tc>
        <w:tc>
          <w:tcPr>
            <w:tcW w:w="720" w:type="dxa"/>
          </w:tcPr>
          <w:p w:rsidR="00CD4B57" w:rsidRPr="00CD4B57" w:rsidRDefault="00CD4B57" w:rsidP="003571FB">
            <w:pPr>
              <w:jc w:val="center"/>
              <w:rPr>
                <w:rFonts w:ascii="Tahoma" w:hAnsi="Tahoma" w:cs="Tahoma"/>
                <w:sz w:val="18"/>
                <w:szCs w:val="18"/>
                <w:lang w:val="en-PH"/>
              </w:rPr>
            </w:pPr>
            <w:r w:rsidRPr="00CD4B57">
              <w:rPr>
                <w:rFonts w:ascii="Tahoma" w:hAnsi="Tahoma" w:cs="Tahoma"/>
                <w:sz w:val="18"/>
                <w:szCs w:val="18"/>
                <w:lang w:val="en-PH"/>
              </w:rPr>
              <w:t>□</w:t>
            </w:r>
          </w:p>
        </w:tc>
        <w:tc>
          <w:tcPr>
            <w:tcW w:w="630" w:type="dxa"/>
          </w:tcPr>
          <w:p w:rsidR="00CD4B57" w:rsidRPr="00CD4B57" w:rsidRDefault="00CD4B57" w:rsidP="003571FB">
            <w:pPr>
              <w:jc w:val="center"/>
              <w:rPr>
                <w:rFonts w:ascii="Tahoma" w:hAnsi="Tahoma" w:cs="Tahoma"/>
                <w:sz w:val="18"/>
                <w:szCs w:val="18"/>
                <w:lang w:val="en-PH"/>
              </w:rPr>
            </w:pPr>
            <w:r w:rsidRPr="00CD4B57">
              <w:rPr>
                <w:rFonts w:ascii="Tahoma" w:hAnsi="Tahoma" w:cs="Tahoma"/>
                <w:sz w:val="18"/>
                <w:szCs w:val="18"/>
                <w:lang w:val="en-PH"/>
              </w:rPr>
              <w:t>□</w:t>
            </w:r>
          </w:p>
        </w:tc>
        <w:tc>
          <w:tcPr>
            <w:tcW w:w="3330" w:type="dxa"/>
            <w:tcBorders>
              <w:top w:val="single" w:sz="4" w:space="0" w:color="auto"/>
              <w:bottom w:val="single" w:sz="4" w:space="0" w:color="auto"/>
            </w:tcBorders>
          </w:tcPr>
          <w:p w:rsidR="00CD4B57" w:rsidRPr="00CD4B57" w:rsidRDefault="00CD4B57" w:rsidP="003571FB">
            <w:pPr>
              <w:jc w:val="both"/>
              <w:rPr>
                <w:rFonts w:ascii="Tahoma" w:hAnsi="Tahoma" w:cs="Tahoma"/>
                <w:sz w:val="18"/>
                <w:szCs w:val="18"/>
                <w:lang w:val="en-PH"/>
              </w:rPr>
            </w:pPr>
          </w:p>
        </w:tc>
      </w:tr>
      <w:tr w:rsidR="00CD4B57" w:rsidRPr="00CD4B57" w:rsidTr="003571FB">
        <w:tc>
          <w:tcPr>
            <w:tcW w:w="5058" w:type="dxa"/>
            <w:vAlign w:val="center"/>
          </w:tcPr>
          <w:p w:rsidR="00CD4B57" w:rsidRPr="00CD4B57" w:rsidRDefault="00CD4B57" w:rsidP="00CD4B57">
            <w:pPr>
              <w:pStyle w:val="ListParagraph"/>
              <w:numPr>
                <w:ilvl w:val="0"/>
                <w:numId w:val="1"/>
              </w:numPr>
              <w:rPr>
                <w:rFonts w:ascii="Tahoma" w:hAnsi="Tahoma" w:cs="Tahoma"/>
                <w:sz w:val="18"/>
                <w:szCs w:val="18"/>
                <w:lang w:val="en-PH"/>
              </w:rPr>
            </w:pPr>
            <w:r w:rsidRPr="00CD4B57">
              <w:rPr>
                <w:rFonts w:ascii="Tahoma" w:hAnsi="Tahoma" w:cs="Tahoma"/>
                <w:sz w:val="18"/>
                <w:szCs w:val="18"/>
                <w:lang w:val="en-PH"/>
              </w:rPr>
              <w:t>Sufficient electrical lighting</w:t>
            </w:r>
          </w:p>
        </w:tc>
        <w:tc>
          <w:tcPr>
            <w:tcW w:w="720" w:type="dxa"/>
          </w:tcPr>
          <w:p w:rsidR="00CD4B57" w:rsidRPr="00CD4B57" w:rsidRDefault="00CD4B57" w:rsidP="003571FB">
            <w:pPr>
              <w:jc w:val="center"/>
              <w:rPr>
                <w:rFonts w:ascii="Tahoma" w:hAnsi="Tahoma" w:cs="Tahoma"/>
                <w:sz w:val="18"/>
                <w:szCs w:val="18"/>
                <w:lang w:val="en-PH"/>
              </w:rPr>
            </w:pPr>
            <w:r w:rsidRPr="00CD4B57">
              <w:rPr>
                <w:rFonts w:ascii="Tahoma" w:hAnsi="Tahoma" w:cs="Tahoma"/>
                <w:sz w:val="18"/>
                <w:szCs w:val="18"/>
                <w:lang w:val="en-PH"/>
              </w:rPr>
              <w:t>□</w:t>
            </w:r>
          </w:p>
        </w:tc>
        <w:tc>
          <w:tcPr>
            <w:tcW w:w="630" w:type="dxa"/>
          </w:tcPr>
          <w:p w:rsidR="00CD4B57" w:rsidRPr="00CD4B57" w:rsidRDefault="00CD4B57" w:rsidP="003571FB">
            <w:pPr>
              <w:jc w:val="center"/>
              <w:rPr>
                <w:rFonts w:ascii="Tahoma" w:hAnsi="Tahoma" w:cs="Tahoma"/>
                <w:sz w:val="18"/>
                <w:szCs w:val="18"/>
                <w:lang w:val="en-PH"/>
              </w:rPr>
            </w:pPr>
            <w:r w:rsidRPr="00CD4B57">
              <w:rPr>
                <w:rFonts w:ascii="Tahoma" w:hAnsi="Tahoma" w:cs="Tahoma"/>
                <w:sz w:val="18"/>
                <w:szCs w:val="18"/>
                <w:lang w:val="en-PH"/>
              </w:rPr>
              <w:t>□</w:t>
            </w:r>
          </w:p>
        </w:tc>
        <w:tc>
          <w:tcPr>
            <w:tcW w:w="3330" w:type="dxa"/>
            <w:tcBorders>
              <w:top w:val="single" w:sz="4" w:space="0" w:color="auto"/>
              <w:bottom w:val="single" w:sz="4" w:space="0" w:color="auto"/>
            </w:tcBorders>
          </w:tcPr>
          <w:p w:rsidR="00CD4B57" w:rsidRPr="00CD4B57" w:rsidRDefault="00CD4B57" w:rsidP="003571FB">
            <w:pPr>
              <w:jc w:val="both"/>
              <w:rPr>
                <w:rFonts w:ascii="Tahoma" w:hAnsi="Tahoma" w:cs="Tahoma"/>
                <w:sz w:val="18"/>
                <w:szCs w:val="18"/>
                <w:lang w:val="en-PH"/>
              </w:rPr>
            </w:pPr>
          </w:p>
        </w:tc>
      </w:tr>
    </w:tbl>
    <w:p w:rsidR="00CD4B57" w:rsidRPr="00CD4B57" w:rsidRDefault="007838B6" w:rsidP="00CD4B57">
      <w:pPr>
        <w:jc w:val="both"/>
        <w:rPr>
          <w:rFonts w:ascii="Tahoma" w:hAnsi="Tahoma" w:cs="Tahoma"/>
          <w:sz w:val="18"/>
          <w:szCs w:val="18"/>
          <w:lang w:val="en-PH"/>
        </w:rPr>
      </w:pPr>
      <w:r w:rsidRPr="007838B6">
        <w:rPr>
          <w:rFonts w:ascii="Tahoma" w:hAnsi="Tahoma" w:cs="Tahoma"/>
          <w:b/>
          <w:noProof/>
          <w:sz w:val="18"/>
          <w:szCs w:val="18"/>
          <w:lang w:val="en-PH" w:eastAsia="en-PH"/>
        </w:rPr>
        <w:pict>
          <v:line id="_x0000_s1029" style="position:absolute;left:0;text-align:left;z-index:251662336;visibility:visible;mso-position-horizontal-relative:text;mso-position-vertical-relative:text" from=".75pt,9.3pt" to="486.7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" strokeweight="6pt">
            <v:stroke linestyle="thickBetweenThin"/>
          </v:line>
        </w:pict>
      </w:r>
    </w:p>
    <w:p w:rsidR="00CD4B57" w:rsidRPr="00CD4B57" w:rsidRDefault="00CD4B57" w:rsidP="00CD4B57">
      <w:pPr>
        <w:jc w:val="both"/>
        <w:rPr>
          <w:rFonts w:ascii="Tahoma" w:hAnsi="Tahoma" w:cs="Tahoma"/>
          <w:sz w:val="18"/>
          <w:szCs w:val="18"/>
          <w:lang w:val="en-PH"/>
        </w:rPr>
      </w:pPr>
    </w:p>
    <w:p w:rsidR="00CD4B57" w:rsidRPr="00CD4B57" w:rsidRDefault="00CD4B57" w:rsidP="00CD4B57">
      <w:pPr>
        <w:jc w:val="both"/>
        <w:rPr>
          <w:rFonts w:ascii="Tahoma" w:hAnsi="Tahoma" w:cs="Tahoma"/>
          <w:sz w:val="18"/>
          <w:szCs w:val="18"/>
          <w:lang w:val="en-PH"/>
        </w:rPr>
      </w:pPr>
      <w:r w:rsidRPr="00CD4B57">
        <w:rPr>
          <w:rFonts w:ascii="Tahoma" w:hAnsi="Tahoma" w:cs="Tahoma"/>
          <w:sz w:val="18"/>
          <w:szCs w:val="18"/>
          <w:lang w:val="en-PH"/>
        </w:rPr>
        <w:t xml:space="preserve">Based on the assessment above, the school is:  </w:t>
      </w:r>
    </w:p>
    <w:tbl>
      <w:tblPr>
        <w:tblStyle w:val="TableGrid"/>
        <w:tblW w:w="0" w:type="auto"/>
        <w:tblInd w:w="1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10"/>
        <w:gridCol w:w="1360"/>
        <w:gridCol w:w="4917"/>
      </w:tblGrid>
      <w:tr w:rsidR="00CD4B57" w:rsidRPr="00CD4B57" w:rsidTr="003571FB">
        <w:tc>
          <w:tcPr>
            <w:tcW w:w="1580" w:type="dxa"/>
            <w:vAlign w:val="center"/>
          </w:tcPr>
          <w:p w:rsidR="00CD4B57" w:rsidRPr="00CD4B57" w:rsidRDefault="00CD4B57" w:rsidP="003571FB">
            <w:pPr>
              <w:jc w:val="right"/>
              <w:rPr>
                <w:rFonts w:ascii="Tahoma" w:hAnsi="Tahoma" w:cs="Tahoma"/>
                <w:sz w:val="18"/>
                <w:szCs w:val="18"/>
                <w:lang w:val="en-PH"/>
              </w:rPr>
            </w:pPr>
            <w:r w:rsidRPr="00CD4B57">
              <w:rPr>
                <w:rFonts w:ascii="Tahoma" w:hAnsi="Tahoma" w:cs="Tahoma"/>
                <w:sz w:val="18"/>
                <w:szCs w:val="18"/>
                <w:lang w:val="en-PH"/>
              </w:rPr>
              <w:t>Ready</w:t>
            </w:r>
          </w:p>
        </w:tc>
        <w:tc>
          <w:tcPr>
            <w:tcW w:w="1470" w:type="dxa"/>
            <w:vAlign w:val="center"/>
          </w:tcPr>
          <w:p w:rsidR="00CD4B57" w:rsidRPr="00CD4B57" w:rsidRDefault="00CD4B57" w:rsidP="003571FB">
            <w:pPr>
              <w:jc w:val="center"/>
              <w:rPr>
                <w:rFonts w:ascii="Tahoma" w:hAnsi="Tahoma" w:cs="Tahoma"/>
                <w:sz w:val="18"/>
                <w:szCs w:val="18"/>
                <w:lang w:val="en-PH"/>
              </w:rPr>
            </w:pPr>
            <w:r w:rsidRPr="00CD4B57">
              <w:rPr>
                <w:rFonts w:ascii="Tahoma" w:hAnsi="Tahoma" w:cs="Tahoma"/>
                <w:sz w:val="18"/>
                <w:szCs w:val="18"/>
                <w:lang w:val="en-PH"/>
              </w:rPr>
              <w:t>□</w:t>
            </w:r>
          </w:p>
        </w:tc>
        <w:tc>
          <w:tcPr>
            <w:tcW w:w="5311" w:type="dxa"/>
            <w:vAlign w:val="center"/>
          </w:tcPr>
          <w:p w:rsidR="00CD4B57" w:rsidRPr="00CD4B57" w:rsidRDefault="00CD4B57" w:rsidP="003571FB">
            <w:pPr>
              <w:rPr>
                <w:rFonts w:ascii="Tahoma" w:hAnsi="Tahoma" w:cs="Tahoma"/>
                <w:sz w:val="18"/>
                <w:szCs w:val="18"/>
                <w:lang w:val="en-PH"/>
              </w:rPr>
            </w:pPr>
            <w:r w:rsidRPr="00CD4B57">
              <w:rPr>
                <w:rFonts w:ascii="Tahoma" w:hAnsi="Tahoma" w:cs="Tahoma"/>
                <w:sz w:val="18"/>
                <w:szCs w:val="18"/>
                <w:lang w:val="en-PH"/>
              </w:rPr>
              <w:t>All criteria (1-9) were satisfactorily met</w:t>
            </w:r>
          </w:p>
        </w:tc>
      </w:tr>
      <w:tr w:rsidR="00CD4B57" w:rsidRPr="00CD4B57" w:rsidTr="003571FB">
        <w:tc>
          <w:tcPr>
            <w:tcW w:w="1580" w:type="dxa"/>
            <w:vAlign w:val="center"/>
          </w:tcPr>
          <w:p w:rsidR="00CD4B57" w:rsidRPr="00CD4B57" w:rsidRDefault="00CD4B57" w:rsidP="003571FB">
            <w:pPr>
              <w:jc w:val="right"/>
              <w:rPr>
                <w:rFonts w:ascii="Tahoma" w:hAnsi="Tahoma" w:cs="Tahoma"/>
                <w:sz w:val="18"/>
                <w:szCs w:val="18"/>
                <w:lang w:val="en-PH"/>
              </w:rPr>
            </w:pPr>
            <w:r w:rsidRPr="00CD4B57">
              <w:rPr>
                <w:rFonts w:ascii="Tahoma" w:hAnsi="Tahoma" w:cs="Tahoma"/>
                <w:sz w:val="18"/>
                <w:szCs w:val="18"/>
                <w:lang w:val="en-PH"/>
              </w:rPr>
              <w:t>Partially Ready</w:t>
            </w:r>
          </w:p>
        </w:tc>
        <w:tc>
          <w:tcPr>
            <w:tcW w:w="1470" w:type="dxa"/>
            <w:vAlign w:val="center"/>
          </w:tcPr>
          <w:p w:rsidR="00CD4B57" w:rsidRPr="00CD4B57" w:rsidRDefault="00CD4B57" w:rsidP="003571FB">
            <w:pPr>
              <w:jc w:val="center"/>
              <w:rPr>
                <w:rFonts w:ascii="Tahoma" w:hAnsi="Tahoma" w:cs="Tahoma"/>
                <w:sz w:val="18"/>
                <w:szCs w:val="18"/>
                <w:lang w:val="en-PH"/>
              </w:rPr>
            </w:pPr>
            <w:r w:rsidRPr="00CD4B57">
              <w:rPr>
                <w:rFonts w:ascii="Tahoma" w:hAnsi="Tahoma" w:cs="Tahoma"/>
                <w:sz w:val="18"/>
                <w:szCs w:val="18"/>
                <w:lang w:val="en-PH"/>
              </w:rPr>
              <w:t>□</w:t>
            </w:r>
          </w:p>
        </w:tc>
        <w:tc>
          <w:tcPr>
            <w:tcW w:w="5311" w:type="dxa"/>
            <w:vAlign w:val="center"/>
          </w:tcPr>
          <w:p w:rsidR="00CD4B57" w:rsidRPr="00CD4B57" w:rsidRDefault="00CD4B57" w:rsidP="003571FB">
            <w:pPr>
              <w:rPr>
                <w:rFonts w:ascii="Tahoma" w:hAnsi="Tahoma" w:cs="Tahoma"/>
                <w:sz w:val="18"/>
                <w:szCs w:val="18"/>
                <w:lang w:val="en-PH"/>
              </w:rPr>
            </w:pPr>
            <w:r w:rsidRPr="00CD4B57">
              <w:rPr>
                <w:rFonts w:ascii="Tahoma" w:hAnsi="Tahoma" w:cs="Tahoma"/>
                <w:sz w:val="18"/>
                <w:szCs w:val="18"/>
                <w:lang w:val="en-PH"/>
              </w:rPr>
              <w:t>Criteria 1-6 were met but criteria 7-9 are to be complied with prior to the installation of equipment</w:t>
            </w:r>
          </w:p>
        </w:tc>
      </w:tr>
      <w:tr w:rsidR="00CD4B57" w:rsidRPr="00CD4B57" w:rsidTr="003571FB">
        <w:tc>
          <w:tcPr>
            <w:tcW w:w="1580" w:type="dxa"/>
            <w:vAlign w:val="center"/>
          </w:tcPr>
          <w:p w:rsidR="00CD4B57" w:rsidRPr="00CD4B57" w:rsidRDefault="00CD4B57" w:rsidP="003571FB">
            <w:pPr>
              <w:jc w:val="right"/>
              <w:rPr>
                <w:rFonts w:ascii="Tahoma" w:hAnsi="Tahoma" w:cs="Tahoma"/>
                <w:sz w:val="18"/>
                <w:szCs w:val="18"/>
                <w:lang w:val="en-PH"/>
              </w:rPr>
            </w:pPr>
            <w:r w:rsidRPr="00CD4B57">
              <w:rPr>
                <w:rFonts w:ascii="Tahoma" w:hAnsi="Tahoma" w:cs="Tahoma"/>
                <w:sz w:val="18"/>
                <w:szCs w:val="18"/>
                <w:lang w:val="en-PH"/>
              </w:rPr>
              <w:t>Not Ready</w:t>
            </w:r>
          </w:p>
        </w:tc>
        <w:tc>
          <w:tcPr>
            <w:tcW w:w="1470" w:type="dxa"/>
            <w:vAlign w:val="center"/>
          </w:tcPr>
          <w:p w:rsidR="00CD4B57" w:rsidRPr="00CD4B57" w:rsidRDefault="00CD4B57" w:rsidP="003571FB">
            <w:pPr>
              <w:jc w:val="center"/>
              <w:rPr>
                <w:rFonts w:ascii="Tahoma" w:hAnsi="Tahoma" w:cs="Tahoma"/>
                <w:sz w:val="18"/>
                <w:szCs w:val="18"/>
                <w:lang w:val="en-PH"/>
              </w:rPr>
            </w:pPr>
            <w:r w:rsidRPr="00CD4B57">
              <w:rPr>
                <w:rFonts w:ascii="Tahoma" w:hAnsi="Tahoma" w:cs="Tahoma"/>
                <w:sz w:val="18"/>
                <w:szCs w:val="18"/>
                <w:lang w:val="en-PH"/>
              </w:rPr>
              <w:t>□</w:t>
            </w:r>
          </w:p>
        </w:tc>
        <w:tc>
          <w:tcPr>
            <w:tcW w:w="5311" w:type="dxa"/>
            <w:vAlign w:val="center"/>
          </w:tcPr>
          <w:p w:rsidR="00CD4B57" w:rsidRPr="00CD4B57" w:rsidRDefault="00CD4B57" w:rsidP="003571FB">
            <w:pPr>
              <w:rPr>
                <w:rFonts w:ascii="Tahoma" w:hAnsi="Tahoma" w:cs="Tahoma"/>
                <w:sz w:val="18"/>
                <w:szCs w:val="18"/>
                <w:lang w:val="en-PH"/>
              </w:rPr>
            </w:pPr>
            <w:r w:rsidRPr="00CD4B57">
              <w:rPr>
                <w:rFonts w:ascii="Tahoma" w:hAnsi="Tahoma" w:cs="Tahoma"/>
                <w:sz w:val="18"/>
                <w:szCs w:val="18"/>
                <w:lang w:val="en-PH"/>
              </w:rPr>
              <w:t>At least one of  critical 1-6 is not met</w:t>
            </w:r>
          </w:p>
        </w:tc>
      </w:tr>
    </w:tbl>
    <w:p w:rsidR="00CD4B57" w:rsidRPr="00CD4B57" w:rsidRDefault="00CD4B57" w:rsidP="00CD4B57">
      <w:pPr>
        <w:jc w:val="both"/>
        <w:rPr>
          <w:rFonts w:ascii="Tahoma" w:hAnsi="Tahoma" w:cs="Tahoma"/>
          <w:b/>
          <w:smallCaps/>
          <w:sz w:val="18"/>
          <w:szCs w:val="18"/>
          <w:lang w:val="en-PH"/>
        </w:rPr>
      </w:pPr>
      <w:r w:rsidRPr="00CD4B57">
        <w:rPr>
          <w:rFonts w:ascii="Tahoma" w:hAnsi="Tahoma" w:cs="Tahoma"/>
          <w:b/>
          <w:smallCaps/>
          <w:sz w:val="18"/>
          <w:szCs w:val="18"/>
          <w:lang w:val="en-PH"/>
        </w:rPr>
        <w:t xml:space="preserve">Recommendations: </w:t>
      </w:r>
    </w:p>
    <w:p w:rsidR="00CD4B57" w:rsidRPr="00CD4B57" w:rsidRDefault="007838B6" w:rsidP="00CD4B57">
      <w:pPr>
        <w:jc w:val="both"/>
        <w:rPr>
          <w:rFonts w:ascii="Tahoma" w:hAnsi="Tahoma" w:cs="Tahoma"/>
          <w:b/>
          <w:sz w:val="18"/>
          <w:szCs w:val="18"/>
          <w:lang w:val="en-PH"/>
        </w:rPr>
      </w:pPr>
      <w:r w:rsidRPr="007838B6">
        <w:rPr>
          <w:rFonts w:ascii="Tahoma" w:hAnsi="Tahoma" w:cs="Tahoma"/>
          <w:b/>
          <w:noProof/>
          <w:sz w:val="18"/>
          <w:szCs w:val="18"/>
          <w:lang w:val="en-PH" w:eastAsia="en-PH"/>
        </w:rPr>
        <w:pict>
          <v:rect id="Rectangle 10" o:spid="_x0000_s1028" style="position:absolute;left:0;text-align:left;margin-left:-5.1pt;margin-top:8.5pt;width:509.35pt;height:51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" filled="f" strokecolor="black [3213]" strokeweight=".25pt"/>
        </w:pict>
      </w:r>
      <w:r w:rsidR="00CD4B57" w:rsidRPr="00CD4B57">
        <w:rPr>
          <w:rFonts w:ascii="Tahoma" w:hAnsi="Tahoma" w:cs="Tahoma"/>
          <w:b/>
          <w:sz w:val="18"/>
          <w:szCs w:val="18"/>
          <w:lang w:val="en-PH"/>
        </w:rPr>
        <w:t xml:space="preserve">  </w:t>
      </w:r>
    </w:p>
    <w:p w:rsidR="00CD4B57" w:rsidRPr="00CD4B57" w:rsidRDefault="00CD4B57" w:rsidP="00CD4B57">
      <w:pPr>
        <w:jc w:val="both"/>
        <w:rPr>
          <w:rFonts w:ascii="Tahoma" w:hAnsi="Tahoma" w:cs="Tahoma"/>
          <w:b/>
          <w:sz w:val="18"/>
          <w:szCs w:val="18"/>
          <w:lang w:val="en-PH"/>
        </w:rPr>
      </w:pPr>
    </w:p>
    <w:p w:rsidR="00CD4B57" w:rsidRPr="00CD4B57" w:rsidRDefault="00CD4B57" w:rsidP="00CD4B57">
      <w:pPr>
        <w:jc w:val="both"/>
        <w:rPr>
          <w:rFonts w:ascii="Tahoma" w:hAnsi="Tahoma" w:cs="Tahoma"/>
          <w:b/>
          <w:sz w:val="18"/>
          <w:szCs w:val="18"/>
          <w:lang w:val="en-PH"/>
        </w:rPr>
      </w:pPr>
    </w:p>
    <w:p w:rsidR="00CD4B57" w:rsidRPr="00CD4B57" w:rsidRDefault="00CD4B57" w:rsidP="00CD4B57">
      <w:pPr>
        <w:jc w:val="both"/>
        <w:rPr>
          <w:rFonts w:ascii="Tahoma" w:hAnsi="Tahoma" w:cs="Tahoma"/>
          <w:b/>
          <w:sz w:val="18"/>
          <w:szCs w:val="18"/>
          <w:lang w:val="en-PH"/>
        </w:rPr>
      </w:pPr>
    </w:p>
    <w:p w:rsidR="00CD4B57" w:rsidRPr="00CD4B57" w:rsidRDefault="00CD4B57" w:rsidP="00CD4B57">
      <w:pPr>
        <w:jc w:val="both"/>
        <w:rPr>
          <w:rFonts w:ascii="Tahoma" w:hAnsi="Tahoma" w:cs="Tahoma"/>
          <w:sz w:val="18"/>
          <w:szCs w:val="18"/>
          <w:lang w:val="en-PH"/>
        </w:rPr>
      </w:pPr>
    </w:p>
    <w:p w:rsidR="00CD4B57" w:rsidRPr="00CD4B57" w:rsidRDefault="00CD4B57" w:rsidP="00CD4B57">
      <w:pPr>
        <w:jc w:val="both"/>
        <w:rPr>
          <w:rFonts w:ascii="Tahoma" w:hAnsi="Tahoma" w:cs="Tahoma"/>
          <w:sz w:val="18"/>
          <w:szCs w:val="18"/>
          <w:lang w:val="en-PH"/>
        </w:rPr>
      </w:pPr>
    </w:p>
    <w:p w:rsidR="00CD4B57" w:rsidRPr="00CD4B57" w:rsidRDefault="00CD4B57" w:rsidP="00CD4B57">
      <w:pPr>
        <w:jc w:val="both"/>
        <w:rPr>
          <w:rFonts w:ascii="Tahoma" w:hAnsi="Tahoma" w:cs="Tahoma"/>
          <w:b/>
          <w:smallCaps/>
          <w:sz w:val="18"/>
          <w:szCs w:val="18"/>
          <w:lang w:val="en-PH"/>
        </w:rPr>
      </w:pPr>
      <w:r w:rsidRPr="00CD4B57">
        <w:rPr>
          <w:rFonts w:ascii="Tahoma" w:hAnsi="Tahoma" w:cs="Tahoma"/>
          <w:b/>
          <w:smallCaps/>
          <w:sz w:val="18"/>
          <w:szCs w:val="18"/>
          <w:lang w:val="en-PH"/>
        </w:rPr>
        <w:t>Assessed by:</w:t>
      </w:r>
      <w:r w:rsidRPr="00CD4B57">
        <w:rPr>
          <w:rFonts w:ascii="Tahoma" w:hAnsi="Tahoma" w:cs="Tahoma"/>
          <w:b/>
          <w:smallCaps/>
          <w:sz w:val="18"/>
          <w:szCs w:val="18"/>
          <w:lang w:val="en-PH"/>
        </w:rPr>
        <w:tab/>
      </w:r>
      <w:r w:rsidRPr="00CD4B57">
        <w:rPr>
          <w:rFonts w:ascii="Tahoma" w:hAnsi="Tahoma" w:cs="Tahoma"/>
          <w:b/>
          <w:smallCaps/>
          <w:sz w:val="18"/>
          <w:szCs w:val="18"/>
          <w:lang w:val="en-PH"/>
        </w:rPr>
        <w:tab/>
      </w:r>
      <w:r w:rsidRPr="00CD4B57">
        <w:rPr>
          <w:rFonts w:ascii="Tahoma" w:hAnsi="Tahoma" w:cs="Tahoma"/>
          <w:b/>
          <w:smallCaps/>
          <w:sz w:val="18"/>
          <w:szCs w:val="18"/>
          <w:lang w:val="en-PH"/>
        </w:rPr>
        <w:tab/>
      </w:r>
      <w:r w:rsidRPr="00CD4B57">
        <w:rPr>
          <w:rFonts w:ascii="Tahoma" w:hAnsi="Tahoma" w:cs="Tahoma"/>
          <w:b/>
          <w:smallCaps/>
          <w:sz w:val="18"/>
          <w:szCs w:val="18"/>
          <w:lang w:val="en-PH"/>
        </w:rPr>
        <w:tab/>
      </w:r>
      <w:r w:rsidRPr="00CD4B57">
        <w:rPr>
          <w:rFonts w:ascii="Tahoma" w:hAnsi="Tahoma" w:cs="Tahoma"/>
          <w:b/>
          <w:smallCaps/>
          <w:sz w:val="18"/>
          <w:szCs w:val="18"/>
          <w:lang w:val="en-PH"/>
        </w:rPr>
        <w:tab/>
        <w:t xml:space="preserve">   </w:t>
      </w:r>
      <w:r w:rsidRPr="00CD4B57">
        <w:rPr>
          <w:rFonts w:ascii="Tahoma" w:hAnsi="Tahoma" w:cs="Tahoma"/>
          <w:b/>
          <w:smallCaps/>
          <w:sz w:val="18"/>
          <w:szCs w:val="18"/>
          <w:lang w:val="en-PH"/>
        </w:rPr>
        <w:tab/>
        <w:t>Concurred by:</w:t>
      </w:r>
    </w:p>
    <w:p w:rsidR="00CD4B57" w:rsidRPr="00CD4B57" w:rsidRDefault="00CD4B57" w:rsidP="00CD4B57">
      <w:pPr>
        <w:jc w:val="both"/>
        <w:rPr>
          <w:rFonts w:ascii="Tahoma" w:hAnsi="Tahoma" w:cs="Tahoma"/>
          <w:b/>
          <w:smallCaps/>
          <w:sz w:val="18"/>
          <w:szCs w:val="18"/>
          <w:lang w:val="en-PH"/>
        </w:rPr>
      </w:pPr>
    </w:p>
    <w:p w:rsidR="00CD4B57" w:rsidRPr="00CD4B57" w:rsidRDefault="00CD4B57" w:rsidP="00CD4B57">
      <w:pPr>
        <w:jc w:val="both"/>
        <w:rPr>
          <w:rFonts w:ascii="Tahoma" w:hAnsi="Tahoma" w:cs="Tahoma"/>
          <w:b/>
          <w:sz w:val="18"/>
          <w:szCs w:val="18"/>
          <w:lang w:val="en-PH"/>
        </w:rPr>
      </w:pPr>
      <w:r w:rsidRPr="00CD4B57">
        <w:rPr>
          <w:rFonts w:ascii="Tahoma" w:hAnsi="Tahoma" w:cs="Tahoma"/>
          <w:b/>
          <w:sz w:val="18"/>
          <w:szCs w:val="18"/>
          <w:lang w:val="en-PH"/>
        </w:rPr>
        <w:t xml:space="preserve">_______________________________                </w:t>
      </w:r>
      <w:r w:rsidRPr="00CD4B57">
        <w:rPr>
          <w:rFonts w:ascii="Tahoma" w:hAnsi="Tahoma" w:cs="Tahoma"/>
          <w:b/>
          <w:sz w:val="18"/>
          <w:szCs w:val="18"/>
          <w:lang w:val="en-PH"/>
        </w:rPr>
        <w:tab/>
        <w:t>________________________________</w:t>
      </w:r>
    </w:p>
    <w:p w:rsidR="00CD4B57" w:rsidRPr="00CD4B57" w:rsidRDefault="00CD4B57" w:rsidP="00CD4B57">
      <w:pPr>
        <w:spacing w:before="120"/>
        <w:jc w:val="both"/>
        <w:rPr>
          <w:rFonts w:ascii="Tahoma" w:hAnsi="Tahoma" w:cs="Tahoma"/>
          <w:i/>
          <w:sz w:val="18"/>
          <w:szCs w:val="18"/>
          <w:lang w:val="en-PH"/>
        </w:rPr>
      </w:pPr>
      <w:r w:rsidRPr="00CD4B57">
        <w:rPr>
          <w:rFonts w:ascii="Tahoma" w:hAnsi="Tahoma" w:cs="Tahoma"/>
          <w:i/>
          <w:sz w:val="18"/>
          <w:szCs w:val="18"/>
          <w:lang w:val="en-PH"/>
        </w:rPr>
        <w:t xml:space="preserve">(Name and signature of Division </w:t>
      </w:r>
      <w:r w:rsidR="00522160">
        <w:rPr>
          <w:rFonts w:ascii="Tahoma" w:hAnsi="Tahoma" w:cs="Tahoma"/>
          <w:i/>
          <w:sz w:val="18"/>
          <w:szCs w:val="18"/>
          <w:lang w:val="en-PH"/>
        </w:rPr>
        <w:t>IT Officer</w:t>
      </w:r>
      <w:r w:rsidRPr="00CD4B57">
        <w:rPr>
          <w:rFonts w:ascii="Tahoma" w:hAnsi="Tahoma" w:cs="Tahoma"/>
          <w:i/>
          <w:sz w:val="18"/>
          <w:szCs w:val="18"/>
          <w:lang w:val="en-PH"/>
        </w:rPr>
        <w:t>)</w:t>
      </w:r>
      <w:r w:rsidRPr="00CD4B57">
        <w:rPr>
          <w:rFonts w:ascii="Tahoma" w:hAnsi="Tahoma" w:cs="Tahoma"/>
          <w:sz w:val="18"/>
          <w:szCs w:val="18"/>
          <w:lang w:val="en-PH"/>
        </w:rPr>
        <w:tab/>
      </w:r>
      <w:r w:rsidR="00522160">
        <w:rPr>
          <w:rFonts w:ascii="Tahoma" w:hAnsi="Tahoma" w:cs="Tahoma"/>
          <w:sz w:val="18"/>
          <w:szCs w:val="18"/>
          <w:lang w:val="en-PH"/>
        </w:rPr>
        <w:tab/>
      </w:r>
      <w:r w:rsidR="00522160">
        <w:rPr>
          <w:rFonts w:ascii="Tahoma" w:hAnsi="Tahoma" w:cs="Tahoma"/>
          <w:sz w:val="18"/>
          <w:szCs w:val="18"/>
          <w:lang w:val="en-PH"/>
        </w:rPr>
        <w:tab/>
      </w:r>
      <w:r w:rsidRPr="00CD4B57">
        <w:rPr>
          <w:rFonts w:ascii="Tahoma" w:hAnsi="Tahoma" w:cs="Tahoma"/>
          <w:i/>
          <w:sz w:val="18"/>
          <w:szCs w:val="18"/>
          <w:lang w:val="en-PH"/>
        </w:rPr>
        <w:t>(Name and signature of School Head)</w:t>
      </w:r>
    </w:p>
    <w:p w:rsidR="006200AC" w:rsidRPr="00CD4B57" w:rsidRDefault="006200AC" w:rsidP="00CD4B57">
      <w:pPr>
        <w:rPr>
          <w:sz w:val="16"/>
          <w:szCs w:val="16"/>
        </w:rPr>
      </w:pPr>
    </w:p>
    <w:sectPr w:rsidR="006200AC" w:rsidRPr="00CD4B57" w:rsidSect="008D25F2">
      <w:headerReference w:type="default" r:id="rId7"/>
      <w:footerReference w:type="default" r:id="rId8"/>
      <w:type w:val="continuous"/>
      <w:pgSz w:w="11909" w:h="16834" w:code="9"/>
      <w:pgMar w:top="1440" w:right="1440" w:bottom="1440" w:left="144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2398" w:rsidRDefault="00712398" w:rsidP="002A2E6E">
      <w:r>
        <w:separator/>
      </w:r>
    </w:p>
  </w:endnote>
  <w:endnote w:type="continuationSeparator" w:id="0">
    <w:p w:rsidR="00712398" w:rsidRDefault="00712398" w:rsidP="002A2E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3A8" w:rsidRDefault="007838B6" w:rsidP="000F23A8">
    <w:pPr>
      <w:pStyle w:val="Footer"/>
      <w:tabs>
        <w:tab w:val="clear" w:pos="4680"/>
        <w:tab w:val="clear" w:pos="9360"/>
      </w:tabs>
      <w:ind w:left="-720" w:right="-691"/>
      <w:rPr>
        <w:rFonts w:ascii="Tahoma" w:hAnsi="Tahoma" w:cs="Tahoma"/>
        <w:sz w:val="14"/>
        <w:szCs w:val="16"/>
      </w:rPr>
    </w:pPr>
    <w:r w:rsidRPr="007838B6">
      <w:rPr>
        <w:b/>
      </w:rPr>
      <w:pict>
        <v:rect id="_x0000_i1026" style="width:0;height:1.5pt" o:hralign="center" o:hrstd="t" o:hr="t" fillcolor="#a0a0a0" stroked="f"/>
      </w:pict>
    </w:r>
  </w:p>
  <w:p w:rsidR="000F23A8" w:rsidRPr="00033ACA" w:rsidRDefault="000F23A8" w:rsidP="000F23A8">
    <w:pPr>
      <w:pStyle w:val="Footer"/>
      <w:ind w:left="-540"/>
      <w:rPr>
        <w:sz w:val="18"/>
      </w:rPr>
    </w:pPr>
    <w:r w:rsidRPr="00033ACA">
      <w:rPr>
        <w:sz w:val="18"/>
      </w:rPr>
      <w:t xml:space="preserve">Ground Floor, Bonifacio Bldg., DepEd Complex, Meralco Ave., Pasig City </w:t>
    </w:r>
  </w:p>
  <w:p w:rsidR="000F23A8" w:rsidRDefault="000F23A8" w:rsidP="000F23A8">
    <w:pPr>
      <w:pStyle w:val="Footer"/>
      <w:tabs>
        <w:tab w:val="clear" w:pos="4680"/>
        <w:tab w:val="clear" w:pos="9360"/>
      </w:tabs>
      <w:ind w:left="-540"/>
    </w:pPr>
    <w:r w:rsidRPr="00033ACA">
      <w:rPr>
        <w:sz w:val="18"/>
      </w:rPr>
      <w:t>Telephone No.: (02)633-7264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2398" w:rsidRDefault="00712398" w:rsidP="002A2E6E">
      <w:r>
        <w:separator/>
      </w:r>
    </w:p>
  </w:footnote>
  <w:footnote w:type="continuationSeparator" w:id="0">
    <w:p w:rsidR="00712398" w:rsidRDefault="00712398" w:rsidP="002A2E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258" w:rsidRDefault="00691258" w:rsidP="006D6901">
    <w:pPr>
      <w:rPr>
        <w:rFonts w:ascii="Old English Text MT" w:hAnsi="Old English Text MT"/>
      </w:rPr>
    </w:pPr>
    <w:r>
      <w:rPr>
        <w:rFonts w:ascii="Old English Text MT" w:hAnsi="Old English Text MT"/>
        <w:noProof/>
        <w:lang w:val="fil-PH" w:eastAsia="fil-PH"/>
      </w:rPr>
      <w:drawing>
        <wp:anchor distT="0" distB="0" distL="114300" distR="114300" simplePos="0" relativeHeight="251657216" behindDoc="0" locked="0" layoutInCell="1" allowOverlap="1">
          <wp:simplePos x="0" y="0"/>
          <wp:positionH relativeFrom="margin">
            <wp:align>center</wp:align>
          </wp:positionH>
          <wp:positionV relativeFrom="margin">
            <wp:posOffset>-1974850</wp:posOffset>
          </wp:positionV>
          <wp:extent cx="914400" cy="914400"/>
          <wp:effectExtent l="19050" t="0" r="0" b="0"/>
          <wp:wrapThrough wrapText="bothSides">
            <wp:wrapPolygon edited="0">
              <wp:start x="-450" y="0"/>
              <wp:lineTo x="-450" y="21150"/>
              <wp:lineTo x="21600" y="21150"/>
              <wp:lineTo x="21600" y="0"/>
              <wp:lineTo x="-450" y="0"/>
            </wp:wrapPolygon>
          </wp:wrapThrough>
          <wp:docPr id="3" name="Picture 3" descr="DepEd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669" t="2669" r="2655" b="2167"/>
                  <a:stretch>
                    <a:fillRect/>
                  </a:stretch>
                </pic:blipFill>
                <pic:spPr bwMode="auto">
                  <a:xfrm>
                    <a:off x="0" y="0"/>
                    <a:ext cx="914400" cy="914400"/>
                  </a:xfrm>
                  <a:prstGeom prst="rect">
                    <a:avLst/>
                  </a:prstGeom>
                  <a:noFill/>
                </pic:spPr>
              </pic:pic>
            </a:graphicData>
          </a:graphic>
        </wp:anchor>
      </w:drawing>
    </w:r>
  </w:p>
  <w:p w:rsidR="006D6901" w:rsidRDefault="006D6901" w:rsidP="00691258">
    <w:pPr>
      <w:jc w:val="center"/>
      <w:rPr>
        <w:rFonts w:ascii="Old English Text MT" w:hAnsi="Old English Text MT"/>
      </w:rPr>
    </w:pPr>
  </w:p>
  <w:p w:rsidR="006D6901" w:rsidRDefault="006D6901" w:rsidP="00691258">
    <w:pPr>
      <w:jc w:val="center"/>
      <w:rPr>
        <w:rFonts w:ascii="Old English Text MT" w:hAnsi="Old English Text MT"/>
      </w:rPr>
    </w:pPr>
  </w:p>
  <w:p w:rsidR="006D6901" w:rsidRDefault="006D6901" w:rsidP="00691258">
    <w:pPr>
      <w:jc w:val="center"/>
      <w:rPr>
        <w:rFonts w:ascii="Old English Text MT" w:hAnsi="Old English Text MT"/>
      </w:rPr>
    </w:pPr>
  </w:p>
  <w:p w:rsidR="006D6901" w:rsidRDefault="006D6901" w:rsidP="00691258">
    <w:pPr>
      <w:jc w:val="center"/>
      <w:rPr>
        <w:rFonts w:ascii="Old English Text MT" w:hAnsi="Old English Text MT"/>
      </w:rPr>
    </w:pPr>
  </w:p>
  <w:p w:rsidR="00691258" w:rsidRDefault="00691258" w:rsidP="00691258">
    <w:pPr>
      <w:jc w:val="center"/>
      <w:rPr>
        <w:rFonts w:ascii="Old English Text MT" w:hAnsi="Old English Text MT"/>
      </w:rPr>
    </w:pPr>
  </w:p>
  <w:p w:rsidR="003D34C6" w:rsidRDefault="003D34C6" w:rsidP="008970AA">
    <w:pPr>
      <w:jc w:val="center"/>
      <w:rPr>
        <w:rFonts w:ascii="Old English Text MT" w:hAnsi="Old English Text MT"/>
      </w:rPr>
    </w:pPr>
  </w:p>
  <w:p w:rsidR="00691258" w:rsidRPr="00FC3439" w:rsidRDefault="00691258" w:rsidP="008970AA">
    <w:pPr>
      <w:jc w:val="center"/>
      <w:rPr>
        <w:rFonts w:ascii="Old English Text MT" w:hAnsi="Old English Text MT"/>
        <w:sz w:val="28"/>
      </w:rPr>
    </w:pPr>
    <w:r w:rsidRPr="00FC3439">
      <w:rPr>
        <w:rFonts w:ascii="Old English Text MT" w:hAnsi="Old English Text MT"/>
        <w:sz w:val="28"/>
      </w:rPr>
      <w:t>Republic of the Philippines</w:t>
    </w:r>
  </w:p>
  <w:p w:rsidR="00691258" w:rsidRPr="00FC3439" w:rsidRDefault="00691258" w:rsidP="008970AA">
    <w:pPr>
      <w:jc w:val="center"/>
      <w:rPr>
        <w:rFonts w:ascii="Old English Text MT" w:hAnsi="Old English Text MT"/>
        <w:b/>
        <w:sz w:val="36"/>
        <w:szCs w:val="40"/>
      </w:rPr>
    </w:pPr>
    <w:r w:rsidRPr="00FC3439">
      <w:rPr>
        <w:rFonts w:ascii="Old English Text MT" w:hAnsi="Old English Text MT"/>
        <w:b/>
        <w:sz w:val="36"/>
        <w:szCs w:val="40"/>
      </w:rPr>
      <w:t>Department of Education</w:t>
    </w:r>
  </w:p>
  <w:p w:rsidR="008301B6" w:rsidRDefault="00522160" w:rsidP="008970AA">
    <w:pPr>
      <w:jc w:val="center"/>
      <w:rPr>
        <w:rFonts w:ascii="Old English Text MT" w:hAnsi="Old English Text MT"/>
        <w:b/>
        <w:sz w:val="32"/>
        <w:szCs w:val="32"/>
      </w:rPr>
    </w:pPr>
    <w:r>
      <w:rPr>
        <w:b/>
      </w:rPr>
      <w:t>INFORMATION AND COMMUNICATIONS TECHNOLOGY SERVICE</w:t>
    </w:r>
  </w:p>
  <w:p w:rsidR="00691258" w:rsidRPr="00681BB3" w:rsidRDefault="00A256B0" w:rsidP="008970AA">
    <w:pPr>
      <w:pStyle w:val="Header"/>
      <w:tabs>
        <w:tab w:val="clear" w:pos="4680"/>
        <w:tab w:val="clear" w:pos="9360"/>
      </w:tabs>
      <w:spacing w:line="276" w:lineRule="auto"/>
      <w:jc w:val="center"/>
      <w:rPr>
        <w:sz w:val="18"/>
      </w:rPr>
    </w:pPr>
    <w:r w:rsidRPr="00681BB3">
      <w:rPr>
        <w:sz w:val="18"/>
      </w:rPr>
      <w:t>Pasig City, Philippines</w:t>
    </w:r>
  </w:p>
  <w:p w:rsidR="00A1281F" w:rsidRPr="00691258" w:rsidRDefault="007838B6" w:rsidP="00CD7E6D">
    <w:pPr>
      <w:pStyle w:val="Header"/>
      <w:tabs>
        <w:tab w:val="clear" w:pos="4680"/>
        <w:tab w:val="clear" w:pos="9360"/>
      </w:tabs>
      <w:spacing w:line="276" w:lineRule="auto"/>
      <w:ind w:left="-720" w:right="-691"/>
      <w:jc w:val="center"/>
      <w:rPr>
        <w:sz w:val="16"/>
        <w:szCs w:val="16"/>
      </w:rPr>
    </w:pPr>
    <w:r w:rsidRPr="007838B6">
      <w:rPr>
        <w:b/>
      </w:rPr>
      <w:pict>
        <v:rect id="_x0000_i1025" style="width:0;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C49E1"/>
    <w:multiLevelType w:val="hybridMultilevel"/>
    <w:tmpl w:val="A1D8518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0"/>
  <w:drawingGridVerticalSpacing w:val="187"/>
  <w:displayHorizontalDrawingGridEvery w:val="2"/>
  <w:displayVerticalDrawingGridEvery w:val="2"/>
  <w:characterSpacingControl w:val="doNotCompress"/>
  <w:hdrShapeDefaults>
    <o:shapedefaults v:ext="edit" spidmax="60418"/>
  </w:hdrShapeDefaults>
  <w:footnotePr>
    <w:footnote w:id="-1"/>
    <w:footnote w:id="0"/>
  </w:footnotePr>
  <w:endnotePr>
    <w:endnote w:id="-1"/>
    <w:endnote w:id="0"/>
  </w:endnotePr>
  <w:compat/>
  <w:rsids>
    <w:rsidRoot w:val="006D6901"/>
    <w:rsid w:val="0001647F"/>
    <w:rsid w:val="00032826"/>
    <w:rsid w:val="0007651C"/>
    <w:rsid w:val="000771CF"/>
    <w:rsid w:val="00077518"/>
    <w:rsid w:val="000775FD"/>
    <w:rsid w:val="0008706C"/>
    <w:rsid w:val="000A4C9B"/>
    <w:rsid w:val="000C2AE0"/>
    <w:rsid w:val="000E39C0"/>
    <w:rsid w:val="000F23A8"/>
    <w:rsid w:val="001022C3"/>
    <w:rsid w:val="00120D61"/>
    <w:rsid w:val="001354BA"/>
    <w:rsid w:val="001572DD"/>
    <w:rsid w:val="00185521"/>
    <w:rsid w:val="001B108A"/>
    <w:rsid w:val="001B24D1"/>
    <w:rsid w:val="001E4A54"/>
    <w:rsid w:val="001F3AF6"/>
    <w:rsid w:val="002246B4"/>
    <w:rsid w:val="00236E76"/>
    <w:rsid w:val="00244A17"/>
    <w:rsid w:val="00245347"/>
    <w:rsid w:val="00256FC3"/>
    <w:rsid w:val="002A2E6E"/>
    <w:rsid w:val="002A3EF5"/>
    <w:rsid w:val="002B170C"/>
    <w:rsid w:val="002C76AD"/>
    <w:rsid w:val="002D0A9E"/>
    <w:rsid w:val="002F01EC"/>
    <w:rsid w:val="00300EF7"/>
    <w:rsid w:val="0031506B"/>
    <w:rsid w:val="0032564F"/>
    <w:rsid w:val="00326BF8"/>
    <w:rsid w:val="00343450"/>
    <w:rsid w:val="00344D08"/>
    <w:rsid w:val="00345ED8"/>
    <w:rsid w:val="00350BF7"/>
    <w:rsid w:val="003564B5"/>
    <w:rsid w:val="0036351C"/>
    <w:rsid w:val="00383D26"/>
    <w:rsid w:val="003966CB"/>
    <w:rsid w:val="003A229C"/>
    <w:rsid w:val="003B4E04"/>
    <w:rsid w:val="003D34C6"/>
    <w:rsid w:val="003D58E9"/>
    <w:rsid w:val="003E4FA4"/>
    <w:rsid w:val="00405782"/>
    <w:rsid w:val="004148A8"/>
    <w:rsid w:val="00416C9A"/>
    <w:rsid w:val="00457B13"/>
    <w:rsid w:val="00461760"/>
    <w:rsid w:val="00467BC6"/>
    <w:rsid w:val="00493898"/>
    <w:rsid w:val="004C07C6"/>
    <w:rsid w:val="004C0A42"/>
    <w:rsid w:val="004C4496"/>
    <w:rsid w:val="004E41CC"/>
    <w:rsid w:val="004F2E88"/>
    <w:rsid w:val="00507D00"/>
    <w:rsid w:val="00522160"/>
    <w:rsid w:val="00524B56"/>
    <w:rsid w:val="00530CF4"/>
    <w:rsid w:val="0056358B"/>
    <w:rsid w:val="00565408"/>
    <w:rsid w:val="00575258"/>
    <w:rsid w:val="005B1102"/>
    <w:rsid w:val="005B6770"/>
    <w:rsid w:val="005E56C9"/>
    <w:rsid w:val="005F240A"/>
    <w:rsid w:val="00604F20"/>
    <w:rsid w:val="006200AC"/>
    <w:rsid w:val="00623CCB"/>
    <w:rsid w:val="00624D63"/>
    <w:rsid w:val="006263CB"/>
    <w:rsid w:val="00681BB3"/>
    <w:rsid w:val="00682C29"/>
    <w:rsid w:val="006870EF"/>
    <w:rsid w:val="00691258"/>
    <w:rsid w:val="006A1797"/>
    <w:rsid w:val="006D0F6C"/>
    <w:rsid w:val="006D478C"/>
    <w:rsid w:val="006D6901"/>
    <w:rsid w:val="006F16DA"/>
    <w:rsid w:val="006F5B80"/>
    <w:rsid w:val="00712398"/>
    <w:rsid w:val="0074374D"/>
    <w:rsid w:val="007456D9"/>
    <w:rsid w:val="0077015A"/>
    <w:rsid w:val="007773F8"/>
    <w:rsid w:val="007838B6"/>
    <w:rsid w:val="007C0E4D"/>
    <w:rsid w:val="007C2497"/>
    <w:rsid w:val="007C3A29"/>
    <w:rsid w:val="007C5C5D"/>
    <w:rsid w:val="007D2C8A"/>
    <w:rsid w:val="007E7000"/>
    <w:rsid w:val="008071FE"/>
    <w:rsid w:val="008301B6"/>
    <w:rsid w:val="0083070A"/>
    <w:rsid w:val="00845DC8"/>
    <w:rsid w:val="00850D0C"/>
    <w:rsid w:val="008837B8"/>
    <w:rsid w:val="00884C73"/>
    <w:rsid w:val="00891B6B"/>
    <w:rsid w:val="00891FA1"/>
    <w:rsid w:val="00893644"/>
    <w:rsid w:val="008970AA"/>
    <w:rsid w:val="008B07AA"/>
    <w:rsid w:val="008D0C41"/>
    <w:rsid w:val="008D228F"/>
    <w:rsid w:val="008D2377"/>
    <w:rsid w:val="008D25F2"/>
    <w:rsid w:val="00905104"/>
    <w:rsid w:val="00923A93"/>
    <w:rsid w:val="009446B4"/>
    <w:rsid w:val="009754F7"/>
    <w:rsid w:val="009B15EC"/>
    <w:rsid w:val="009B41C5"/>
    <w:rsid w:val="009B5EF5"/>
    <w:rsid w:val="00A0138F"/>
    <w:rsid w:val="00A10748"/>
    <w:rsid w:val="00A11DDF"/>
    <w:rsid w:val="00A1281F"/>
    <w:rsid w:val="00A256B0"/>
    <w:rsid w:val="00A44ED3"/>
    <w:rsid w:val="00A5256D"/>
    <w:rsid w:val="00A8030E"/>
    <w:rsid w:val="00A913B5"/>
    <w:rsid w:val="00AB6B0A"/>
    <w:rsid w:val="00AC4510"/>
    <w:rsid w:val="00B04435"/>
    <w:rsid w:val="00B25D42"/>
    <w:rsid w:val="00B326FD"/>
    <w:rsid w:val="00B71579"/>
    <w:rsid w:val="00B73AC6"/>
    <w:rsid w:val="00B84FC2"/>
    <w:rsid w:val="00B90A27"/>
    <w:rsid w:val="00BA2514"/>
    <w:rsid w:val="00BA5A48"/>
    <w:rsid w:val="00BB4522"/>
    <w:rsid w:val="00BC3BF2"/>
    <w:rsid w:val="00BD2EEA"/>
    <w:rsid w:val="00BE72B4"/>
    <w:rsid w:val="00BF2C7B"/>
    <w:rsid w:val="00C02922"/>
    <w:rsid w:val="00C31F41"/>
    <w:rsid w:val="00C32798"/>
    <w:rsid w:val="00C561F9"/>
    <w:rsid w:val="00C87122"/>
    <w:rsid w:val="00C90BDE"/>
    <w:rsid w:val="00CC0277"/>
    <w:rsid w:val="00CD4B57"/>
    <w:rsid w:val="00CD7E6D"/>
    <w:rsid w:val="00CF4DA3"/>
    <w:rsid w:val="00D00A40"/>
    <w:rsid w:val="00D55D85"/>
    <w:rsid w:val="00D73527"/>
    <w:rsid w:val="00D90744"/>
    <w:rsid w:val="00D91112"/>
    <w:rsid w:val="00D96C1E"/>
    <w:rsid w:val="00DB7AC7"/>
    <w:rsid w:val="00DF3DDC"/>
    <w:rsid w:val="00E2150C"/>
    <w:rsid w:val="00E257B4"/>
    <w:rsid w:val="00E52211"/>
    <w:rsid w:val="00E52656"/>
    <w:rsid w:val="00E52B18"/>
    <w:rsid w:val="00E6385A"/>
    <w:rsid w:val="00E722E5"/>
    <w:rsid w:val="00E8021D"/>
    <w:rsid w:val="00E96247"/>
    <w:rsid w:val="00EA5A36"/>
    <w:rsid w:val="00EC27FF"/>
    <w:rsid w:val="00ED2778"/>
    <w:rsid w:val="00EE3DD7"/>
    <w:rsid w:val="00EF2A7F"/>
    <w:rsid w:val="00F11F00"/>
    <w:rsid w:val="00F12260"/>
    <w:rsid w:val="00F360D8"/>
    <w:rsid w:val="00F62EC3"/>
    <w:rsid w:val="00F77ED9"/>
    <w:rsid w:val="00F91E46"/>
    <w:rsid w:val="00F96908"/>
    <w:rsid w:val="00FB1F50"/>
    <w:rsid w:val="00FB3463"/>
    <w:rsid w:val="00FC3439"/>
    <w:rsid w:val="00FE6AB7"/>
    <w:rsid w:val="00FF543D"/>
  </w:rsids>
  <m:mathPr>
    <m:mathFont m:val="Cambria Math"/>
    <m:brkBin m:val="before"/>
    <m:brkBinSub m:val="--"/>
    <m:smallFrac m:val="off"/>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B57"/>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A2E6E"/>
    <w:pPr>
      <w:tabs>
        <w:tab w:val="center" w:pos="4680"/>
        <w:tab w:val="right" w:pos="9360"/>
      </w:tabs>
    </w:pPr>
  </w:style>
  <w:style w:type="character" w:customStyle="1" w:styleId="HeaderChar">
    <w:name w:val="Header Char"/>
    <w:basedOn w:val="DefaultParagraphFont"/>
    <w:link w:val="Header"/>
    <w:uiPriority w:val="99"/>
    <w:semiHidden/>
    <w:rsid w:val="002A2E6E"/>
  </w:style>
  <w:style w:type="paragraph" w:styleId="Footer">
    <w:name w:val="footer"/>
    <w:basedOn w:val="Normal"/>
    <w:link w:val="FooterChar"/>
    <w:uiPriority w:val="99"/>
    <w:unhideWhenUsed/>
    <w:rsid w:val="002A2E6E"/>
    <w:pPr>
      <w:tabs>
        <w:tab w:val="center" w:pos="4680"/>
        <w:tab w:val="right" w:pos="9360"/>
      </w:tabs>
    </w:pPr>
  </w:style>
  <w:style w:type="character" w:customStyle="1" w:styleId="FooterChar">
    <w:name w:val="Footer Char"/>
    <w:basedOn w:val="DefaultParagraphFont"/>
    <w:link w:val="Footer"/>
    <w:uiPriority w:val="99"/>
    <w:rsid w:val="002A2E6E"/>
  </w:style>
  <w:style w:type="character" w:styleId="PlaceholderText">
    <w:name w:val="Placeholder Text"/>
    <w:basedOn w:val="DefaultParagraphFont"/>
    <w:uiPriority w:val="99"/>
    <w:semiHidden/>
    <w:rsid w:val="002A2E6E"/>
    <w:rPr>
      <w:color w:val="808080"/>
    </w:rPr>
  </w:style>
  <w:style w:type="paragraph" w:styleId="BalloonText">
    <w:name w:val="Balloon Text"/>
    <w:basedOn w:val="Normal"/>
    <w:link w:val="BalloonTextChar"/>
    <w:uiPriority w:val="99"/>
    <w:semiHidden/>
    <w:unhideWhenUsed/>
    <w:rsid w:val="002A2E6E"/>
    <w:rPr>
      <w:rFonts w:ascii="Tahoma" w:hAnsi="Tahoma" w:cs="Tahoma"/>
      <w:sz w:val="16"/>
      <w:szCs w:val="16"/>
    </w:rPr>
  </w:style>
  <w:style w:type="character" w:customStyle="1" w:styleId="BalloonTextChar">
    <w:name w:val="Balloon Text Char"/>
    <w:basedOn w:val="DefaultParagraphFont"/>
    <w:link w:val="BalloonText"/>
    <w:uiPriority w:val="99"/>
    <w:semiHidden/>
    <w:rsid w:val="002A2E6E"/>
    <w:rPr>
      <w:rFonts w:ascii="Tahoma" w:hAnsi="Tahoma" w:cs="Tahoma"/>
      <w:sz w:val="16"/>
      <w:szCs w:val="16"/>
    </w:rPr>
  </w:style>
  <w:style w:type="paragraph" w:styleId="NormalWeb">
    <w:name w:val="Normal (Web)"/>
    <w:basedOn w:val="Normal"/>
    <w:uiPriority w:val="99"/>
    <w:semiHidden/>
    <w:unhideWhenUsed/>
    <w:rsid w:val="002B170C"/>
    <w:pPr>
      <w:spacing w:before="100" w:beforeAutospacing="1" w:after="100" w:afterAutospacing="1"/>
    </w:pPr>
  </w:style>
  <w:style w:type="character" w:styleId="Hyperlink">
    <w:name w:val="Hyperlink"/>
    <w:basedOn w:val="DefaultParagraphFont"/>
    <w:uiPriority w:val="99"/>
    <w:unhideWhenUsed/>
    <w:rsid w:val="00D73527"/>
    <w:rPr>
      <w:color w:val="0000FF" w:themeColor="hyperlink"/>
      <w:u w:val="single"/>
    </w:rPr>
  </w:style>
  <w:style w:type="paragraph" w:styleId="ListParagraph">
    <w:name w:val="List Paragraph"/>
    <w:basedOn w:val="Normal"/>
    <w:uiPriority w:val="34"/>
    <w:qFormat/>
    <w:rsid w:val="002D0A9E"/>
    <w:pPr>
      <w:ind w:left="720"/>
      <w:contextualSpacing/>
    </w:pPr>
  </w:style>
  <w:style w:type="paragraph" w:styleId="BodyText">
    <w:name w:val="Body Text"/>
    <w:basedOn w:val="Normal"/>
    <w:link w:val="BodyTextChar"/>
    <w:rsid w:val="00CD4B57"/>
    <w:rPr>
      <w:i/>
      <w:sz w:val="22"/>
      <w:szCs w:val="20"/>
    </w:rPr>
  </w:style>
  <w:style w:type="character" w:customStyle="1" w:styleId="BodyTextChar">
    <w:name w:val="Body Text Char"/>
    <w:basedOn w:val="DefaultParagraphFont"/>
    <w:link w:val="BodyText"/>
    <w:rsid w:val="00CD4B57"/>
    <w:rPr>
      <w:rFonts w:ascii="Times New Roman" w:eastAsia="Times New Roman" w:hAnsi="Times New Roman" w:cs="Times New Roman"/>
      <w:i/>
      <w:szCs w:val="20"/>
    </w:rPr>
  </w:style>
  <w:style w:type="table" w:styleId="TableGrid">
    <w:name w:val="Table Grid"/>
    <w:basedOn w:val="TableNormal"/>
    <w:uiPriority w:val="59"/>
    <w:rsid w:val="00CD4B57"/>
    <w:pPr>
      <w:spacing w:line="240" w:lineRule="auto"/>
    </w:pPr>
    <w:rPr>
      <w:rFonts w:ascii="Times New Roman" w:eastAsia="Times New Roman" w:hAnsi="Times New Roman" w:cs="Times New Roman"/>
      <w:sz w:val="20"/>
      <w:szCs w:val="20"/>
      <w:lang w:val="fil-PH" w:eastAsia="fil-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88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tan\Desktop\Keith%20Tan\Template\Letterhead\Technical%20Service%20Letterhead%20Template%20(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Technical Service Letterhead Template (C)</Template>
  <TotalTime>3</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Justine S. Tan</dc:creator>
  <cp:lastModifiedBy>cmdulce</cp:lastModifiedBy>
  <cp:revision>2</cp:revision>
  <cp:lastPrinted>2014-07-25T10:13:00Z</cp:lastPrinted>
  <dcterms:created xsi:type="dcterms:W3CDTF">2016-04-21T23:28:00Z</dcterms:created>
  <dcterms:modified xsi:type="dcterms:W3CDTF">2016-04-21T23:28:00Z</dcterms:modified>
</cp:coreProperties>
</file>