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B0A" w:rsidRDefault="009E3B0A" w:rsidP="009E3B0A">
      <w:pPr>
        <w:jc w:val="center"/>
      </w:pPr>
      <w:r>
        <w:t>Geography Final</w:t>
      </w:r>
      <w:bookmarkStart w:id="0" w:name="_GoBack"/>
      <w:bookmarkEnd w:id="0"/>
    </w:p>
    <w:p w:rsidR="009123B5" w:rsidRDefault="009123B5" w:rsidP="009123B5">
      <w:r>
        <w:t>States/Regions</w:t>
      </w:r>
      <w:r w:rsidR="002E3E45">
        <w:t xml:space="preserve"> (20</w:t>
      </w:r>
      <w:r w:rsidR="00B90579">
        <w:t>)</w:t>
      </w:r>
    </w:p>
    <w:p w:rsidR="00B90579" w:rsidRDefault="009123B5" w:rsidP="00B90579">
      <w:pPr>
        <w:pStyle w:val="ListParagraph"/>
        <w:numPr>
          <w:ilvl w:val="0"/>
          <w:numId w:val="6"/>
        </w:numPr>
      </w:pPr>
      <w:r>
        <w:t>13 Original Colonies</w:t>
      </w:r>
      <w:r w:rsidR="00B90579" w:rsidRPr="00B90579">
        <w:t xml:space="preserve"> </w:t>
      </w:r>
      <w:r w:rsidR="00B90579">
        <w:tab/>
      </w:r>
      <w:r w:rsidR="00B90579">
        <w:tab/>
      </w:r>
    </w:p>
    <w:p w:rsidR="00B90579" w:rsidRDefault="00B90579" w:rsidP="00B90579">
      <w:pPr>
        <w:pStyle w:val="ListParagraph"/>
        <w:numPr>
          <w:ilvl w:val="0"/>
          <w:numId w:val="4"/>
        </w:numPr>
      </w:pPr>
      <w:r>
        <w:t>Kansas</w:t>
      </w:r>
    </w:p>
    <w:p w:rsidR="00B90579" w:rsidRDefault="00B90579" w:rsidP="00B90579">
      <w:pPr>
        <w:pStyle w:val="ListParagraph"/>
        <w:numPr>
          <w:ilvl w:val="0"/>
          <w:numId w:val="4"/>
        </w:numPr>
      </w:pPr>
      <w:r>
        <w:t>Missouri</w:t>
      </w:r>
    </w:p>
    <w:p w:rsidR="00B90579" w:rsidRDefault="00B90579" w:rsidP="00B90579">
      <w:pPr>
        <w:pStyle w:val="ListParagraph"/>
        <w:numPr>
          <w:ilvl w:val="0"/>
          <w:numId w:val="4"/>
        </w:numPr>
      </w:pPr>
      <w:r>
        <w:t>Texas</w:t>
      </w:r>
    </w:p>
    <w:p w:rsidR="00B90579" w:rsidRDefault="00B90579" w:rsidP="00B90579">
      <w:pPr>
        <w:pStyle w:val="ListParagraph"/>
        <w:numPr>
          <w:ilvl w:val="0"/>
          <w:numId w:val="4"/>
        </w:numPr>
      </w:pPr>
      <w:r>
        <w:t>Oregon</w:t>
      </w:r>
      <w:r w:rsidRPr="00B90579">
        <w:t xml:space="preserve"> </w:t>
      </w:r>
    </w:p>
    <w:p w:rsidR="00B90579" w:rsidRDefault="00B90579" w:rsidP="00B90579">
      <w:pPr>
        <w:pStyle w:val="ListParagraph"/>
        <w:numPr>
          <w:ilvl w:val="0"/>
          <w:numId w:val="4"/>
        </w:numPr>
      </w:pPr>
      <w:r>
        <w:t>Kentucky</w:t>
      </w:r>
    </w:p>
    <w:p w:rsidR="00B90579" w:rsidRDefault="00B90579" w:rsidP="00B90579">
      <w:pPr>
        <w:pStyle w:val="ListParagraph"/>
        <w:numPr>
          <w:ilvl w:val="0"/>
          <w:numId w:val="4"/>
        </w:numPr>
      </w:pPr>
      <w:r>
        <w:t>Tennessee</w:t>
      </w:r>
    </w:p>
    <w:p w:rsidR="009123B5" w:rsidRDefault="00B90579" w:rsidP="00B90579">
      <w:pPr>
        <w:pStyle w:val="ListParagraph"/>
        <w:numPr>
          <w:ilvl w:val="0"/>
          <w:numId w:val="4"/>
        </w:numPr>
      </w:pPr>
      <w:r>
        <w:t>Ohio</w:t>
      </w:r>
    </w:p>
    <w:p w:rsidR="009123B5" w:rsidRDefault="009123B5" w:rsidP="009123B5">
      <w:r>
        <w:t>Geographic Features</w:t>
      </w:r>
      <w:r w:rsidR="00B90579">
        <w:t xml:space="preserve"> (13)</w:t>
      </w:r>
    </w:p>
    <w:p w:rsidR="009123B5" w:rsidRDefault="009123B5" w:rsidP="009123B5">
      <w:pPr>
        <w:pStyle w:val="ListParagraph"/>
        <w:numPr>
          <w:ilvl w:val="0"/>
          <w:numId w:val="2"/>
        </w:numPr>
      </w:pPr>
      <w:r>
        <w:t>Appalachian Mountains</w:t>
      </w:r>
      <w:r>
        <w:tab/>
      </w:r>
    </w:p>
    <w:p w:rsidR="009123B5" w:rsidRDefault="009123B5" w:rsidP="009123B5">
      <w:pPr>
        <w:pStyle w:val="ListParagraph"/>
        <w:numPr>
          <w:ilvl w:val="0"/>
          <w:numId w:val="2"/>
        </w:numPr>
      </w:pPr>
      <w:r>
        <w:t>Great Lakes</w:t>
      </w:r>
    </w:p>
    <w:p w:rsidR="009123B5" w:rsidRDefault="009123B5" w:rsidP="009123B5">
      <w:pPr>
        <w:pStyle w:val="ListParagraph"/>
        <w:numPr>
          <w:ilvl w:val="0"/>
          <w:numId w:val="2"/>
        </w:numPr>
      </w:pPr>
      <w:r>
        <w:t>Rocky Mountains</w:t>
      </w:r>
    </w:p>
    <w:p w:rsidR="009123B5" w:rsidRDefault="009123B5" w:rsidP="009123B5">
      <w:pPr>
        <w:pStyle w:val="ListParagraph"/>
        <w:numPr>
          <w:ilvl w:val="0"/>
          <w:numId w:val="2"/>
        </w:numPr>
      </w:pPr>
      <w:r>
        <w:t>Rivers (</w:t>
      </w:r>
      <w:r>
        <w:t>Mississippi</w:t>
      </w:r>
      <w:r>
        <w:t xml:space="preserve">, </w:t>
      </w:r>
      <w:r>
        <w:t>Delaware</w:t>
      </w:r>
      <w:r>
        <w:t>,</w:t>
      </w:r>
      <w:r w:rsidRPr="009123B5">
        <w:t xml:space="preserve"> </w:t>
      </w:r>
      <w:r>
        <w:t>Hudson</w:t>
      </w:r>
      <w:r>
        <w:t>,</w:t>
      </w:r>
      <w:r w:rsidRPr="009123B5">
        <w:t xml:space="preserve"> </w:t>
      </w:r>
      <w:r>
        <w:t>Potomac</w:t>
      </w:r>
      <w:r>
        <w:t xml:space="preserve">, </w:t>
      </w:r>
      <w:r w:rsidRPr="009123B5">
        <w:t xml:space="preserve"> </w:t>
      </w:r>
      <w:r>
        <w:t>Ohio</w:t>
      </w:r>
      <w:r>
        <w:t xml:space="preserve">, </w:t>
      </w:r>
      <w:r w:rsidRPr="009123B5">
        <w:t xml:space="preserve"> </w:t>
      </w:r>
      <w:r>
        <w:t>Rio Grande</w:t>
      </w:r>
      <w:r w:rsidR="00B90579">
        <w:t>)</w:t>
      </w:r>
    </w:p>
    <w:p w:rsidR="009123B5" w:rsidRDefault="009123B5" w:rsidP="009123B5">
      <w:r>
        <w:t>Cities</w:t>
      </w:r>
      <w:r w:rsidR="00B90579">
        <w:t xml:space="preserve"> (10)</w:t>
      </w:r>
    </w:p>
    <w:p w:rsidR="009123B5" w:rsidRDefault="009123B5" w:rsidP="009123B5">
      <w:pPr>
        <w:pStyle w:val="ListParagraph"/>
        <w:numPr>
          <w:ilvl w:val="0"/>
          <w:numId w:val="3"/>
        </w:numPr>
      </w:pPr>
      <w:r>
        <w:t>Philadelphia</w:t>
      </w:r>
    </w:p>
    <w:p w:rsidR="009123B5" w:rsidRDefault="009123B5" w:rsidP="009123B5">
      <w:pPr>
        <w:pStyle w:val="ListParagraph"/>
        <w:numPr>
          <w:ilvl w:val="0"/>
          <w:numId w:val="3"/>
        </w:numPr>
      </w:pPr>
      <w:r>
        <w:t>New York</w:t>
      </w:r>
    </w:p>
    <w:p w:rsidR="009123B5" w:rsidRDefault="009123B5" w:rsidP="009123B5">
      <w:pPr>
        <w:pStyle w:val="ListParagraph"/>
        <w:numPr>
          <w:ilvl w:val="0"/>
          <w:numId w:val="3"/>
        </w:numPr>
      </w:pPr>
      <w:r>
        <w:t>Boston</w:t>
      </w:r>
    </w:p>
    <w:p w:rsidR="009123B5" w:rsidRDefault="009123B5" w:rsidP="009123B5">
      <w:pPr>
        <w:pStyle w:val="ListParagraph"/>
        <w:numPr>
          <w:ilvl w:val="0"/>
          <w:numId w:val="3"/>
        </w:numPr>
      </w:pPr>
      <w:r>
        <w:t>Lexington</w:t>
      </w:r>
    </w:p>
    <w:p w:rsidR="009123B5" w:rsidRDefault="009123B5" w:rsidP="009123B5">
      <w:pPr>
        <w:pStyle w:val="ListParagraph"/>
        <w:numPr>
          <w:ilvl w:val="0"/>
          <w:numId w:val="3"/>
        </w:numPr>
      </w:pPr>
      <w:r>
        <w:t>Concord</w:t>
      </w:r>
    </w:p>
    <w:p w:rsidR="009123B5" w:rsidRDefault="009123B5" w:rsidP="009123B5">
      <w:pPr>
        <w:pStyle w:val="ListParagraph"/>
        <w:numPr>
          <w:ilvl w:val="0"/>
          <w:numId w:val="3"/>
        </w:numPr>
      </w:pPr>
      <w:r>
        <w:t>Yorktown</w:t>
      </w:r>
      <w:r w:rsidRPr="009123B5">
        <w:t xml:space="preserve"> </w:t>
      </w:r>
    </w:p>
    <w:p w:rsidR="009123B5" w:rsidRDefault="009123B5" w:rsidP="009123B5">
      <w:pPr>
        <w:pStyle w:val="ListParagraph"/>
        <w:numPr>
          <w:ilvl w:val="0"/>
          <w:numId w:val="3"/>
        </w:numPr>
      </w:pPr>
      <w:r>
        <w:t>Washington D.C</w:t>
      </w:r>
    </w:p>
    <w:p w:rsidR="009123B5" w:rsidRDefault="009123B5" w:rsidP="009123B5">
      <w:pPr>
        <w:pStyle w:val="ListParagraph"/>
        <w:numPr>
          <w:ilvl w:val="0"/>
          <w:numId w:val="3"/>
        </w:numPr>
      </w:pPr>
      <w:r>
        <w:t>New Orleans</w:t>
      </w:r>
      <w:r w:rsidRPr="009123B5">
        <w:t xml:space="preserve"> </w:t>
      </w:r>
    </w:p>
    <w:p w:rsidR="009123B5" w:rsidRDefault="009123B5" w:rsidP="009123B5">
      <w:pPr>
        <w:pStyle w:val="ListParagraph"/>
        <w:numPr>
          <w:ilvl w:val="0"/>
          <w:numId w:val="3"/>
        </w:numPr>
      </w:pPr>
      <w:r>
        <w:t>St. Louis</w:t>
      </w:r>
    </w:p>
    <w:p w:rsidR="009123B5" w:rsidRDefault="009123B5" w:rsidP="009123B5">
      <w:pPr>
        <w:pStyle w:val="ListParagraph"/>
        <w:numPr>
          <w:ilvl w:val="0"/>
          <w:numId w:val="3"/>
        </w:numPr>
      </w:pPr>
      <w:r>
        <w:t>Santa Fe</w:t>
      </w:r>
    </w:p>
    <w:p w:rsidR="00B90579" w:rsidRDefault="00B90579" w:rsidP="009123B5">
      <w:r>
        <w:t>Other (7)</w:t>
      </w:r>
    </w:p>
    <w:p w:rsidR="00B90579" w:rsidRDefault="00B90579" w:rsidP="009123B5">
      <w:pPr>
        <w:pStyle w:val="ListParagraph"/>
        <w:numPr>
          <w:ilvl w:val="0"/>
          <w:numId w:val="5"/>
        </w:numPr>
      </w:pPr>
      <w:r>
        <w:t>Mason-Dixon Line</w:t>
      </w:r>
    </w:p>
    <w:p w:rsidR="00B90579" w:rsidRDefault="00B90579" w:rsidP="009123B5">
      <w:pPr>
        <w:pStyle w:val="ListParagraph"/>
        <w:numPr>
          <w:ilvl w:val="0"/>
          <w:numId w:val="5"/>
        </w:numPr>
      </w:pPr>
      <w:r>
        <w:t>Adams-Onis Treaty</w:t>
      </w:r>
    </w:p>
    <w:p w:rsidR="009123B5" w:rsidRDefault="00B90579" w:rsidP="009123B5">
      <w:pPr>
        <w:pStyle w:val="ListParagraph"/>
        <w:numPr>
          <w:ilvl w:val="0"/>
          <w:numId w:val="5"/>
        </w:numPr>
      </w:pPr>
      <w:r>
        <w:t>Gadsden Purchase</w:t>
      </w:r>
    </w:p>
    <w:p w:rsidR="00B90579" w:rsidRDefault="00B90579" w:rsidP="009123B5">
      <w:pPr>
        <w:pStyle w:val="ListParagraph"/>
        <w:numPr>
          <w:ilvl w:val="0"/>
          <w:numId w:val="5"/>
        </w:numPr>
      </w:pPr>
      <w:r>
        <w:t>Mexican Cession</w:t>
      </w:r>
    </w:p>
    <w:p w:rsidR="00B90579" w:rsidRDefault="00B90579" w:rsidP="009123B5">
      <w:pPr>
        <w:pStyle w:val="ListParagraph"/>
        <w:numPr>
          <w:ilvl w:val="0"/>
          <w:numId w:val="5"/>
        </w:numPr>
      </w:pPr>
      <w:r>
        <w:t>Louisiana Purchase</w:t>
      </w:r>
    </w:p>
    <w:p w:rsidR="009123B5" w:rsidRDefault="009123B5" w:rsidP="009123B5">
      <w:pPr>
        <w:pStyle w:val="ListParagraph"/>
        <w:numPr>
          <w:ilvl w:val="0"/>
          <w:numId w:val="5"/>
        </w:numPr>
      </w:pPr>
      <w:r>
        <w:t>Expedition Routes (Lewis &amp; Clark, Pike)</w:t>
      </w:r>
      <w:r>
        <w:tab/>
      </w:r>
    </w:p>
    <w:sectPr w:rsidR="0091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6BA9"/>
    <w:multiLevelType w:val="hybridMultilevel"/>
    <w:tmpl w:val="DD8A7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E1258"/>
    <w:multiLevelType w:val="hybridMultilevel"/>
    <w:tmpl w:val="B534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51453"/>
    <w:multiLevelType w:val="hybridMultilevel"/>
    <w:tmpl w:val="B23E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A0C18"/>
    <w:multiLevelType w:val="hybridMultilevel"/>
    <w:tmpl w:val="6058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2238F"/>
    <w:multiLevelType w:val="hybridMultilevel"/>
    <w:tmpl w:val="976E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865FC"/>
    <w:multiLevelType w:val="hybridMultilevel"/>
    <w:tmpl w:val="6CA0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B5"/>
    <w:rsid w:val="001155F1"/>
    <w:rsid w:val="002E3E45"/>
    <w:rsid w:val="00516D54"/>
    <w:rsid w:val="009123B5"/>
    <w:rsid w:val="009E3B0A"/>
    <w:rsid w:val="00B9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3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Millers</dc:creator>
  <cp:lastModifiedBy>Jonathan Millers</cp:lastModifiedBy>
  <cp:revision>2</cp:revision>
  <dcterms:created xsi:type="dcterms:W3CDTF">2014-05-09T16:37:00Z</dcterms:created>
  <dcterms:modified xsi:type="dcterms:W3CDTF">2014-05-09T17:09:00Z</dcterms:modified>
</cp:coreProperties>
</file>