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92B" w:rsidRDefault="0077792B" w:rsidP="0077792B">
      <w:pPr>
        <w:rPr>
          <w:rFonts w:ascii="Times New Roman" w:hAnsi="Times New Roman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Thank you for applying to the graduate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programme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(MEng/PhD) in Faculty of Engineering.</w:t>
      </w:r>
    </w:p>
    <w:p w:rsidR="0077792B" w:rsidRDefault="0077792B" w:rsidP="0077792B">
      <w:pPr>
        <w:rPr>
          <w:rFonts w:ascii="Verdana" w:hAnsi="Verdana"/>
          <w:color w:val="000000"/>
          <w:sz w:val="9"/>
          <w:szCs w:val="9"/>
          <w:lang w:val="en-US"/>
        </w:rPr>
      </w:pPr>
    </w:p>
    <w:p w:rsidR="0077792B" w:rsidRDefault="0077792B" w:rsidP="0077792B">
      <w:pPr>
        <w:rPr>
          <w:rFonts w:ascii="Verdana" w:hAnsi="Verdana"/>
          <w:color w:val="000000"/>
          <w:sz w:val="9"/>
          <w:szCs w:val="9"/>
          <w:lang w:val="en-US"/>
        </w:rPr>
      </w:pPr>
    </w:p>
    <w:p w:rsidR="0077792B" w:rsidRDefault="0077792B" w:rsidP="0077792B">
      <w:pPr>
        <w:rPr>
          <w:rFonts w:ascii="Verdana" w:hAnsi="Verdana"/>
          <w:color w:val="000000"/>
          <w:sz w:val="9"/>
          <w:szCs w:val="9"/>
          <w:lang w:val="en-US"/>
        </w:rPr>
      </w:pPr>
    </w:p>
    <w:p w:rsidR="0077792B" w:rsidRDefault="0077792B" w:rsidP="0077792B">
      <w:pPr>
        <w:ind w:left="360" w:hanging="360"/>
        <w:rPr>
          <w:rFonts w:ascii="Verdana" w:hAnsi="Verdana"/>
          <w:color w:val="000000"/>
          <w:sz w:val="9"/>
          <w:szCs w:val="9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(A)</w:t>
      </w:r>
      <w:r>
        <w:rPr>
          <w:color w:val="000000"/>
          <w:sz w:val="14"/>
          <w:szCs w:val="14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/>
        </w:rPr>
        <w:t>Online submission</w:t>
      </w:r>
    </w:p>
    <w:p w:rsidR="0077792B" w:rsidRDefault="0077792B" w:rsidP="0077792B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US"/>
        </w:rPr>
        <w:t xml:space="preserve">After you have completed an online submission, for </w:t>
      </w:r>
      <w:r>
        <w:rPr>
          <w:rFonts w:ascii="Arial" w:hAnsi="Arial" w:cs="Arial"/>
          <w:b/>
          <w:bCs/>
          <w:sz w:val="20"/>
          <w:szCs w:val="20"/>
          <w:u w:val="single"/>
          <w:lang w:val="en-GB"/>
        </w:rPr>
        <w:t>each programme</w:t>
      </w:r>
      <w:r>
        <w:rPr>
          <w:rFonts w:ascii="Arial" w:hAnsi="Arial" w:cs="Arial"/>
          <w:sz w:val="20"/>
          <w:szCs w:val="20"/>
          <w:lang w:val="en-GB"/>
        </w:rPr>
        <w:t xml:space="preserve"> that you are applying to, you should enclose the following documents, to be posted to the Department you are applying to [please refer to section (D) for the mailing address].</w:t>
      </w:r>
    </w:p>
    <w:p w:rsidR="00A90E15" w:rsidRDefault="00A90E15" w:rsidP="0077792B">
      <w:pPr>
        <w:rPr>
          <w:rFonts w:ascii="Verdana" w:hAnsi="Verdana"/>
          <w:sz w:val="9"/>
          <w:szCs w:val="9"/>
          <w:lang w:val="en-US"/>
        </w:rPr>
      </w:pPr>
    </w:p>
    <w:p w:rsidR="0077792B" w:rsidRPr="00470B19" w:rsidRDefault="0077792B" w:rsidP="00470B19">
      <w:pPr>
        <w:pStyle w:val="ListParagraph"/>
        <w:numPr>
          <w:ilvl w:val="0"/>
          <w:numId w:val="4"/>
        </w:numPr>
        <w:rPr>
          <w:rFonts w:ascii="Verdana" w:hAnsi="Verdana"/>
          <w:sz w:val="9"/>
          <w:szCs w:val="9"/>
          <w:lang w:val="en-US"/>
        </w:rPr>
      </w:pPr>
      <w:r w:rsidRPr="00470B19">
        <w:rPr>
          <w:rFonts w:ascii="Arial" w:hAnsi="Arial" w:cs="Arial"/>
          <w:sz w:val="20"/>
          <w:szCs w:val="20"/>
          <w:lang w:val="en-GB"/>
        </w:rPr>
        <w:t xml:space="preserve">Printout of the Application Form (click on ‘Manage Applications’ on the left </w:t>
      </w:r>
      <w:r w:rsidR="00470B19" w:rsidRPr="00470B19">
        <w:rPr>
          <w:rFonts w:ascii="Arial" w:hAnsi="Arial" w:cs="Arial"/>
          <w:sz w:val="20"/>
          <w:szCs w:val="20"/>
          <w:lang w:val="en-GB"/>
        </w:rPr>
        <w:t xml:space="preserve">menu, click on the </w:t>
      </w:r>
      <w:r w:rsidRPr="00470B19">
        <w:rPr>
          <w:rFonts w:ascii="Arial" w:hAnsi="Arial" w:cs="Arial"/>
          <w:sz w:val="20"/>
          <w:szCs w:val="20"/>
          <w:lang w:val="en-GB"/>
        </w:rPr>
        <w:t>“Application Number” hyperlink). Please ensure you sign on the form.</w:t>
      </w:r>
    </w:p>
    <w:p w:rsidR="0077792B" w:rsidRPr="00470B19" w:rsidRDefault="0077792B" w:rsidP="00470B19">
      <w:pPr>
        <w:pStyle w:val="ListParagraph"/>
        <w:numPr>
          <w:ilvl w:val="0"/>
          <w:numId w:val="4"/>
        </w:numPr>
        <w:rPr>
          <w:rFonts w:ascii="Verdana" w:hAnsi="Verdana"/>
          <w:sz w:val="9"/>
          <w:szCs w:val="9"/>
          <w:lang w:val="en-US"/>
        </w:rPr>
      </w:pPr>
      <w:r w:rsidRPr="00470B19">
        <w:rPr>
          <w:rFonts w:ascii="Arial" w:hAnsi="Arial" w:cs="Arial"/>
          <w:sz w:val="20"/>
          <w:szCs w:val="20"/>
          <w:lang w:val="en-GB"/>
        </w:rPr>
        <w:t xml:space="preserve">Proof of Payment - </w:t>
      </w:r>
      <w:r w:rsidRPr="00470B19">
        <w:rPr>
          <w:rFonts w:ascii="Arial" w:hAnsi="Arial" w:cs="Arial"/>
          <w:sz w:val="20"/>
          <w:szCs w:val="20"/>
          <w:lang w:val="en-US"/>
        </w:rPr>
        <w:t>p</w:t>
      </w:r>
      <w:proofErr w:type="spellStart"/>
      <w:r w:rsidRPr="00470B19">
        <w:rPr>
          <w:rFonts w:ascii="Arial" w:hAnsi="Arial" w:cs="Arial"/>
          <w:sz w:val="20"/>
          <w:szCs w:val="20"/>
          <w:lang w:val="en-GB"/>
        </w:rPr>
        <w:t>rintout</w:t>
      </w:r>
      <w:proofErr w:type="spellEnd"/>
      <w:r w:rsidRPr="00470B19">
        <w:rPr>
          <w:rFonts w:ascii="Arial" w:hAnsi="Arial" w:cs="Arial"/>
          <w:sz w:val="20"/>
          <w:szCs w:val="20"/>
          <w:lang w:val="en-GB"/>
        </w:rPr>
        <w:t xml:space="preserve"> of the e-receipt (Application Fee of S$20 for each programme, we accept major credit/debit cards).</w:t>
      </w:r>
      <w:r w:rsidRPr="00470B19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77792B" w:rsidRPr="00470B19" w:rsidRDefault="0077792B" w:rsidP="00470B19">
      <w:pPr>
        <w:pStyle w:val="ListParagraph"/>
        <w:numPr>
          <w:ilvl w:val="0"/>
          <w:numId w:val="4"/>
        </w:numPr>
        <w:rPr>
          <w:rFonts w:ascii="Verdana" w:hAnsi="Verdana"/>
          <w:sz w:val="9"/>
          <w:szCs w:val="9"/>
          <w:lang w:val="en-US"/>
        </w:rPr>
      </w:pPr>
      <w:r w:rsidRPr="00470B19">
        <w:rPr>
          <w:rFonts w:ascii="Arial" w:hAnsi="Arial" w:cs="Arial"/>
          <w:sz w:val="20"/>
          <w:szCs w:val="20"/>
          <w:lang w:val="en-GB"/>
        </w:rPr>
        <w:t>Proof of Citizenship (local identification card with photo/copy of passport preferred).</w:t>
      </w:r>
    </w:p>
    <w:p w:rsidR="0077792B" w:rsidRPr="00470B19" w:rsidRDefault="0077792B" w:rsidP="00470B19">
      <w:pPr>
        <w:pStyle w:val="ListParagraph"/>
        <w:numPr>
          <w:ilvl w:val="0"/>
          <w:numId w:val="4"/>
        </w:numPr>
        <w:rPr>
          <w:rFonts w:ascii="Verdana" w:hAnsi="Verdana"/>
          <w:sz w:val="9"/>
          <w:szCs w:val="9"/>
          <w:lang w:val="en-US"/>
        </w:rPr>
      </w:pPr>
      <w:r w:rsidRPr="00470B19">
        <w:rPr>
          <w:rFonts w:ascii="Arial" w:hAnsi="Arial" w:cs="Arial"/>
          <w:sz w:val="20"/>
          <w:szCs w:val="20"/>
          <w:lang w:val="en-GB"/>
        </w:rPr>
        <w:t>Photocopy of University Transcript / Results Slips (with English translation, where applicable)</w:t>
      </w:r>
    </w:p>
    <w:p w:rsidR="0077792B" w:rsidRPr="00470B19" w:rsidRDefault="0077792B" w:rsidP="00470B19">
      <w:pPr>
        <w:pStyle w:val="ListParagraph"/>
        <w:numPr>
          <w:ilvl w:val="0"/>
          <w:numId w:val="4"/>
        </w:numPr>
        <w:rPr>
          <w:rFonts w:ascii="Verdana" w:hAnsi="Verdana"/>
          <w:sz w:val="9"/>
          <w:szCs w:val="9"/>
          <w:lang w:val="en-US"/>
        </w:rPr>
      </w:pPr>
      <w:r w:rsidRPr="00470B19">
        <w:rPr>
          <w:rFonts w:ascii="Arial" w:hAnsi="Arial" w:cs="Arial"/>
          <w:b/>
          <w:bCs/>
          <w:i/>
          <w:iCs/>
          <w:sz w:val="20"/>
          <w:szCs w:val="20"/>
          <w:lang w:val="en-GB"/>
        </w:rPr>
        <w:t>(Please request your University to send Original/ certified true copy transcript directly to NUS in an official SEALED envelope with its flap bearing the security seal of the University and the signature of the Registrar or representative).</w:t>
      </w:r>
    </w:p>
    <w:p w:rsidR="0077792B" w:rsidRPr="00470B19" w:rsidRDefault="0077792B" w:rsidP="00470B19">
      <w:pPr>
        <w:pStyle w:val="ListParagraph"/>
        <w:numPr>
          <w:ilvl w:val="0"/>
          <w:numId w:val="4"/>
        </w:numPr>
        <w:rPr>
          <w:rFonts w:ascii="Verdana" w:hAnsi="Verdana"/>
          <w:sz w:val="9"/>
          <w:szCs w:val="9"/>
          <w:lang w:val="en-US"/>
        </w:rPr>
      </w:pPr>
      <w:r w:rsidRPr="00470B19">
        <w:rPr>
          <w:rFonts w:ascii="Arial" w:hAnsi="Arial" w:cs="Arial"/>
          <w:sz w:val="20"/>
          <w:szCs w:val="20"/>
          <w:lang w:val="en-GB"/>
        </w:rPr>
        <w:t>Degree scroll / Degree certificate (if available).</w:t>
      </w:r>
    </w:p>
    <w:p w:rsidR="00470B19" w:rsidRPr="00470B19" w:rsidRDefault="0077792B" w:rsidP="00470B19">
      <w:pPr>
        <w:pStyle w:val="ListParagraph"/>
        <w:numPr>
          <w:ilvl w:val="0"/>
          <w:numId w:val="4"/>
        </w:numPr>
        <w:rPr>
          <w:rFonts w:ascii="Verdana" w:hAnsi="Verdana"/>
          <w:sz w:val="9"/>
          <w:szCs w:val="9"/>
          <w:lang w:val="en-US"/>
        </w:rPr>
      </w:pPr>
      <w:r w:rsidRPr="00470B19">
        <w:rPr>
          <w:rFonts w:ascii="Arial" w:hAnsi="Arial" w:cs="Arial"/>
          <w:sz w:val="20"/>
          <w:szCs w:val="20"/>
          <w:lang w:val="en-GB"/>
        </w:rPr>
        <w:t>TOEFL/IELTS and GRE/GATE scoresheets (copies in the first instance; please request ETS to post the original score to the department you are applying to).</w:t>
      </w:r>
    </w:p>
    <w:p w:rsidR="0077792B" w:rsidRPr="00A90E15" w:rsidRDefault="0077792B" w:rsidP="00470B19">
      <w:pPr>
        <w:pStyle w:val="ListParagraph"/>
        <w:numPr>
          <w:ilvl w:val="0"/>
          <w:numId w:val="4"/>
        </w:numPr>
        <w:rPr>
          <w:rFonts w:ascii="Verdana" w:hAnsi="Verdana"/>
          <w:sz w:val="9"/>
          <w:szCs w:val="9"/>
          <w:lang w:val="en-US"/>
        </w:rPr>
      </w:pPr>
      <w:r w:rsidRPr="00470B19">
        <w:rPr>
          <w:rFonts w:ascii="Arial" w:hAnsi="Arial" w:cs="Arial"/>
          <w:sz w:val="20"/>
          <w:szCs w:val="20"/>
          <w:lang w:val="en-GB"/>
        </w:rPr>
        <w:t>Copy of publication(s) or abstract, if applicable.</w:t>
      </w:r>
    </w:p>
    <w:p w:rsidR="00A90E15" w:rsidRPr="00470B19" w:rsidRDefault="00A90E15" w:rsidP="00A90E15">
      <w:pPr>
        <w:pStyle w:val="ListParagraph"/>
        <w:ind w:left="360"/>
        <w:rPr>
          <w:rFonts w:ascii="Verdana" w:hAnsi="Verdana"/>
          <w:sz w:val="9"/>
          <w:szCs w:val="9"/>
          <w:lang w:val="en-US"/>
        </w:rPr>
      </w:pPr>
    </w:p>
    <w:p w:rsidR="0077792B" w:rsidRDefault="0077792B" w:rsidP="0077792B">
      <w:pPr>
        <w:ind w:left="720" w:hanging="360"/>
        <w:rPr>
          <w:rFonts w:ascii="Verdana" w:hAnsi="Verdana"/>
          <w:sz w:val="9"/>
          <w:szCs w:val="9"/>
          <w:lang w:val="en-US"/>
        </w:rPr>
      </w:pPr>
    </w:p>
    <w:p w:rsidR="0077792B" w:rsidRDefault="0077792B" w:rsidP="0077792B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  <w:lang w:val="en-US"/>
        </w:rPr>
        <w:t xml:space="preserve"># </w:t>
      </w:r>
      <w:proofErr w:type="gramStart"/>
      <w:r>
        <w:rPr>
          <w:rFonts w:ascii="Arial" w:hAnsi="Arial" w:cs="Arial"/>
          <w:sz w:val="20"/>
          <w:szCs w:val="20"/>
          <w:lang w:val="en-US"/>
        </w:rPr>
        <w:t>Above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to be arranged in descending order, starting with the Printout of the Application Form.</w:t>
      </w:r>
    </w:p>
    <w:p w:rsidR="0077792B" w:rsidRDefault="0077792B" w:rsidP="0077792B">
      <w:r>
        <w:rPr>
          <w:rFonts w:ascii="Arial" w:hAnsi="Arial" w:cs="Arial"/>
          <w:sz w:val="20"/>
          <w:szCs w:val="20"/>
          <w:lang w:val="en-US"/>
        </w:rPr>
        <w:t>You are advised to upload your Academic Transcript and Degree Certificate/scroll in the section "Academic Qualifications", if you possess a copy. This will allow us to verify your qualifications while awaiting the original documents from your University. A printed copy of these should also be included with your physical application to be posted/couriered to us.</w:t>
      </w:r>
    </w:p>
    <w:p w:rsidR="0077792B" w:rsidRDefault="0077792B" w:rsidP="0077792B">
      <w:pPr>
        <w:rPr>
          <w:rFonts w:ascii="Verdana" w:hAnsi="Verdana"/>
          <w:color w:val="000000"/>
          <w:sz w:val="9"/>
          <w:szCs w:val="9"/>
          <w:lang w:val="en-US"/>
        </w:rPr>
      </w:pPr>
    </w:p>
    <w:p w:rsidR="0077792B" w:rsidRDefault="0077792B" w:rsidP="0077792B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In addition to the above, your application will not be complete without the receipt of </w:t>
      </w:r>
      <w:r w:rsidRPr="00A90E15">
        <w:rPr>
          <w:rFonts w:ascii="Arial" w:hAnsi="Arial" w:cs="Arial"/>
          <w:b/>
          <w:color w:val="000000"/>
          <w:sz w:val="20"/>
          <w:szCs w:val="20"/>
          <w:lang w:val="en-US"/>
        </w:rPr>
        <w:t>2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Referee Reports, which your referees will submit online. Please indicate their email contacts accurately when associating the referees with your application. </w:t>
      </w:r>
      <w:r>
        <w:rPr>
          <w:rFonts w:ascii="Arial" w:hAnsi="Arial" w:cs="Arial"/>
          <w:sz w:val="20"/>
          <w:szCs w:val="20"/>
          <w:lang w:val="en-US"/>
        </w:rPr>
        <w:t xml:space="preserve">There is no need for hardcopy letters. </w:t>
      </w:r>
    </w:p>
    <w:p w:rsidR="00A90E15" w:rsidRDefault="00A90E15" w:rsidP="0077792B">
      <w:pPr>
        <w:rPr>
          <w:rFonts w:ascii="Arial" w:hAnsi="Arial" w:cs="Arial"/>
          <w:b/>
          <w:sz w:val="20"/>
          <w:szCs w:val="20"/>
          <w:lang w:val="en-US"/>
        </w:rPr>
      </w:pPr>
    </w:p>
    <w:p w:rsidR="0077792B" w:rsidRDefault="0077792B" w:rsidP="0077792B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b/>
          <w:sz w:val="20"/>
          <w:szCs w:val="20"/>
          <w:lang w:val="en-US"/>
        </w:rPr>
        <w:t>Note</w:t>
      </w:r>
      <w:r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Referees will receive our auto-generated notice AFTER you submit an application; and they have a grace of 2 weeks to complete their reports online. If they report non-receipt of our notice, please advise them to check their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spambox</w:t>
      </w:r>
      <w:proofErr w:type="spellEnd"/>
      <w:r>
        <w:rPr>
          <w:rFonts w:ascii="Arial" w:hAnsi="Arial" w:cs="Arial"/>
          <w:sz w:val="20"/>
          <w:szCs w:val="20"/>
          <w:lang w:val="en-US"/>
        </w:rPr>
        <w:t>, failing which you may then write to us.</w:t>
      </w:r>
    </w:p>
    <w:p w:rsidR="0077792B" w:rsidRDefault="0077792B" w:rsidP="0077792B"/>
    <w:p w:rsidR="0077792B" w:rsidRDefault="0077792B" w:rsidP="0077792B">
      <w:pPr>
        <w:rPr>
          <w:rFonts w:ascii="Verdana" w:hAnsi="Verdana"/>
          <w:color w:val="000000"/>
          <w:sz w:val="9"/>
          <w:szCs w:val="9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(B)</w:t>
      </w:r>
      <w:r w:rsidR="00431527">
        <w:rPr>
          <w:color w:val="000000"/>
          <w:sz w:val="14"/>
          <w:szCs w:val="14"/>
          <w:lang w:val="en-US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/>
        </w:rPr>
        <w:t>Application Fee</w:t>
      </w:r>
    </w:p>
    <w:p w:rsidR="0077792B" w:rsidRDefault="0077792B" w:rsidP="0077792B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There is a non-refundable application fee of S$20 payable for each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programme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you apply for online. </w:t>
      </w:r>
      <w:r>
        <w:rPr>
          <w:rFonts w:ascii="Arial" w:hAnsi="Arial" w:cs="Arial"/>
          <w:sz w:val="20"/>
          <w:szCs w:val="20"/>
          <w:lang w:val="en-US"/>
        </w:rPr>
        <w:t>If you would like to pay with a bank draft, kindly have it made payable to ‘National University of Singapore’ and attach it to the Application Fee Form [download at section (C)].</w:t>
      </w:r>
    </w:p>
    <w:p w:rsidR="0077792B" w:rsidRDefault="0077792B" w:rsidP="0077792B">
      <w:pPr>
        <w:rPr>
          <w:rFonts w:ascii="Arial" w:hAnsi="Arial" w:cs="Arial"/>
          <w:sz w:val="20"/>
          <w:szCs w:val="20"/>
          <w:lang w:val="en-US"/>
        </w:rPr>
      </w:pPr>
    </w:p>
    <w:p w:rsidR="0077792B" w:rsidRDefault="0077792B" w:rsidP="0077792B">
      <w:pPr>
        <w:rPr>
          <w:rFonts w:ascii="Arial" w:hAnsi="Arial" w:cs="Arial"/>
          <w:sz w:val="20"/>
          <w:szCs w:val="20"/>
          <w:lang w:val="en-US"/>
        </w:rPr>
      </w:pPr>
    </w:p>
    <w:p w:rsidR="0077792B" w:rsidRDefault="0077792B" w:rsidP="0077792B">
      <w:pPr>
        <w:rPr>
          <w:rFonts w:ascii="Verdana" w:hAnsi="Verdana"/>
          <w:color w:val="000000"/>
          <w:sz w:val="9"/>
          <w:szCs w:val="9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/>
        </w:rPr>
        <w:t>(C) Downloadable forms</w:t>
      </w:r>
    </w:p>
    <w:p w:rsidR="0077792B" w:rsidRDefault="0077792B" w:rsidP="0077792B">
      <w:pPr>
        <w:rPr>
          <w:rFonts w:ascii="Verdana" w:hAnsi="Verdana"/>
          <w:color w:val="000000"/>
          <w:sz w:val="9"/>
          <w:szCs w:val="9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There are some forms and instructions which can be printed out:</w:t>
      </w:r>
    </w:p>
    <w:p w:rsidR="0077792B" w:rsidRPr="00470B19" w:rsidRDefault="007F012A" w:rsidP="00470B19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9"/>
          <w:szCs w:val="9"/>
          <w:lang w:val="en-US"/>
        </w:rPr>
      </w:pPr>
      <w:hyperlink r:id="rId6" w:history="1">
        <w:r w:rsidR="0077792B" w:rsidRPr="00470B19">
          <w:rPr>
            <w:rStyle w:val="Hyperlink"/>
            <w:rFonts w:ascii="Arial" w:hAnsi="Arial" w:cs="Arial"/>
            <w:sz w:val="20"/>
            <w:szCs w:val="20"/>
            <w:lang w:val="en-US"/>
          </w:rPr>
          <w:t>Application Fee form</w:t>
        </w:r>
      </w:hyperlink>
      <w:r w:rsidR="0077792B" w:rsidRPr="00470B19">
        <w:rPr>
          <w:rFonts w:ascii="Arial" w:hAnsi="Arial" w:cs="Arial"/>
          <w:color w:val="000000"/>
          <w:sz w:val="20"/>
          <w:szCs w:val="20"/>
          <w:lang w:val="en-US"/>
        </w:rPr>
        <w:t xml:space="preserve"> (applicable only if you are paying by post)</w:t>
      </w:r>
    </w:p>
    <w:p w:rsidR="0077792B" w:rsidRPr="00470B19" w:rsidRDefault="007F012A" w:rsidP="00470B19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9"/>
          <w:szCs w:val="9"/>
          <w:lang w:val="en-US"/>
        </w:rPr>
      </w:pPr>
      <w:hyperlink r:id="rId7" w:history="1">
        <w:r w:rsidR="0077792B" w:rsidRPr="00470B19">
          <w:rPr>
            <w:rStyle w:val="Hyperlink"/>
            <w:rFonts w:ascii="Arial" w:hAnsi="Arial" w:cs="Arial"/>
            <w:sz w:val="20"/>
            <w:szCs w:val="20"/>
            <w:lang w:val="en-US"/>
          </w:rPr>
          <w:t>Transcript Request form</w:t>
        </w:r>
      </w:hyperlink>
      <w:r w:rsidR="0077792B" w:rsidRPr="00470B19">
        <w:rPr>
          <w:rFonts w:ascii="Arial" w:hAnsi="Arial" w:cs="Arial"/>
          <w:color w:val="000000"/>
          <w:sz w:val="20"/>
          <w:szCs w:val="20"/>
          <w:lang w:val="en-US"/>
        </w:rPr>
        <w:t xml:space="preserve"> (applicable only if you would like to request for transcript from your university)</w:t>
      </w:r>
    </w:p>
    <w:p w:rsidR="0077792B" w:rsidRPr="00470B19" w:rsidRDefault="007F012A" w:rsidP="00470B19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hyperlink r:id="rId8" w:history="1">
        <w:r w:rsidR="0077792B" w:rsidRPr="00470B19">
          <w:rPr>
            <w:rStyle w:val="Hyperlink"/>
            <w:rFonts w:ascii="Arial" w:hAnsi="Arial" w:cs="Arial"/>
            <w:sz w:val="20"/>
            <w:szCs w:val="20"/>
            <w:lang w:val="en-US"/>
          </w:rPr>
          <w:t>Application Checklist</w:t>
        </w:r>
      </w:hyperlink>
      <w:r w:rsidR="0077792B" w:rsidRPr="00470B19">
        <w:rPr>
          <w:rFonts w:ascii="Arial" w:hAnsi="Arial" w:cs="Arial"/>
          <w:color w:val="000000"/>
          <w:sz w:val="20"/>
          <w:szCs w:val="20"/>
          <w:lang w:val="en-US"/>
        </w:rPr>
        <w:t xml:space="preserve"> (and how to arrange the documents)</w:t>
      </w:r>
      <w:r w:rsidR="0077792B" w:rsidRPr="00470B19">
        <w:rPr>
          <w:rFonts w:ascii="Arial" w:hAnsi="Arial" w:cs="Arial"/>
          <w:color w:val="1F497D"/>
          <w:sz w:val="20"/>
          <w:szCs w:val="20"/>
          <w:lang w:val="en-US"/>
        </w:rPr>
        <w:t xml:space="preserve"> </w:t>
      </w:r>
    </w:p>
    <w:p w:rsidR="0077792B" w:rsidRDefault="0077792B" w:rsidP="0077792B">
      <w:pPr>
        <w:ind w:left="720" w:hanging="360"/>
        <w:rPr>
          <w:rFonts w:ascii="Arial" w:hAnsi="Arial" w:cs="Arial"/>
          <w:color w:val="1F497D"/>
          <w:sz w:val="20"/>
          <w:szCs w:val="20"/>
          <w:lang w:val="en-US"/>
        </w:rPr>
      </w:pPr>
    </w:p>
    <w:p w:rsidR="0077792B" w:rsidRDefault="0077792B" w:rsidP="0077792B">
      <w:pPr>
        <w:ind w:left="720" w:hanging="360"/>
        <w:rPr>
          <w:rFonts w:ascii="Arial" w:hAnsi="Arial" w:cs="Arial"/>
          <w:sz w:val="20"/>
          <w:szCs w:val="20"/>
          <w:lang w:val="en-US"/>
        </w:rPr>
      </w:pPr>
    </w:p>
    <w:p w:rsidR="0077792B" w:rsidRDefault="0077792B" w:rsidP="0077792B">
      <w:pPr>
        <w:rPr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/>
        </w:rPr>
        <w:t>(D) Departments’/Divisions’ Mailing Addresses</w:t>
      </w:r>
    </w:p>
    <w:p w:rsidR="0077792B" w:rsidRDefault="0077792B" w:rsidP="0077792B">
      <w:pPr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Please mail your application(s) with documents listed in (A) to the respective Departments/Divisions.</w:t>
      </w:r>
      <w:r w:rsidR="00431527">
        <w:rPr>
          <w:rFonts w:ascii="Arial" w:hAnsi="Arial" w:cs="Arial"/>
          <w:color w:val="000000"/>
          <w:sz w:val="20"/>
          <w:szCs w:val="20"/>
          <w:lang w:val="en-US"/>
        </w:rPr>
        <w:t xml:space="preserve">  Kindly address your package to “Programme Manager (Research)”.</w:t>
      </w:r>
    </w:p>
    <w:p w:rsidR="00A90E15" w:rsidRDefault="00A90E15" w:rsidP="0077792B">
      <w:pPr>
        <w:jc w:val="both"/>
        <w:rPr>
          <w:color w:val="000000"/>
          <w:lang w:val="en-US"/>
        </w:rPr>
      </w:pPr>
    </w:p>
    <w:p w:rsidR="0077792B" w:rsidRDefault="0077792B" w:rsidP="00A90E15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A90E1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Department of Biomedical Engineering</w:t>
      </w:r>
      <w:r w:rsidRPr="00A90E15">
        <w:rPr>
          <w:rFonts w:ascii="Arial" w:hAnsi="Arial" w:cs="Arial"/>
          <w:color w:val="000000"/>
          <w:sz w:val="20"/>
          <w:szCs w:val="20"/>
          <w:lang w:val="en-US"/>
        </w:rPr>
        <w:br/>
        <w:t>National University of Singapore</w:t>
      </w:r>
      <w:r w:rsidRPr="00A90E15">
        <w:rPr>
          <w:rFonts w:ascii="Arial" w:hAnsi="Arial" w:cs="Arial"/>
          <w:color w:val="000000"/>
          <w:sz w:val="20"/>
          <w:szCs w:val="20"/>
          <w:lang w:val="en-US"/>
        </w:rPr>
        <w:br/>
        <w:t>4 Engineering Drive 3, Block E4 #04-08</w:t>
      </w:r>
      <w:r w:rsidRPr="00A90E15">
        <w:rPr>
          <w:rFonts w:ascii="Arial" w:hAnsi="Arial" w:cs="Arial"/>
          <w:color w:val="000000"/>
          <w:sz w:val="20"/>
          <w:szCs w:val="20"/>
          <w:lang w:val="en-US"/>
        </w:rPr>
        <w:br/>
        <w:t>Singapore 117583</w:t>
      </w:r>
    </w:p>
    <w:p w:rsidR="00A90E15" w:rsidRDefault="00A90E15" w:rsidP="00A90E15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90E15" w:rsidRDefault="00A90E15" w:rsidP="00A90E15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90E15" w:rsidRPr="00A90E15" w:rsidRDefault="00A90E15" w:rsidP="00A90E15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90E15" w:rsidRPr="00431527" w:rsidRDefault="00A90E15" w:rsidP="00A90E15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A90E1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lastRenderedPageBreak/>
        <w:t>Department of Chemical &amp; Biomolecular Engineering</w:t>
      </w:r>
      <w:r w:rsidRPr="00A90E1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br/>
      </w:r>
      <w:r w:rsidRPr="00A90E15">
        <w:rPr>
          <w:rFonts w:ascii="Arial" w:hAnsi="Arial" w:cs="Arial"/>
          <w:color w:val="000000"/>
          <w:sz w:val="20"/>
          <w:szCs w:val="20"/>
          <w:lang w:val="en-US"/>
        </w:rPr>
        <w:t>National University of Singapore</w:t>
      </w:r>
      <w:r w:rsidRPr="00A90E1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br/>
      </w:r>
      <w:r w:rsidRPr="00A90E15">
        <w:rPr>
          <w:rFonts w:ascii="Arial" w:hAnsi="Arial" w:cs="Arial"/>
          <w:bCs/>
          <w:color w:val="000000"/>
          <w:sz w:val="20"/>
          <w:szCs w:val="20"/>
          <w:lang w:val="en-US"/>
        </w:rPr>
        <w:t>4 Engineering Drive 4, Block E5 #02-09</w:t>
      </w:r>
      <w:r w:rsidRPr="00A90E15">
        <w:rPr>
          <w:rFonts w:ascii="Arial" w:hAnsi="Arial" w:cs="Arial"/>
          <w:bCs/>
          <w:color w:val="000000"/>
          <w:sz w:val="20"/>
          <w:szCs w:val="20"/>
          <w:lang w:val="en-US"/>
        </w:rPr>
        <w:br/>
        <w:t>Singapore 117585</w:t>
      </w:r>
    </w:p>
    <w:p w:rsidR="00A90E15" w:rsidRPr="00A90E15" w:rsidRDefault="00A90E15" w:rsidP="00A90E15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90E15" w:rsidRDefault="00A90E15" w:rsidP="00A90E15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000000"/>
          <w:sz w:val="20"/>
          <w:szCs w:val="20"/>
          <w:lang w:val="en-US"/>
        </w:rPr>
      </w:pPr>
      <w:r w:rsidRPr="00A90E1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Department of Civil &amp; Environmental Engineering </w:t>
      </w:r>
      <w:r w:rsidRPr="00A90E1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br/>
      </w:r>
      <w:r w:rsidRPr="00A90E15">
        <w:rPr>
          <w:rFonts w:ascii="Arial" w:hAnsi="Arial" w:cs="Arial"/>
          <w:bCs/>
          <w:color w:val="000000"/>
          <w:sz w:val="20"/>
          <w:szCs w:val="20"/>
          <w:lang w:val="en-US"/>
        </w:rPr>
        <w:t>National University of Singapore</w:t>
      </w:r>
      <w:r w:rsidRPr="00A90E15">
        <w:rPr>
          <w:rFonts w:ascii="Arial" w:hAnsi="Arial" w:cs="Arial"/>
          <w:bCs/>
          <w:color w:val="000000"/>
          <w:sz w:val="20"/>
          <w:szCs w:val="20"/>
          <w:lang w:val="en-US"/>
        </w:rPr>
        <w:br/>
        <w:t>1 Engineering Drive 2, Block E1A #07-03</w:t>
      </w:r>
      <w:r w:rsidRPr="00A90E15">
        <w:rPr>
          <w:rFonts w:ascii="Arial" w:hAnsi="Arial" w:cs="Arial"/>
          <w:bCs/>
          <w:color w:val="000000"/>
          <w:sz w:val="20"/>
          <w:szCs w:val="20"/>
          <w:lang w:val="en-US"/>
        </w:rPr>
        <w:br/>
        <w:t>Singapore 117576</w:t>
      </w:r>
    </w:p>
    <w:p w:rsidR="00A90E15" w:rsidRPr="00A90E15" w:rsidRDefault="00A90E15" w:rsidP="00A90E15">
      <w:pPr>
        <w:pStyle w:val="ListParagraph"/>
        <w:rPr>
          <w:rFonts w:ascii="Arial" w:hAnsi="Arial" w:cs="Arial"/>
          <w:bCs/>
          <w:color w:val="000000"/>
          <w:sz w:val="20"/>
          <w:szCs w:val="20"/>
          <w:lang w:val="en-US"/>
        </w:rPr>
      </w:pPr>
    </w:p>
    <w:p w:rsidR="00A90E15" w:rsidRDefault="00A90E15" w:rsidP="00A90E15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A90E1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Department of Electrical &amp; Computer Engineering</w:t>
      </w:r>
      <w:r w:rsidRPr="00A90E15">
        <w:rPr>
          <w:rFonts w:ascii="Arial" w:hAnsi="Arial" w:cs="Arial"/>
          <w:color w:val="000000"/>
          <w:sz w:val="20"/>
          <w:szCs w:val="20"/>
          <w:lang w:val="en-US"/>
        </w:rPr>
        <w:br/>
        <w:t>National University of Singapore</w:t>
      </w:r>
      <w:r w:rsidRPr="00A90E15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4 Engineering Drive 3, Block E4 #05-45 </w:t>
      </w:r>
      <w:r w:rsidRPr="00A90E15">
        <w:rPr>
          <w:rFonts w:ascii="Arial" w:hAnsi="Arial" w:cs="Arial"/>
          <w:color w:val="000000"/>
          <w:sz w:val="20"/>
          <w:szCs w:val="20"/>
          <w:lang w:val="en-US"/>
        </w:rPr>
        <w:br/>
        <w:t>Singapore 117583</w:t>
      </w:r>
    </w:p>
    <w:p w:rsidR="00A90E15" w:rsidRPr="00A90E15" w:rsidRDefault="00A90E15" w:rsidP="00A90E15">
      <w:pPr>
        <w:rPr>
          <w:rFonts w:ascii="Arial" w:hAnsi="Arial" w:cs="Arial"/>
          <w:color w:val="000000"/>
          <w:sz w:val="20"/>
          <w:szCs w:val="20"/>
          <w:lang w:val="en-US"/>
        </w:rPr>
      </w:pPr>
    </w:p>
    <w:p w:rsidR="0077792B" w:rsidRPr="00A90E15" w:rsidRDefault="0077792B" w:rsidP="00A90E15">
      <w:pPr>
        <w:pStyle w:val="ListParagraph"/>
        <w:numPr>
          <w:ilvl w:val="0"/>
          <w:numId w:val="6"/>
        </w:numPr>
      </w:pPr>
      <w:r w:rsidRPr="00A90E1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Division of Engineering &amp; Technology Management </w:t>
      </w:r>
      <w:r w:rsidRPr="00A90E15">
        <w:rPr>
          <w:rFonts w:ascii="Arial" w:hAnsi="Arial" w:cs="Arial"/>
          <w:color w:val="000000"/>
          <w:sz w:val="20"/>
          <w:szCs w:val="20"/>
          <w:lang w:val="en-US"/>
        </w:rPr>
        <w:br/>
        <w:t>National University of Singapore</w:t>
      </w:r>
      <w:r w:rsidRPr="00A90E15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9 Engineering Drive 1, Block EA #05-34 </w:t>
      </w:r>
      <w:r w:rsidRPr="00A90E15">
        <w:rPr>
          <w:rFonts w:ascii="Arial" w:hAnsi="Arial" w:cs="Arial"/>
          <w:color w:val="000000"/>
          <w:sz w:val="20"/>
          <w:szCs w:val="20"/>
          <w:lang w:val="en-US"/>
        </w:rPr>
        <w:br/>
        <w:t>Singapore 117575</w:t>
      </w:r>
    </w:p>
    <w:p w:rsidR="00A90E15" w:rsidRDefault="00A90E15" w:rsidP="00A90E15">
      <w:pPr>
        <w:pStyle w:val="ListParagraph"/>
      </w:pPr>
    </w:p>
    <w:p w:rsidR="00A90E15" w:rsidRPr="00A90E15" w:rsidRDefault="0077792B" w:rsidP="00A90E15">
      <w:pPr>
        <w:pStyle w:val="ListParagraph"/>
        <w:numPr>
          <w:ilvl w:val="0"/>
          <w:numId w:val="6"/>
        </w:numPr>
      </w:pPr>
      <w:r w:rsidRPr="00A90E15">
        <w:rPr>
          <w:color w:val="000000"/>
          <w:sz w:val="14"/>
          <w:szCs w:val="14"/>
          <w:lang w:val="en-US"/>
        </w:rPr>
        <w:t xml:space="preserve"> </w:t>
      </w:r>
      <w:r w:rsidRPr="00A90E1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Department of Industrial &amp; Systems Engineering</w:t>
      </w:r>
    </w:p>
    <w:p w:rsidR="00A90E15" w:rsidRDefault="0077792B" w:rsidP="00A90E15">
      <w:pPr>
        <w:pStyle w:val="ListParagraph"/>
        <w:rPr>
          <w:rFonts w:ascii="Arial" w:hAnsi="Arial" w:cs="Arial"/>
          <w:color w:val="000000"/>
          <w:sz w:val="20"/>
          <w:szCs w:val="20"/>
          <w:lang w:val="en-US"/>
        </w:rPr>
      </w:pPr>
      <w:r w:rsidRPr="00A90E15">
        <w:rPr>
          <w:rFonts w:ascii="Arial" w:hAnsi="Arial" w:cs="Arial"/>
          <w:color w:val="000000"/>
          <w:sz w:val="20"/>
          <w:szCs w:val="20"/>
          <w:lang w:val="en-US"/>
        </w:rPr>
        <w:t xml:space="preserve">National University </w:t>
      </w:r>
      <w:r w:rsidR="00A90E15">
        <w:rPr>
          <w:rFonts w:ascii="Arial" w:hAnsi="Arial" w:cs="Arial"/>
          <w:color w:val="000000"/>
          <w:sz w:val="20"/>
          <w:szCs w:val="20"/>
          <w:lang w:val="en-US"/>
        </w:rPr>
        <w:t>of Singapore</w:t>
      </w:r>
    </w:p>
    <w:p w:rsidR="00A90E15" w:rsidRDefault="0077792B" w:rsidP="00A90E15">
      <w:pPr>
        <w:pStyle w:val="ListParagraph"/>
        <w:rPr>
          <w:rFonts w:ascii="Arial" w:hAnsi="Arial" w:cs="Arial"/>
          <w:color w:val="000000"/>
          <w:sz w:val="20"/>
          <w:szCs w:val="20"/>
          <w:lang w:val="en-US"/>
        </w:rPr>
      </w:pPr>
      <w:r w:rsidRPr="00A90E15">
        <w:rPr>
          <w:rFonts w:ascii="Arial" w:hAnsi="Arial" w:cs="Arial"/>
          <w:color w:val="000000"/>
          <w:sz w:val="20"/>
          <w:szCs w:val="20"/>
          <w:lang w:val="en-US"/>
        </w:rPr>
        <w:t>1 Engineering Drive 2, Block E1A #06-25</w:t>
      </w:r>
    </w:p>
    <w:p w:rsidR="00A90E15" w:rsidRDefault="0077792B" w:rsidP="00A90E15">
      <w:pPr>
        <w:pStyle w:val="ListParagrap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Singapore 117576</w:t>
      </w:r>
    </w:p>
    <w:p w:rsidR="00A90E15" w:rsidRDefault="00A90E15" w:rsidP="00A90E15">
      <w:pPr>
        <w:pStyle w:val="ListParagraph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90E15" w:rsidRDefault="0077792B" w:rsidP="0043152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Department of Materials Science &amp; Engineering</w:t>
      </w:r>
    </w:p>
    <w:p w:rsidR="00A90E15" w:rsidRDefault="0077792B" w:rsidP="00A90E15">
      <w:pPr>
        <w:pStyle w:val="ListParagrap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National University of Singapore</w:t>
      </w:r>
    </w:p>
    <w:p w:rsidR="00A90E15" w:rsidRDefault="0077792B" w:rsidP="00A90E15">
      <w:pPr>
        <w:pStyle w:val="ListParagrap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9 Engineering Drive 1, Block EA #03-09</w:t>
      </w:r>
    </w:p>
    <w:p w:rsidR="00A90E15" w:rsidRDefault="0077792B" w:rsidP="00A90E15">
      <w:pPr>
        <w:pStyle w:val="ListParagrap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Singapore 117575</w:t>
      </w:r>
    </w:p>
    <w:p w:rsidR="00A90E15" w:rsidRDefault="00A90E15" w:rsidP="00A90E15">
      <w:pPr>
        <w:pStyle w:val="ListParagraph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90E15" w:rsidRDefault="0077792B" w:rsidP="0043152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Department of Mechanical Engineering</w:t>
      </w:r>
    </w:p>
    <w:p w:rsidR="00A90E15" w:rsidRDefault="0077792B" w:rsidP="00A90E15">
      <w:pPr>
        <w:pStyle w:val="ListParagrap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National University of Singapore</w:t>
      </w:r>
    </w:p>
    <w:p w:rsidR="00A90E15" w:rsidRDefault="0077792B" w:rsidP="00A90E15">
      <w:pPr>
        <w:pStyle w:val="ListParagrap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9 Engineering Drive 1, Block EA #07-08</w:t>
      </w:r>
    </w:p>
    <w:p w:rsidR="0077792B" w:rsidRPr="00A90E15" w:rsidRDefault="0077792B" w:rsidP="00A90E15">
      <w:pPr>
        <w:pStyle w:val="ListParagrap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Singapore 117575</w:t>
      </w:r>
    </w:p>
    <w:p w:rsidR="0077792B" w:rsidRDefault="0077792B" w:rsidP="0077792B"/>
    <w:p w:rsidR="0077792B" w:rsidRDefault="0077792B" w:rsidP="007779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completed applications and supporting documents must reach the Department Office by the application deadline. Applications submitted/posted after the deadline will not be considered.</w:t>
      </w:r>
    </w:p>
    <w:p w:rsidR="0077792B" w:rsidRDefault="0077792B" w:rsidP="0077792B">
      <w:pPr>
        <w:rPr>
          <w:rFonts w:ascii="Times New Roman" w:hAnsi="Times New Roman"/>
          <w:sz w:val="24"/>
          <w:szCs w:val="24"/>
        </w:rPr>
      </w:pPr>
    </w:p>
    <w:p w:rsidR="0077792B" w:rsidRDefault="00431527" w:rsidP="0077792B">
      <w:r>
        <w:rPr>
          <w:rFonts w:ascii="Arial" w:hAnsi="Arial" w:cs="Arial"/>
          <w:sz w:val="20"/>
          <w:szCs w:val="20"/>
        </w:rPr>
        <w:t xml:space="preserve">(E) </w:t>
      </w:r>
      <w:r w:rsidR="0077792B">
        <w:rPr>
          <w:rFonts w:ascii="Arial" w:hAnsi="Arial" w:cs="Arial"/>
          <w:b/>
          <w:sz w:val="20"/>
          <w:szCs w:val="20"/>
          <w:u w:val="single"/>
        </w:rPr>
        <w:t>User Guide for Applicants</w:t>
      </w:r>
    </w:p>
    <w:p w:rsidR="0077792B" w:rsidRDefault="0077792B" w:rsidP="007779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is a </w:t>
      </w:r>
      <w:hyperlink r:id="rId9" w:history="1">
        <w:r w:rsidRPr="007F012A">
          <w:rPr>
            <w:rStyle w:val="Hyperlink"/>
            <w:rFonts w:ascii="Arial" w:hAnsi="Arial" w:cs="Arial"/>
            <w:sz w:val="20"/>
            <w:szCs w:val="20"/>
          </w:rPr>
          <w:t>User Guide</w:t>
        </w:r>
      </w:hyperlink>
      <w:r>
        <w:rPr>
          <w:rFonts w:ascii="Arial" w:hAnsi="Arial" w:cs="Arial"/>
          <w:sz w:val="20"/>
          <w:szCs w:val="20"/>
        </w:rPr>
        <w:t xml:space="preserve"> prepared for applicants which will assist you in the online application process. Please browse through the slides to better equip yourself before commencing your application.</w:t>
      </w:r>
    </w:p>
    <w:p w:rsidR="000C1C4A" w:rsidRDefault="000C1C4A" w:rsidP="0077792B">
      <w:pPr>
        <w:rPr>
          <w:rFonts w:ascii="Arial" w:hAnsi="Arial" w:cs="Arial"/>
          <w:sz w:val="20"/>
          <w:szCs w:val="20"/>
        </w:rPr>
      </w:pPr>
    </w:p>
    <w:p w:rsidR="000C1C4A" w:rsidRDefault="000C1C4A" w:rsidP="0077792B">
      <w:r>
        <w:rPr>
          <w:rFonts w:ascii="Arial" w:hAnsi="Arial" w:cs="Arial"/>
          <w:sz w:val="20"/>
          <w:szCs w:val="20"/>
        </w:rPr>
        <w:t xml:space="preserve">An </w:t>
      </w:r>
      <w:hyperlink r:id="rId10" w:history="1">
        <w:r w:rsidRPr="007F012A">
          <w:rPr>
            <w:rStyle w:val="Hyperlink"/>
            <w:rFonts w:ascii="Arial" w:hAnsi="Arial" w:cs="Arial"/>
            <w:sz w:val="20"/>
            <w:szCs w:val="20"/>
          </w:rPr>
          <w:t>Application Booklet</w:t>
        </w:r>
      </w:hyperlink>
      <w:r>
        <w:rPr>
          <w:rFonts w:ascii="Arial" w:hAnsi="Arial" w:cs="Arial"/>
          <w:sz w:val="20"/>
          <w:szCs w:val="20"/>
        </w:rPr>
        <w:t xml:space="preserve"> containing programmes and departments information is available for your reading.  </w:t>
      </w:r>
    </w:p>
    <w:p w:rsidR="0077792B" w:rsidRDefault="0077792B" w:rsidP="0077792B">
      <w:pPr>
        <w:rPr>
          <w:rFonts w:ascii="Arial" w:hAnsi="Arial" w:cs="Arial"/>
          <w:sz w:val="20"/>
          <w:szCs w:val="20"/>
        </w:rPr>
      </w:pPr>
    </w:p>
    <w:p w:rsidR="0077792B" w:rsidRDefault="00431527" w:rsidP="0077792B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(F) </w:t>
      </w:r>
      <w:r w:rsidR="0077792B">
        <w:rPr>
          <w:rFonts w:ascii="Arial" w:hAnsi="Arial" w:cs="Arial"/>
          <w:b/>
          <w:sz w:val="20"/>
          <w:szCs w:val="20"/>
          <w:u w:val="single"/>
        </w:rPr>
        <w:t>Application and Admission Status Check</w:t>
      </w:r>
    </w:p>
    <w:p w:rsidR="0077792B" w:rsidRDefault="0077792B" w:rsidP="007779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may log in to view the application and admission status by clicking on “View Application / Make Payment” link on the left menu. </w:t>
      </w:r>
    </w:p>
    <w:p w:rsidR="0077792B" w:rsidRDefault="0077792B" w:rsidP="0077792B"/>
    <w:p w:rsidR="0077792B" w:rsidRDefault="0077792B" w:rsidP="0077792B">
      <w:r>
        <w:rPr>
          <w:rFonts w:ascii="Arial" w:hAnsi="Arial" w:cs="Arial"/>
          <w:sz w:val="20"/>
          <w:szCs w:val="20"/>
        </w:rPr>
        <w:t>Updates are made periodically:</w:t>
      </w:r>
    </w:p>
    <w:p w:rsidR="0077792B" w:rsidRDefault="0077792B" w:rsidP="0077792B">
      <w:r>
        <w:rPr>
          <w:rFonts w:ascii="Arial" w:hAnsi="Arial" w:cs="Arial"/>
          <w:sz w:val="20"/>
          <w:szCs w:val="20"/>
        </w:rPr>
        <w:t xml:space="preserve">(a) </w:t>
      </w:r>
      <w:proofErr w:type="gramStart"/>
      <w:r>
        <w:rPr>
          <w:rFonts w:ascii="Arial" w:hAnsi="Arial" w:cs="Arial"/>
          <w:sz w:val="20"/>
          <w:szCs w:val="20"/>
        </w:rPr>
        <w:t>for</w:t>
      </w:r>
      <w:proofErr w:type="gramEnd"/>
      <w:r>
        <w:rPr>
          <w:rFonts w:ascii="Arial" w:hAnsi="Arial" w:cs="Arial"/>
          <w:sz w:val="20"/>
          <w:szCs w:val="20"/>
        </w:rPr>
        <w:t xml:space="preserve"> Application status, it will be updated once Department receives and processes your physical application materials. </w:t>
      </w:r>
      <w:bookmarkStart w:id="0" w:name="_GoBack"/>
      <w:bookmarkEnd w:id="0"/>
    </w:p>
    <w:p w:rsidR="0077792B" w:rsidRDefault="0077792B" w:rsidP="007779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(b) </w:t>
      </w:r>
      <w:proofErr w:type="gramStart"/>
      <w:r>
        <w:rPr>
          <w:rFonts w:ascii="Arial" w:hAnsi="Arial" w:cs="Arial"/>
          <w:sz w:val="20"/>
          <w:szCs w:val="20"/>
        </w:rPr>
        <w:t>for</w:t>
      </w:r>
      <w:proofErr w:type="gramEnd"/>
      <w:r>
        <w:rPr>
          <w:rFonts w:ascii="Arial" w:hAnsi="Arial" w:cs="Arial"/>
          <w:sz w:val="20"/>
          <w:szCs w:val="20"/>
        </w:rPr>
        <w:t xml:space="preserve"> Admission status, kindly check for results in May and October (for August and January Intakes respectively).</w:t>
      </w:r>
    </w:p>
    <w:p w:rsidR="0077792B" w:rsidRDefault="0077792B" w:rsidP="0077792B"/>
    <w:p w:rsidR="0077792B" w:rsidRDefault="0077792B" w:rsidP="007779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Due to the large number of applications, we regret to inform that we are unable to check the delivery of applications/supporting documents. Please be assured that all applications will be processed if mailed to the correct address. Our officers will get in touch with you if further information is required.</w:t>
      </w:r>
    </w:p>
    <w:p w:rsidR="0077792B" w:rsidRDefault="0077792B" w:rsidP="0077792B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sectPr w:rsidR="00777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26B36"/>
    <w:multiLevelType w:val="hybridMultilevel"/>
    <w:tmpl w:val="7812E160"/>
    <w:lvl w:ilvl="0" w:tplc="48090011">
      <w:start w:val="1"/>
      <w:numFmt w:val="decimal"/>
      <w:lvlText w:val="%1)"/>
      <w:lvlJc w:val="left"/>
      <w:pPr>
        <w:ind w:left="720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E207F"/>
    <w:multiLevelType w:val="hybridMultilevel"/>
    <w:tmpl w:val="32D205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F6E0A"/>
    <w:multiLevelType w:val="hybridMultilevel"/>
    <w:tmpl w:val="EA705AA2"/>
    <w:lvl w:ilvl="0" w:tplc="006EF9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F3EA9"/>
    <w:multiLevelType w:val="hybridMultilevel"/>
    <w:tmpl w:val="59BE43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D6E77"/>
    <w:multiLevelType w:val="hybridMultilevel"/>
    <w:tmpl w:val="3A3EACFA"/>
    <w:lvl w:ilvl="0" w:tplc="006EF9A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sz w:val="20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DE91C84"/>
    <w:multiLevelType w:val="hybridMultilevel"/>
    <w:tmpl w:val="184CA2BC"/>
    <w:lvl w:ilvl="0" w:tplc="006EF9A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sz w:val="20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5A"/>
    <w:rsid w:val="00016875"/>
    <w:rsid w:val="000C1C4A"/>
    <w:rsid w:val="0025574E"/>
    <w:rsid w:val="00296C93"/>
    <w:rsid w:val="002D4DD6"/>
    <w:rsid w:val="00431527"/>
    <w:rsid w:val="00451171"/>
    <w:rsid w:val="00470B19"/>
    <w:rsid w:val="005269EE"/>
    <w:rsid w:val="006250CF"/>
    <w:rsid w:val="0077792B"/>
    <w:rsid w:val="007F012A"/>
    <w:rsid w:val="008A333A"/>
    <w:rsid w:val="009B7C4E"/>
    <w:rsid w:val="00A90E15"/>
    <w:rsid w:val="00AB781A"/>
    <w:rsid w:val="00BF6E06"/>
    <w:rsid w:val="00C8360B"/>
    <w:rsid w:val="00CF2B01"/>
    <w:rsid w:val="00EA685A"/>
    <w:rsid w:val="00F0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8052A0-36B4-47B7-AE0A-BE29429B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85A"/>
    <w:pPr>
      <w:spacing w:after="0" w:line="240" w:lineRule="auto"/>
    </w:pPr>
    <w:rPr>
      <w:rFonts w:ascii="Calibri" w:hAnsi="Calibri" w:cs="Times New Roman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8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875"/>
    <w:rPr>
      <w:rFonts w:ascii="Tahoma" w:hAnsi="Tahoma" w:cs="Tahoma"/>
      <w:sz w:val="16"/>
      <w:szCs w:val="16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0168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8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875"/>
    <w:rPr>
      <w:rFonts w:ascii="Calibri" w:hAnsi="Calibri" w:cs="Times New Roman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8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875"/>
    <w:rPr>
      <w:rFonts w:ascii="Calibri" w:hAnsi="Calibri" w:cs="Times New Roman"/>
      <w:b/>
      <w:bCs/>
      <w:sz w:val="20"/>
      <w:szCs w:val="20"/>
      <w:lang w:eastAsia="en-SG"/>
    </w:rPr>
  </w:style>
  <w:style w:type="paragraph" w:styleId="ListParagraph">
    <w:name w:val="List Paragraph"/>
    <w:basedOn w:val="Normal"/>
    <w:uiPriority w:val="34"/>
    <w:qFormat/>
    <w:rsid w:val="00470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86485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e.nus.edu.sg/ApplnChecklistResearch_Aug17Jan18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se.nus.edu.sg/TranscripRequestFormResearch_Aug17Jan18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se.nus.edu.sg/ApplnFeeFormResearch_Aug17Jan18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se.nus.edu.sg/ResearchAppnBooklet_Aug17Jan1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us.edu.sg/registrar/info/gd/Applicant-Guide-For-Graduate-Admission-Syste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A2B4B-A437-402F-B9A1-B104F31B2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Koh</dc:creator>
  <cp:lastModifiedBy>Chin Ai Wei, Ivy</cp:lastModifiedBy>
  <cp:revision>4</cp:revision>
  <dcterms:created xsi:type="dcterms:W3CDTF">2016-05-13T00:48:00Z</dcterms:created>
  <dcterms:modified xsi:type="dcterms:W3CDTF">2016-05-17T03:43:00Z</dcterms:modified>
</cp:coreProperties>
</file>