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BoldCon"/>
          <w:b/>
          <w:bCs/>
          <w:sz w:val="24"/>
          <w:szCs w:val="24"/>
          <w:u w:val="single"/>
        </w:rPr>
      </w:pPr>
      <w:r w:rsidRPr="00874BEA">
        <w:rPr>
          <w:rFonts w:asciiTheme="majorHAnsi" w:hAnsiTheme="majorHAnsi" w:cs="MyriadBoldCon"/>
          <w:b/>
          <w:bCs/>
          <w:sz w:val="24"/>
          <w:szCs w:val="24"/>
          <w:u w:val="single"/>
        </w:rPr>
        <w:t xml:space="preserve">Chapter </w:t>
      </w:r>
      <w:r>
        <w:rPr>
          <w:rFonts w:asciiTheme="majorHAnsi" w:hAnsiTheme="majorHAnsi" w:cs="MyriadBoldCon"/>
          <w:b/>
          <w:bCs/>
          <w:sz w:val="24"/>
          <w:szCs w:val="24"/>
          <w:u w:val="single"/>
        </w:rPr>
        <w:t xml:space="preserve">2 </w:t>
      </w:r>
      <w:r w:rsidRPr="00874BEA">
        <w:rPr>
          <w:rFonts w:asciiTheme="majorHAnsi" w:hAnsiTheme="majorHAnsi" w:cs="MyriadBoldCon"/>
          <w:b/>
          <w:bCs/>
          <w:sz w:val="24"/>
          <w:szCs w:val="24"/>
          <w:u w:val="single"/>
        </w:rPr>
        <w:t>Review Answers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BoldCon"/>
          <w:b/>
          <w:bCs/>
          <w:sz w:val="16"/>
          <w:szCs w:val="16"/>
        </w:rPr>
      </w:pP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Bold"/>
          <w:b/>
          <w:bCs/>
          <w:sz w:val="24"/>
          <w:szCs w:val="24"/>
        </w:rPr>
        <w:sectPr w:rsidR="00874BEA" w:rsidSect="00874B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BoldCon"/>
          <w:b/>
          <w:bCs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lastRenderedPageBreak/>
        <w:t>Section 1</w:t>
      </w:r>
      <w:r w:rsidRPr="00874BEA">
        <w:rPr>
          <w:rFonts w:asciiTheme="majorHAnsi" w:hAnsiTheme="majorHAnsi" w:cs="MyriadBoldCon"/>
          <w:b/>
          <w:bCs/>
          <w:sz w:val="24"/>
          <w:szCs w:val="24"/>
        </w:rPr>
        <w:t xml:space="preserve"> Reinforcement</w:t>
      </w:r>
      <w:r>
        <w:rPr>
          <w:rFonts w:asciiTheme="majorHAnsi" w:hAnsiTheme="majorHAnsi" w:cs="MyriadBoldCon"/>
          <w:b/>
          <w:bCs/>
          <w:sz w:val="24"/>
          <w:szCs w:val="24"/>
        </w:rPr>
        <w:t xml:space="preserve"> – Describing Motion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1. </w:t>
      </w:r>
      <w:proofErr w:type="gramStart"/>
      <w:r w:rsidRPr="00874BEA">
        <w:rPr>
          <w:rFonts w:asciiTheme="majorHAnsi" w:hAnsiTheme="majorHAnsi" w:cs="Minion-Regular"/>
          <w:sz w:val="24"/>
          <w:szCs w:val="24"/>
        </w:rPr>
        <w:t>e</w:t>
      </w:r>
      <w:proofErr w:type="gramEnd"/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2. </w:t>
      </w:r>
      <w:proofErr w:type="gramStart"/>
      <w:r w:rsidRPr="00874BEA">
        <w:rPr>
          <w:rFonts w:asciiTheme="majorHAnsi" w:hAnsiTheme="majorHAnsi" w:cs="Minion-Regular"/>
          <w:sz w:val="24"/>
          <w:szCs w:val="24"/>
        </w:rPr>
        <w:t>b</w:t>
      </w:r>
      <w:proofErr w:type="gramEnd"/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3. </w:t>
      </w:r>
      <w:proofErr w:type="spellStart"/>
      <w:proofErr w:type="gramStart"/>
      <w:r w:rsidRPr="00874BEA">
        <w:rPr>
          <w:rFonts w:asciiTheme="majorHAnsi" w:hAnsiTheme="majorHAnsi" w:cs="Minion-Regular"/>
          <w:sz w:val="24"/>
          <w:szCs w:val="24"/>
        </w:rPr>
        <w:t>a</w:t>
      </w:r>
      <w:proofErr w:type="spellEnd"/>
      <w:proofErr w:type="gramEnd"/>
      <w:r w:rsidRPr="00874BEA">
        <w:rPr>
          <w:rFonts w:asciiTheme="majorHAnsi" w:hAnsiTheme="majorHAnsi" w:cs="Minion-Regular"/>
          <w:sz w:val="24"/>
          <w:szCs w:val="24"/>
        </w:rPr>
        <w:t xml:space="preserve"> and c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4. </w:t>
      </w:r>
      <w:proofErr w:type="gramStart"/>
      <w:r w:rsidRPr="00874BEA">
        <w:rPr>
          <w:rFonts w:asciiTheme="majorHAnsi" w:hAnsiTheme="majorHAnsi" w:cs="Minion-Regular"/>
          <w:sz w:val="24"/>
          <w:szCs w:val="24"/>
        </w:rPr>
        <w:t>d</w:t>
      </w:r>
      <w:proofErr w:type="gramEnd"/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5. </w:t>
      </w:r>
      <w:r w:rsidRPr="00874BEA">
        <w:rPr>
          <w:rFonts w:asciiTheme="majorHAnsi" w:hAnsiTheme="majorHAnsi" w:cs="Minion-Regular"/>
          <w:sz w:val="24"/>
          <w:szCs w:val="24"/>
        </w:rPr>
        <w:t>walking home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6. </w:t>
      </w:r>
      <w:r w:rsidRPr="00874BEA">
        <w:rPr>
          <w:rFonts w:asciiTheme="majorHAnsi" w:hAnsiTheme="majorHAnsi" w:cs="Minion-Regular"/>
          <w:sz w:val="24"/>
          <w:szCs w:val="24"/>
        </w:rPr>
        <w:t>You can tell an object has moved because its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position has changed.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7. </w:t>
      </w:r>
      <w:r w:rsidRPr="00874BEA">
        <w:rPr>
          <w:rFonts w:asciiTheme="majorHAnsi" w:hAnsiTheme="majorHAnsi" w:cs="Minion-Regular"/>
          <w:sz w:val="24"/>
          <w:szCs w:val="24"/>
        </w:rPr>
        <w:t>Displacement is how far and in what direction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an obj</w:t>
      </w:r>
      <w:r>
        <w:rPr>
          <w:rFonts w:asciiTheme="majorHAnsi" w:hAnsiTheme="majorHAnsi" w:cs="Minion-Regular"/>
          <w:sz w:val="24"/>
          <w:szCs w:val="24"/>
        </w:rPr>
        <w:t xml:space="preserve">ect has moved from its starting </w:t>
      </w:r>
      <w:r w:rsidRPr="00874BEA">
        <w:rPr>
          <w:rFonts w:asciiTheme="majorHAnsi" w:hAnsiTheme="majorHAnsi" w:cs="Minion-Regular"/>
          <w:sz w:val="24"/>
          <w:szCs w:val="24"/>
        </w:rPr>
        <w:t>point.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8. </w:t>
      </w:r>
      <w:r w:rsidRPr="00874BEA">
        <w:rPr>
          <w:rFonts w:asciiTheme="majorHAnsi" w:hAnsiTheme="majorHAnsi" w:cs="Minion-Regular"/>
          <w:sz w:val="24"/>
          <w:szCs w:val="24"/>
        </w:rPr>
        <w:t>Instantaneous speed indicated on the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speedometer.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9. </w:t>
      </w:r>
      <w:r w:rsidRPr="00874BEA">
        <w:rPr>
          <w:rFonts w:asciiTheme="majorHAnsi" w:hAnsiTheme="majorHAnsi" w:cs="Minion-Regular"/>
          <w:sz w:val="24"/>
          <w:szCs w:val="24"/>
        </w:rPr>
        <w:t>A horizontal line on a distance-time graph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indicates that an object is stationary.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10. </w:t>
      </w:r>
      <w:r w:rsidRPr="00874BEA">
        <w:rPr>
          <w:rFonts w:asciiTheme="majorHAnsi" w:hAnsiTheme="majorHAnsi" w:cs="Minion-Regular"/>
          <w:sz w:val="24"/>
          <w:szCs w:val="24"/>
        </w:rPr>
        <w:t>Speed is calculated by dividing the distance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moved by the time elapsed.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34" w:hanging="288"/>
        <w:mirrorIndents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11. </w:t>
      </w:r>
      <w:r w:rsidRPr="00874BEA">
        <w:rPr>
          <w:rFonts w:asciiTheme="majorHAnsi" w:hAnsiTheme="majorHAnsi" w:cs="Minion-Regular"/>
          <w:sz w:val="24"/>
          <w:szCs w:val="24"/>
        </w:rPr>
        <w:t>A race car driving around a track at 240 km/h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can have a constant speed.</w:t>
      </w: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Bold"/>
          <w:b/>
          <w:bCs/>
          <w:sz w:val="24"/>
          <w:szCs w:val="24"/>
        </w:rPr>
      </w:pP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BoldCon"/>
          <w:b/>
          <w:bCs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Section </w:t>
      </w:r>
      <w:proofErr w:type="gramStart"/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2 </w:t>
      </w:r>
      <w:r w:rsidRPr="00874BEA">
        <w:rPr>
          <w:rFonts w:asciiTheme="majorHAnsi" w:hAnsiTheme="majorHAnsi" w:cs="MyriadBoldCon"/>
          <w:b/>
          <w:bCs/>
          <w:sz w:val="24"/>
          <w:szCs w:val="24"/>
        </w:rPr>
        <w:t>Reinforcement</w:t>
      </w:r>
      <w:r>
        <w:rPr>
          <w:rFonts w:asciiTheme="majorHAnsi" w:hAnsiTheme="majorHAnsi" w:cs="MyriadBoldCon"/>
          <w:b/>
          <w:bCs/>
          <w:sz w:val="24"/>
          <w:szCs w:val="24"/>
        </w:rPr>
        <w:t xml:space="preserve"> –</w:t>
      </w:r>
      <w:proofErr w:type="gramEnd"/>
      <w:r>
        <w:rPr>
          <w:rFonts w:asciiTheme="majorHAnsi" w:hAnsiTheme="majorHAnsi" w:cs="MyriadBoldCon"/>
          <w:b/>
          <w:bCs/>
          <w:sz w:val="24"/>
          <w:szCs w:val="24"/>
        </w:rPr>
        <w:t xml:space="preserve"> Acceleration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1. </w:t>
      </w:r>
      <w:r w:rsidRPr="00874BEA">
        <w:rPr>
          <w:rFonts w:asciiTheme="majorHAnsi" w:hAnsiTheme="majorHAnsi" w:cs="Minion-Regular"/>
          <w:sz w:val="24"/>
          <w:szCs w:val="24"/>
        </w:rPr>
        <w:t>Acceleration is the rate of change of velocity.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>
        <w:rPr>
          <w:rFonts w:asciiTheme="majorHAnsi" w:hAnsiTheme="majorHAnsi" w:cs="Minion-Regular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3404235</wp:posOffset>
            </wp:positionH>
            <wp:positionV relativeFrom="paragraph">
              <wp:posOffset>262890</wp:posOffset>
            </wp:positionV>
            <wp:extent cx="3376930" cy="2993390"/>
            <wp:effectExtent l="19050" t="0" r="0" b="0"/>
            <wp:wrapTight wrapText="bothSides">
              <wp:wrapPolygon edited="0">
                <wp:start x="-122" y="0"/>
                <wp:lineTo x="-122" y="21444"/>
                <wp:lineTo x="21568" y="21444"/>
                <wp:lineTo x="21568" y="0"/>
                <wp:lineTo x="-12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Minion-Regular"/>
          <w:b/>
          <w:noProof/>
          <w:sz w:val="24"/>
          <w:szCs w:val="24"/>
        </w:rPr>
        <w:pict>
          <v:rect id="_x0000_s1027" style="position:absolute;left:0;text-align:left;margin-left:512.6pt;margin-top:19.55pt;width:31.7pt;height:45.45pt;z-index:251660288;mso-position-horizontal-relative:text;mso-position-vertical-relative:text" fillcolor="white [3212]" strokecolor="white [3212]"/>
        </w:pict>
      </w: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2. </w:t>
      </w:r>
      <w:r w:rsidRPr="00874BEA">
        <w:rPr>
          <w:rFonts w:asciiTheme="majorHAnsi" w:hAnsiTheme="majorHAnsi" w:cs="Minion-Regular"/>
          <w:sz w:val="24"/>
          <w:szCs w:val="24"/>
        </w:rPr>
        <w:t>It accelerates when it changes its speed and/or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direction.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3. </w:t>
      </w:r>
      <w:r w:rsidRPr="00874BEA">
        <w:rPr>
          <w:rFonts w:asciiTheme="majorHAnsi" w:hAnsiTheme="majorHAnsi" w:cs="Minion-Regular"/>
          <w:sz w:val="24"/>
          <w:szCs w:val="24"/>
        </w:rPr>
        <w:t>Positive acceleration occurs when an object’s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speed increases; negative acceleration occurs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when an object’s speed decreases.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4. </w:t>
      </w:r>
      <w:r w:rsidRPr="00874BEA">
        <w:rPr>
          <w:rFonts w:asciiTheme="majorHAnsi" w:hAnsiTheme="majorHAnsi" w:cs="Minion-Regular"/>
          <w:sz w:val="24"/>
          <w:szCs w:val="24"/>
        </w:rPr>
        <w:t>change in velocity (final velocity minus initial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velocity) divided by time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5. </w:t>
      </w:r>
      <w:r w:rsidRPr="00874BEA">
        <w:rPr>
          <w:rFonts w:asciiTheme="majorHAnsi" w:hAnsiTheme="majorHAnsi" w:cs="Minion-Regular"/>
          <w:sz w:val="24"/>
          <w:szCs w:val="24"/>
        </w:rPr>
        <w:t>meters/second/second</w:t>
      </w:r>
      <w:r>
        <w:rPr>
          <w:rFonts w:asciiTheme="majorHAnsi" w:hAnsiTheme="majorHAnsi" w:cs="Minion-Regular"/>
          <w:sz w:val="24"/>
          <w:szCs w:val="24"/>
        </w:rPr>
        <w:t xml:space="preserve"> (m/s/s)</w:t>
      </w:r>
      <w:r w:rsidRPr="00874BEA">
        <w:rPr>
          <w:rFonts w:asciiTheme="majorHAnsi" w:hAnsiTheme="majorHAnsi" w:cs="Minion-Regular"/>
          <w:sz w:val="24"/>
          <w:szCs w:val="24"/>
        </w:rPr>
        <w:t>; meters/second</w:t>
      </w:r>
      <w:r w:rsidRPr="00874BEA">
        <w:rPr>
          <w:rFonts w:asciiTheme="majorHAnsi" w:hAnsiTheme="majorHAnsi" w:cs="Minion-Regular"/>
          <w:sz w:val="24"/>
          <w:szCs w:val="24"/>
          <w:vertAlign w:val="superscript"/>
        </w:rPr>
        <w:t>2</w:t>
      </w:r>
      <w:r>
        <w:rPr>
          <w:rFonts w:asciiTheme="majorHAnsi" w:hAnsiTheme="majorHAnsi" w:cs="Minion-Regular"/>
          <w:sz w:val="24"/>
          <w:szCs w:val="24"/>
          <w:vertAlign w:val="superscript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(m/s</w:t>
      </w:r>
      <w:r w:rsidRPr="00874BEA">
        <w:rPr>
          <w:rFonts w:asciiTheme="majorHAnsi" w:hAnsiTheme="majorHAnsi" w:cs="Minion-Regular"/>
          <w:sz w:val="24"/>
          <w:szCs w:val="24"/>
          <w:vertAlign w:val="superscript"/>
        </w:rPr>
        <w:t>2</w:t>
      </w:r>
      <w:r w:rsidRPr="00874BEA">
        <w:rPr>
          <w:rFonts w:asciiTheme="majorHAnsi" w:hAnsiTheme="majorHAnsi" w:cs="Minion-Regular"/>
          <w:sz w:val="24"/>
          <w:szCs w:val="24"/>
        </w:rPr>
        <w:t>)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6. </w:t>
      </w:r>
      <w:proofErr w:type="gramStart"/>
      <w:r w:rsidRPr="00874BEA">
        <w:rPr>
          <w:rFonts w:asciiTheme="majorHAnsi" w:hAnsiTheme="majorHAnsi" w:cs="Minion-Regular"/>
          <w:sz w:val="24"/>
          <w:szCs w:val="24"/>
        </w:rPr>
        <w:t>acceleration</w:t>
      </w:r>
      <w:proofErr w:type="gramEnd"/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7. </w:t>
      </w:r>
      <w:proofErr w:type="gramStart"/>
      <w:r w:rsidRPr="00874BEA">
        <w:rPr>
          <w:rFonts w:asciiTheme="majorHAnsi" w:hAnsiTheme="majorHAnsi" w:cs="Minion-Italic"/>
          <w:i/>
          <w:iCs/>
          <w:sz w:val="24"/>
          <w:szCs w:val="24"/>
        </w:rPr>
        <w:t>a</w:t>
      </w:r>
      <w:proofErr w:type="gramEnd"/>
      <w:r w:rsidRPr="00874BEA">
        <w:rPr>
          <w:rFonts w:asciiTheme="majorHAnsi" w:hAnsiTheme="majorHAnsi" w:cs="Minion-Italic"/>
          <w:i/>
          <w:iCs/>
          <w:sz w:val="24"/>
          <w:szCs w:val="24"/>
        </w:rPr>
        <w:t xml:space="preserve"> = (</w:t>
      </w:r>
      <w:proofErr w:type="spellStart"/>
      <w:r w:rsidRPr="00874BEA">
        <w:rPr>
          <w:rFonts w:asciiTheme="majorHAnsi" w:hAnsiTheme="majorHAnsi" w:cs="Minion-Italic"/>
          <w:i/>
          <w:iCs/>
          <w:sz w:val="24"/>
          <w:szCs w:val="24"/>
        </w:rPr>
        <w:t>vf</w:t>
      </w:r>
      <w:proofErr w:type="spellEnd"/>
      <w:r w:rsidRPr="00874BEA">
        <w:rPr>
          <w:rFonts w:asciiTheme="majorHAnsi" w:hAnsiTheme="majorHAnsi" w:cs="Minion-Italic"/>
          <w:i/>
          <w:iCs/>
          <w:sz w:val="24"/>
          <w:szCs w:val="24"/>
        </w:rPr>
        <w:t xml:space="preserve"> – </w:t>
      </w:r>
      <w:proofErr w:type="spellStart"/>
      <w:r w:rsidRPr="00874BEA">
        <w:rPr>
          <w:rFonts w:asciiTheme="majorHAnsi" w:hAnsiTheme="majorHAnsi" w:cs="Minion-Italic"/>
          <w:i/>
          <w:iCs/>
          <w:sz w:val="24"/>
          <w:szCs w:val="24"/>
        </w:rPr>
        <w:t>vl</w:t>
      </w:r>
      <w:proofErr w:type="spellEnd"/>
      <w:r w:rsidRPr="00874BEA">
        <w:rPr>
          <w:rFonts w:asciiTheme="majorHAnsi" w:hAnsiTheme="majorHAnsi" w:cs="Minion-Italic"/>
          <w:i/>
          <w:iCs/>
          <w:sz w:val="24"/>
          <w:szCs w:val="24"/>
        </w:rPr>
        <w:t xml:space="preserve">)/t = </w:t>
      </w:r>
      <w:r w:rsidRPr="00874BEA">
        <w:rPr>
          <w:rFonts w:asciiTheme="majorHAnsi" w:hAnsiTheme="majorHAnsi" w:cs="Minion-Regular"/>
          <w:sz w:val="24"/>
          <w:szCs w:val="24"/>
        </w:rPr>
        <w:t xml:space="preserve">(9 m/s – 3 m/s)/3s 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>
        <w:rPr>
          <w:rFonts w:asciiTheme="majorHAnsi" w:hAnsiTheme="majorHAnsi" w:cs="Minion-Bold"/>
          <w:b/>
          <w:bCs/>
          <w:sz w:val="24"/>
          <w:szCs w:val="24"/>
        </w:rPr>
        <w:t xml:space="preserve">        </w:t>
      </w:r>
      <w:r w:rsidRPr="00874BEA">
        <w:rPr>
          <w:rFonts w:asciiTheme="majorHAnsi" w:hAnsiTheme="majorHAnsi" w:cs="Minion-Regular"/>
          <w:sz w:val="24"/>
          <w:szCs w:val="24"/>
        </w:rPr>
        <w:t>= 2 m/s</w:t>
      </w:r>
      <w:r w:rsidRPr="00874BEA">
        <w:rPr>
          <w:rFonts w:asciiTheme="majorHAnsi" w:hAnsiTheme="majorHAnsi" w:cs="Minion-Regular"/>
          <w:sz w:val="24"/>
          <w:szCs w:val="24"/>
          <w:vertAlign w:val="superscript"/>
        </w:rPr>
        <w:t>2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8. </w:t>
      </w:r>
      <w:proofErr w:type="gramStart"/>
      <w:r w:rsidRPr="00874BEA">
        <w:rPr>
          <w:rFonts w:asciiTheme="majorHAnsi" w:hAnsiTheme="majorHAnsi" w:cs="Minion-Regular"/>
          <w:sz w:val="24"/>
          <w:szCs w:val="24"/>
        </w:rPr>
        <w:t>positive</w:t>
      </w:r>
      <w:proofErr w:type="gramEnd"/>
    </w:p>
    <w:p w:rsidR="00874BEA" w:rsidRDefault="00874BEA" w:rsidP="00874BEA">
      <w:pPr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9. </w:t>
      </w:r>
      <w:proofErr w:type="gramStart"/>
      <w:r w:rsidRPr="00874BEA">
        <w:rPr>
          <w:rFonts w:asciiTheme="majorHAnsi" w:hAnsiTheme="majorHAnsi" w:cs="Minion-Regular"/>
          <w:sz w:val="24"/>
          <w:szCs w:val="24"/>
        </w:rPr>
        <w:t>negative</w:t>
      </w:r>
      <w:proofErr w:type="gramEnd"/>
    </w:p>
    <w:p w:rsidR="00874BEA" w:rsidRDefault="00874BEA" w:rsidP="00874BEA">
      <w:pPr>
        <w:spacing w:after="0" w:line="240" w:lineRule="auto"/>
        <w:ind w:left="720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10. </w:t>
      </w:r>
      <w:proofErr w:type="gramStart"/>
      <w:r w:rsidRPr="00874BEA">
        <w:rPr>
          <w:rFonts w:asciiTheme="majorHAnsi" w:hAnsiTheme="majorHAnsi" w:cs="Minion-Regular"/>
          <w:sz w:val="24"/>
          <w:szCs w:val="24"/>
        </w:rPr>
        <w:t>zero</w:t>
      </w:r>
      <w:proofErr w:type="gramEnd"/>
    </w:p>
    <w:p w:rsidR="00874BEA" w:rsidRDefault="00874BEA" w:rsidP="00874BEA">
      <w:pPr>
        <w:spacing w:after="0" w:line="240" w:lineRule="auto"/>
        <w:ind w:hanging="288"/>
        <w:rPr>
          <w:rFonts w:asciiTheme="majorHAnsi" w:hAnsiTheme="majorHAnsi" w:cs="Minion-Regular"/>
          <w:sz w:val="24"/>
          <w:szCs w:val="24"/>
        </w:rPr>
      </w:pPr>
    </w:p>
    <w:p w:rsidR="00874BEA" w:rsidRDefault="00874BEA" w:rsidP="00874BEA">
      <w:pPr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p w:rsidR="00874BEA" w:rsidRDefault="00874BEA" w:rsidP="00874BEA">
      <w:pPr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p w:rsidR="00874BEA" w:rsidRDefault="00874BEA" w:rsidP="00874BEA">
      <w:pPr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p w:rsidR="00874BEA" w:rsidRDefault="00874BEA" w:rsidP="00874BEA">
      <w:pPr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p w:rsidR="00874BEA" w:rsidRDefault="00874BEA" w:rsidP="00874BEA">
      <w:pPr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p w:rsidR="00874BEA" w:rsidRDefault="00874BEA" w:rsidP="00874BEA">
      <w:pPr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BoldCon"/>
          <w:b/>
          <w:bCs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lastRenderedPageBreak/>
        <w:t xml:space="preserve">Section 3 </w:t>
      </w:r>
      <w:r w:rsidRPr="00874BEA">
        <w:rPr>
          <w:rFonts w:asciiTheme="majorHAnsi" w:hAnsiTheme="majorHAnsi" w:cs="MyriadBoldCon"/>
          <w:b/>
          <w:bCs/>
          <w:sz w:val="24"/>
          <w:szCs w:val="24"/>
        </w:rPr>
        <w:t>Reinforcement</w:t>
      </w:r>
      <w:r>
        <w:rPr>
          <w:rFonts w:asciiTheme="majorHAnsi" w:hAnsiTheme="majorHAnsi" w:cs="MyriadBoldCon"/>
          <w:b/>
          <w:bCs/>
          <w:sz w:val="24"/>
          <w:szCs w:val="24"/>
        </w:rPr>
        <w:t xml:space="preserve"> – Motion and Forces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1. </w:t>
      </w:r>
      <w:r w:rsidRPr="00874BEA">
        <w:rPr>
          <w:rFonts w:asciiTheme="majorHAnsi" w:hAnsiTheme="majorHAnsi" w:cs="Minion-Regular"/>
          <w:sz w:val="24"/>
          <w:szCs w:val="24"/>
        </w:rPr>
        <w:t>Force is a push or a pull that one object exerts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on another.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2. </w:t>
      </w:r>
      <w:r>
        <w:rPr>
          <w:rFonts w:asciiTheme="majorHAnsi" w:hAnsiTheme="majorHAnsi" w:cs="Minion-Bold"/>
          <w:b/>
          <w:bCs/>
          <w:sz w:val="24"/>
          <w:szCs w:val="24"/>
        </w:rPr>
        <w:t>(</w:t>
      </w:r>
      <w:r w:rsidRPr="00874BEA">
        <w:rPr>
          <w:rFonts w:asciiTheme="majorHAnsi" w:hAnsiTheme="majorHAnsi" w:cs="Minion-Regular"/>
          <w:sz w:val="24"/>
          <w:szCs w:val="24"/>
        </w:rPr>
        <w:t>Answers will vary.</w:t>
      </w:r>
      <w:r>
        <w:rPr>
          <w:rFonts w:asciiTheme="majorHAnsi" w:hAnsiTheme="majorHAnsi" w:cs="Minion-Regular"/>
          <w:sz w:val="24"/>
          <w:szCs w:val="24"/>
        </w:rPr>
        <w:t xml:space="preserve">) </w:t>
      </w:r>
      <w:r w:rsidRPr="00874BEA">
        <w:rPr>
          <w:rFonts w:asciiTheme="majorHAnsi" w:hAnsiTheme="majorHAnsi" w:cs="Minion-Regular"/>
          <w:sz w:val="24"/>
          <w:szCs w:val="24"/>
        </w:rPr>
        <w:t xml:space="preserve"> Examples might include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fingers on pencil; body on chair; feet on floor;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atmosphere on body.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3. </w:t>
      </w:r>
      <w:r w:rsidRPr="00874BEA">
        <w:rPr>
          <w:rFonts w:asciiTheme="majorHAnsi" w:hAnsiTheme="majorHAnsi" w:cs="Minion-Regular"/>
          <w:sz w:val="24"/>
          <w:szCs w:val="24"/>
        </w:rPr>
        <w:t>The direction of the motion will change in the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direction of the force.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4. </w:t>
      </w:r>
      <w:r w:rsidRPr="00874BEA">
        <w:rPr>
          <w:rFonts w:asciiTheme="majorHAnsi" w:hAnsiTheme="majorHAnsi" w:cs="Minion-Regular"/>
          <w:sz w:val="24"/>
          <w:szCs w:val="24"/>
        </w:rPr>
        <w:t>It is the net force.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5. </w:t>
      </w:r>
      <w:r w:rsidRPr="00874BEA">
        <w:rPr>
          <w:rFonts w:asciiTheme="majorHAnsi" w:hAnsiTheme="majorHAnsi" w:cs="Minion-Regular"/>
          <w:sz w:val="24"/>
          <w:szCs w:val="24"/>
        </w:rPr>
        <w:t>The forces are balanced.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6. </w:t>
      </w:r>
      <w:r w:rsidRPr="00874BEA">
        <w:rPr>
          <w:rFonts w:asciiTheme="majorHAnsi" w:hAnsiTheme="majorHAnsi" w:cs="Minion-Regular"/>
          <w:sz w:val="24"/>
          <w:szCs w:val="24"/>
        </w:rPr>
        <w:t>The forces acting on the rock are not balanced;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the net force is not zero.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7. </w:t>
      </w:r>
      <w:r w:rsidRPr="00874BEA">
        <w:rPr>
          <w:rFonts w:asciiTheme="majorHAnsi" w:hAnsiTheme="majorHAnsi" w:cs="Minion-Regular"/>
          <w:sz w:val="24"/>
          <w:szCs w:val="24"/>
        </w:rPr>
        <w:t>It is the tendency of an object to resist any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change in its motion.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8. </w:t>
      </w:r>
      <w:r w:rsidRPr="00874BEA">
        <w:rPr>
          <w:rFonts w:asciiTheme="majorHAnsi" w:hAnsiTheme="majorHAnsi" w:cs="Minion-Regular"/>
          <w:sz w:val="24"/>
          <w:szCs w:val="24"/>
        </w:rPr>
        <w:t>Velocity changes when the object speeds up,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slows down, or changes direction.</w:t>
      </w: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9. </w:t>
      </w:r>
      <w:r w:rsidRPr="00874BEA">
        <w:rPr>
          <w:rFonts w:asciiTheme="majorHAnsi" w:hAnsiTheme="majorHAnsi" w:cs="Minion-Regular"/>
          <w:sz w:val="24"/>
          <w:szCs w:val="24"/>
        </w:rPr>
        <w:t>Its mass determines its inertia.</w:t>
      </w: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ind w:left="648" w:hanging="288"/>
        <w:rPr>
          <w:rFonts w:asciiTheme="majorHAnsi" w:hAnsiTheme="majorHAnsi" w:cs="Minion-Regular"/>
          <w:sz w:val="24"/>
          <w:szCs w:val="24"/>
        </w:rPr>
      </w:pPr>
      <w:r w:rsidRPr="00874BEA">
        <w:rPr>
          <w:rFonts w:asciiTheme="majorHAnsi" w:hAnsiTheme="majorHAnsi" w:cs="Minion-Bold"/>
          <w:b/>
          <w:bCs/>
          <w:sz w:val="24"/>
          <w:szCs w:val="24"/>
        </w:rPr>
        <w:t xml:space="preserve">10. </w:t>
      </w:r>
      <w:r w:rsidRPr="00874BEA">
        <w:rPr>
          <w:rFonts w:asciiTheme="majorHAnsi" w:hAnsiTheme="majorHAnsi" w:cs="Minion-Regular"/>
          <w:sz w:val="24"/>
          <w:szCs w:val="24"/>
        </w:rPr>
        <w:t>An object moving at constant velocity continues</w:t>
      </w:r>
      <w:r>
        <w:rPr>
          <w:rFonts w:asciiTheme="majorHAnsi" w:hAnsiTheme="majorHAnsi" w:cs="Minion-Regular"/>
          <w:sz w:val="24"/>
          <w:szCs w:val="24"/>
        </w:rPr>
        <w:t xml:space="preserve"> </w:t>
      </w:r>
      <w:r w:rsidRPr="00874BEA">
        <w:rPr>
          <w:rFonts w:asciiTheme="majorHAnsi" w:hAnsiTheme="majorHAnsi" w:cs="Minion-Regular"/>
          <w:sz w:val="24"/>
          <w:szCs w:val="24"/>
        </w:rPr>
        <w:t>to move at that velocity until a net force acts on it.</w:t>
      </w: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b/>
          <w:sz w:val="24"/>
          <w:szCs w:val="24"/>
        </w:rPr>
      </w:pPr>
      <w:r w:rsidRPr="00874BEA">
        <w:rPr>
          <w:rFonts w:asciiTheme="majorHAnsi" w:hAnsiTheme="majorHAnsi" w:cs="Minion-Regular"/>
          <w:b/>
          <w:sz w:val="24"/>
          <w:szCs w:val="24"/>
        </w:rPr>
        <w:t xml:space="preserve">Key Terms – </w:t>
      </w:r>
      <w:r>
        <w:rPr>
          <w:rFonts w:asciiTheme="majorHAnsi" w:hAnsiTheme="majorHAnsi" w:cs="Minion-Regular"/>
          <w:b/>
          <w:sz w:val="24"/>
          <w:szCs w:val="24"/>
        </w:rPr>
        <w:t xml:space="preserve">Chapter 2: </w:t>
      </w:r>
      <w:r w:rsidRPr="00874BEA">
        <w:rPr>
          <w:rFonts w:asciiTheme="majorHAnsi" w:hAnsiTheme="majorHAnsi" w:cs="Minion-Regular"/>
          <w:b/>
          <w:sz w:val="24"/>
          <w:szCs w:val="24"/>
        </w:rPr>
        <w:t xml:space="preserve">Motion </w:t>
      </w: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b/>
          <w:sz w:val="24"/>
          <w:szCs w:val="24"/>
        </w:rPr>
      </w:pPr>
      <w:r w:rsidRPr="00874BEA">
        <w:rPr>
          <w:rFonts w:asciiTheme="majorHAnsi" w:hAnsiTheme="majorHAnsi" w:cs="Minion-Regular"/>
          <w:b/>
          <w:sz w:val="24"/>
          <w:szCs w:val="24"/>
        </w:rPr>
        <w:t>(Crossword Puzzle)</w:t>
      </w: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b/>
          <w:sz w:val="24"/>
          <w:szCs w:val="24"/>
        </w:rPr>
      </w:pP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b/>
          <w:sz w:val="24"/>
          <w:szCs w:val="24"/>
        </w:rPr>
      </w:pP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b/>
          <w:sz w:val="24"/>
          <w:szCs w:val="24"/>
        </w:rPr>
      </w:pPr>
    </w:p>
    <w:p w:rsid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b/>
          <w:sz w:val="24"/>
          <w:szCs w:val="24"/>
        </w:rPr>
      </w:pP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b/>
          <w:sz w:val="24"/>
          <w:szCs w:val="24"/>
        </w:rPr>
        <w:sectPr w:rsidR="00874BEA" w:rsidRPr="00874BEA" w:rsidSect="00874BE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74BEA" w:rsidRPr="00874BEA" w:rsidRDefault="00874BEA" w:rsidP="00874B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-Regular"/>
          <w:sz w:val="24"/>
          <w:szCs w:val="24"/>
        </w:rPr>
      </w:pPr>
    </w:p>
    <w:sectPr w:rsidR="00874BEA" w:rsidRPr="00874BEA" w:rsidSect="00874BE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yriadBoldCo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4BEA"/>
    <w:rsid w:val="005A6F29"/>
    <w:rsid w:val="005C3A0C"/>
    <w:rsid w:val="0087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1601</Characters>
  <Application>Microsoft Office Word</Application>
  <DocSecurity>2</DocSecurity>
  <Lines>13</Lines>
  <Paragraphs>3</Paragraphs>
  <ScaleCrop>false</ScaleCrop>
  <Company>Dudley-Charlton Regional School District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Dudley-Charlton Regional School District</dc:creator>
  <cp:keywords/>
  <dc:description/>
  <cp:lastModifiedBy>Dudley-Charlton Regional School District</cp:lastModifiedBy>
  <cp:revision>2</cp:revision>
  <dcterms:created xsi:type="dcterms:W3CDTF">2013-10-25T17:06:00Z</dcterms:created>
  <dcterms:modified xsi:type="dcterms:W3CDTF">2013-10-25T17:06:00Z</dcterms:modified>
</cp:coreProperties>
</file>