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19C5" w:rsidRPr="00A11A9D" w:rsidRDefault="00655716" w:rsidP="002D37BD">
      <w:pPr>
        <w:pStyle w:val="ListParagraph"/>
        <w:numPr>
          <w:ilvl w:val="0"/>
          <w:numId w:val="11"/>
        </w:numPr>
        <w:rPr>
          <w:rFonts w:cs="Times New Roman"/>
          <w:i/>
          <w:szCs w:val="24"/>
        </w:rPr>
      </w:pPr>
      <w:r w:rsidRPr="00A11A9D">
        <w:rPr>
          <w:rFonts w:cs="Times New Roman"/>
          <w:szCs w:val="24"/>
        </w:rPr>
        <w:t xml:space="preserve">In the following </w:t>
      </w:r>
      <w:r w:rsidR="001A19C5" w:rsidRPr="00A11A9D">
        <w:rPr>
          <w:rFonts w:cs="Times New Roman"/>
          <w:szCs w:val="24"/>
        </w:rPr>
        <w:t>research</w:t>
      </w:r>
      <w:r w:rsidRPr="00A11A9D">
        <w:rPr>
          <w:rFonts w:cs="Times New Roman"/>
          <w:szCs w:val="24"/>
        </w:rPr>
        <w:t xml:space="preserve"> question, what is the </w:t>
      </w:r>
      <w:r w:rsidRPr="00A11A9D">
        <w:rPr>
          <w:rFonts w:cs="Times New Roman"/>
          <w:szCs w:val="24"/>
          <w:u w:val="single"/>
        </w:rPr>
        <w:t>dependent</w:t>
      </w:r>
      <w:r w:rsidRPr="00A11A9D">
        <w:rPr>
          <w:rFonts w:cs="Times New Roman"/>
          <w:szCs w:val="24"/>
        </w:rPr>
        <w:t xml:space="preserve"> variable</w:t>
      </w:r>
      <w:r w:rsidR="00511303" w:rsidRPr="00A11A9D">
        <w:rPr>
          <w:rFonts w:cs="Times New Roman"/>
          <w:szCs w:val="24"/>
        </w:rPr>
        <w:t xml:space="preserve">?  </w:t>
      </w:r>
      <w:r w:rsidR="00511303" w:rsidRPr="00A11A9D">
        <w:rPr>
          <w:rFonts w:cs="Times New Roman"/>
          <w:i/>
          <w:szCs w:val="24"/>
        </w:rPr>
        <w:t>“What is the effect of relaxation therapy versus biofeedback on the functional ability of patients with rheumatoid arthritis?”</w:t>
      </w:r>
    </w:p>
    <w:p w:rsidR="001A19C5" w:rsidRPr="00A11A9D" w:rsidRDefault="001A19C5" w:rsidP="002D37BD">
      <w:pPr>
        <w:pStyle w:val="ListParagraph"/>
        <w:numPr>
          <w:ilvl w:val="0"/>
          <w:numId w:val="12"/>
        </w:numPr>
        <w:rPr>
          <w:rFonts w:cs="Times New Roman"/>
          <w:szCs w:val="24"/>
        </w:rPr>
      </w:pPr>
      <w:r w:rsidRPr="00A11A9D">
        <w:rPr>
          <w:rFonts w:cs="Times New Roman"/>
          <w:szCs w:val="24"/>
        </w:rPr>
        <w:t>Relaxation therapy</w:t>
      </w:r>
    </w:p>
    <w:p w:rsidR="001A19C5" w:rsidRPr="00A11A9D" w:rsidRDefault="001A19C5" w:rsidP="002D37BD">
      <w:pPr>
        <w:pStyle w:val="ListParagraph"/>
        <w:numPr>
          <w:ilvl w:val="0"/>
          <w:numId w:val="12"/>
        </w:numPr>
        <w:rPr>
          <w:rFonts w:cs="Times New Roman"/>
          <w:szCs w:val="24"/>
        </w:rPr>
      </w:pPr>
      <w:r w:rsidRPr="00A11A9D">
        <w:rPr>
          <w:rFonts w:cs="Times New Roman"/>
          <w:szCs w:val="24"/>
        </w:rPr>
        <w:t>Biofeedback</w:t>
      </w:r>
    </w:p>
    <w:p w:rsidR="001A19C5" w:rsidRPr="00A11A9D" w:rsidRDefault="001A19C5" w:rsidP="002D37BD">
      <w:pPr>
        <w:pStyle w:val="ListParagraph"/>
        <w:numPr>
          <w:ilvl w:val="0"/>
          <w:numId w:val="12"/>
        </w:numPr>
        <w:rPr>
          <w:rFonts w:cs="Times New Roman"/>
          <w:szCs w:val="24"/>
        </w:rPr>
      </w:pPr>
      <w:r w:rsidRPr="00A11A9D">
        <w:rPr>
          <w:rFonts w:cs="Times New Roman"/>
          <w:szCs w:val="24"/>
          <w:highlight w:val="yellow"/>
        </w:rPr>
        <w:t>Functional ability</w:t>
      </w:r>
    </w:p>
    <w:p w:rsidR="001A19C5" w:rsidRPr="00A11A9D" w:rsidRDefault="001A19C5" w:rsidP="002D37BD">
      <w:pPr>
        <w:pStyle w:val="ListParagraph"/>
        <w:numPr>
          <w:ilvl w:val="0"/>
          <w:numId w:val="12"/>
        </w:numPr>
        <w:rPr>
          <w:rFonts w:cs="Times New Roman"/>
          <w:szCs w:val="24"/>
        </w:rPr>
      </w:pPr>
      <w:r w:rsidRPr="00A11A9D">
        <w:rPr>
          <w:rFonts w:cs="Times New Roman"/>
          <w:szCs w:val="24"/>
        </w:rPr>
        <w:t>Rheumatoid arthritis</w:t>
      </w:r>
    </w:p>
    <w:p w:rsidR="002D37BD" w:rsidRPr="00A11A9D" w:rsidRDefault="002D37BD" w:rsidP="002D37BD">
      <w:pPr>
        <w:pStyle w:val="ListParagraph"/>
        <w:numPr>
          <w:ilvl w:val="0"/>
          <w:numId w:val="12"/>
        </w:numPr>
        <w:rPr>
          <w:rFonts w:cs="Times New Roman"/>
          <w:szCs w:val="24"/>
          <w:bdr w:val="none" w:sz="0" w:space="0" w:color="auto" w:frame="1"/>
        </w:rPr>
      </w:pPr>
      <w:r w:rsidRPr="00A11A9D">
        <w:rPr>
          <w:rFonts w:cs="Times New Roman"/>
          <w:szCs w:val="24"/>
          <w:bdr w:val="none" w:sz="0" w:space="0" w:color="auto" w:frame="1"/>
        </w:rPr>
        <w:t>Unable to asses given the research title</w:t>
      </w:r>
      <w:bookmarkStart w:id="0" w:name="citation"/>
    </w:p>
    <w:p w:rsidR="002D37BD" w:rsidRPr="00A11A9D" w:rsidRDefault="002D37BD" w:rsidP="002D37BD">
      <w:pPr>
        <w:pStyle w:val="ListParagraph"/>
        <w:ind w:left="360"/>
        <w:rPr>
          <w:rFonts w:cs="Times New Roman"/>
          <w:szCs w:val="24"/>
          <w:bdr w:val="none" w:sz="0" w:space="0" w:color="auto" w:frame="1"/>
        </w:rPr>
      </w:pPr>
    </w:p>
    <w:p w:rsidR="001A19C5" w:rsidRPr="00A11A9D" w:rsidRDefault="00511303" w:rsidP="002D37BD">
      <w:pPr>
        <w:pStyle w:val="ListParagraph"/>
        <w:numPr>
          <w:ilvl w:val="0"/>
          <w:numId w:val="11"/>
        </w:numPr>
        <w:rPr>
          <w:rFonts w:cs="Times New Roman"/>
          <w:szCs w:val="24"/>
          <w:bdr w:val="none" w:sz="0" w:space="0" w:color="auto" w:frame="1"/>
        </w:rPr>
      </w:pPr>
      <w:r w:rsidRPr="00A11A9D">
        <w:rPr>
          <w:rFonts w:cs="Times New Roman"/>
          <w:szCs w:val="24"/>
          <w:bdr w:val="none" w:sz="0" w:space="0" w:color="auto" w:frame="1"/>
        </w:rPr>
        <w:t>The immediate and long-term effects of a walking-skill program compared to usual physiotherapy care in patients who have undergone total knee arthroplasty (TKA): a randomized controlled trial.</w:t>
      </w:r>
      <w:bookmarkEnd w:id="0"/>
      <w:r w:rsidR="001A19C5" w:rsidRPr="00A11A9D">
        <w:rPr>
          <w:rFonts w:cs="Times New Roman"/>
          <w:szCs w:val="24"/>
          <w:bdr w:val="none" w:sz="0" w:space="0" w:color="auto" w:frame="1"/>
        </w:rPr>
        <w:t xml:space="preserve">What is the </w:t>
      </w:r>
      <w:r w:rsidR="001A19C5" w:rsidRPr="00A11A9D">
        <w:rPr>
          <w:rFonts w:cs="Times New Roman"/>
          <w:szCs w:val="24"/>
          <w:u w:val="single"/>
          <w:bdr w:val="none" w:sz="0" w:space="0" w:color="auto" w:frame="1"/>
        </w:rPr>
        <w:t>independent</w:t>
      </w:r>
      <w:r w:rsidR="001A19C5" w:rsidRPr="00A11A9D">
        <w:rPr>
          <w:rFonts w:cs="Times New Roman"/>
          <w:szCs w:val="24"/>
          <w:bdr w:val="none" w:sz="0" w:space="0" w:color="auto" w:frame="1"/>
        </w:rPr>
        <w:t xml:space="preserve"> variable?</w:t>
      </w:r>
    </w:p>
    <w:p w:rsidR="001A19C5" w:rsidRPr="00A11A9D" w:rsidRDefault="001A19C5" w:rsidP="002D37BD">
      <w:pPr>
        <w:pStyle w:val="ListParagraph"/>
        <w:numPr>
          <w:ilvl w:val="0"/>
          <w:numId w:val="13"/>
        </w:numPr>
        <w:rPr>
          <w:rFonts w:cs="Times New Roman"/>
          <w:szCs w:val="24"/>
          <w:highlight w:val="yellow"/>
          <w:bdr w:val="none" w:sz="0" w:space="0" w:color="auto" w:frame="1"/>
        </w:rPr>
      </w:pPr>
      <w:r w:rsidRPr="00A11A9D">
        <w:rPr>
          <w:rFonts w:cs="Times New Roman"/>
          <w:szCs w:val="24"/>
          <w:highlight w:val="yellow"/>
          <w:bdr w:val="none" w:sz="0" w:space="0" w:color="auto" w:frame="1"/>
        </w:rPr>
        <w:t>Walking skill program</w:t>
      </w:r>
    </w:p>
    <w:p w:rsidR="001A19C5" w:rsidRPr="00A11A9D" w:rsidRDefault="001A19C5" w:rsidP="002D37BD">
      <w:pPr>
        <w:pStyle w:val="ListParagraph"/>
        <w:numPr>
          <w:ilvl w:val="0"/>
          <w:numId w:val="13"/>
        </w:numPr>
        <w:rPr>
          <w:rFonts w:cs="Times New Roman"/>
          <w:szCs w:val="24"/>
          <w:bdr w:val="none" w:sz="0" w:space="0" w:color="auto" w:frame="1"/>
        </w:rPr>
      </w:pPr>
      <w:r w:rsidRPr="00A11A9D">
        <w:rPr>
          <w:rFonts w:cs="Times New Roman"/>
          <w:szCs w:val="24"/>
          <w:bdr w:val="none" w:sz="0" w:space="0" w:color="auto" w:frame="1"/>
        </w:rPr>
        <w:t>Physiotherapy</w:t>
      </w:r>
    </w:p>
    <w:p w:rsidR="001A19C5" w:rsidRPr="00A11A9D" w:rsidRDefault="001A19C5" w:rsidP="002D37BD">
      <w:pPr>
        <w:pStyle w:val="ListParagraph"/>
        <w:numPr>
          <w:ilvl w:val="0"/>
          <w:numId w:val="13"/>
        </w:numPr>
        <w:rPr>
          <w:rFonts w:cs="Times New Roman"/>
          <w:szCs w:val="24"/>
          <w:bdr w:val="none" w:sz="0" w:space="0" w:color="auto" w:frame="1"/>
        </w:rPr>
      </w:pPr>
      <w:r w:rsidRPr="00A11A9D">
        <w:rPr>
          <w:rFonts w:cs="Times New Roman"/>
          <w:szCs w:val="24"/>
          <w:bdr w:val="none" w:sz="0" w:space="0" w:color="auto" w:frame="1"/>
        </w:rPr>
        <w:t>Immediate effects</w:t>
      </w:r>
    </w:p>
    <w:p w:rsidR="001A19C5" w:rsidRPr="00A11A9D" w:rsidRDefault="001A19C5" w:rsidP="002D37BD">
      <w:pPr>
        <w:pStyle w:val="ListParagraph"/>
        <w:numPr>
          <w:ilvl w:val="0"/>
          <w:numId w:val="13"/>
        </w:numPr>
        <w:rPr>
          <w:rFonts w:cs="Times New Roman"/>
          <w:szCs w:val="24"/>
          <w:bdr w:val="none" w:sz="0" w:space="0" w:color="auto" w:frame="1"/>
        </w:rPr>
      </w:pPr>
      <w:r w:rsidRPr="00A11A9D">
        <w:rPr>
          <w:rFonts w:cs="Times New Roman"/>
          <w:szCs w:val="24"/>
          <w:bdr w:val="none" w:sz="0" w:space="0" w:color="auto" w:frame="1"/>
        </w:rPr>
        <w:t>Long term effects</w:t>
      </w:r>
    </w:p>
    <w:p w:rsidR="002D37BD" w:rsidRPr="00A11A9D" w:rsidRDefault="002D37BD" w:rsidP="002D37BD">
      <w:pPr>
        <w:pStyle w:val="ListParagraph"/>
        <w:numPr>
          <w:ilvl w:val="0"/>
          <w:numId w:val="13"/>
        </w:numPr>
        <w:rPr>
          <w:rFonts w:cs="Times New Roman"/>
          <w:szCs w:val="24"/>
          <w:bdr w:val="none" w:sz="0" w:space="0" w:color="auto" w:frame="1"/>
        </w:rPr>
      </w:pPr>
      <w:r w:rsidRPr="00A11A9D">
        <w:rPr>
          <w:rFonts w:cs="Times New Roman"/>
          <w:szCs w:val="24"/>
          <w:bdr w:val="none" w:sz="0" w:space="0" w:color="auto" w:frame="1"/>
        </w:rPr>
        <w:t>Unable to asses given the research title</w:t>
      </w:r>
    </w:p>
    <w:p w:rsidR="002D37BD" w:rsidRPr="00A11A9D" w:rsidRDefault="002D37BD" w:rsidP="002D37BD">
      <w:pPr>
        <w:pStyle w:val="ListParagraph"/>
        <w:ind w:left="360"/>
        <w:rPr>
          <w:rFonts w:cs="Times New Roman"/>
          <w:szCs w:val="24"/>
          <w:bdr w:val="none" w:sz="0" w:space="0" w:color="auto" w:frame="1"/>
        </w:rPr>
      </w:pPr>
    </w:p>
    <w:p w:rsidR="00511303" w:rsidRPr="00A11A9D" w:rsidRDefault="00511303" w:rsidP="002D37BD">
      <w:pPr>
        <w:pStyle w:val="ListParagraph"/>
        <w:numPr>
          <w:ilvl w:val="0"/>
          <w:numId w:val="11"/>
        </w:numPr>
        <w:rPr>
          <w:rFonts w:cs="Times New Roman"/>
          <w:szCs w:val="24"/>
          <w:bdr w:val="none" w:sz="0" w:space="0" w:color="auto" w:frame="1"/>
        </w:rPr>
      </w:pPr>
      <w:r w:rsidRPr="00A11A9D">
        <w:rPr>
          <w:rFonts w:cs="Times New Roman"/>
          <w:szCs w:val="24"/>
          <w:bdr w:val="none" w:sz="0" w:space="0" w:color="auto" w:frame="1"/>
        </w:rPr>
        <w:t xml:space="preserve">An assessment of the impact of </w:t>
      </w:r>
      <w:r w:rsidR="002D37BD" w:rsidRPr="00A11A9D">
        <w:rPr>
          <w:rFonts w:cs="Times New Roman"/>
          <w:szCs w:val="24"/>
          <w:bdr w:val="none" w:sz="0" w:space="0" w:color="auto" w:frame="1"/>
        </w:rPr>
        <w:t>behavioral</w:t>
      </w:r>
      <w:r w:rsidRPr="00A11A9D">
        <w:rPr>
          <w:rFonts w:cs="Times New Roman"/>
          <w:szCs w:val="24"/>
          <w:bdr w:val="none" w:sz="0" w:space="0" w:color="auto" w:frame="1"/>
        </w:rPr>
        <w:t xml:space="preserve"> cognitions on function in patients partaking in a trial of early home-based progressive resistance training after total hip replacement surgery.</w:t>
      </w:r>
      <w:r w:rsidR="001A19C5" w:rsidRPr="00A11A9D">
        <w:rPr>
          <w:rFonts w:cs="Times New Roman"/>
          <w:szCs w:val="24"/>
          <w:bdr w:val="none" w:sz="0" w:space="0" w:color="auto" w:frame="1"/>
        </w:rPr>
        <w:t xml:space="preserve"> What is the </w:t>
      </w:r>
      <w:r w:rsidR="001A19C5" w:rsidRPr="00A11A9D">
        <w:rPr>
          <w:rFonts w:cs="Times New Roman"/>
          <w:szCs w:val="24"/>
          <w:u w:val="single"/>
          <w:bdr w:val="none" w:sz="0" w:space="0" w:color="auto" w:frame="1"/>
        </w:rPr>
        <w:t>population</w:t>
      </w:r>
      <w:r w:rsidR="001A19C5" w:rsidRPr="00A11A9D">
        <w:rPr>
          <w:rFonts w:cs="Times New Roman"/>
          <w:szCs w:val="24"/>
          <w:bdr w:val="none" w:sz="0" w:space="0" w:color="auto" w:frame="1"/>
        </w:rPr>
        <w:t>?</w:t>
      </w:r>
    </w:p>
    <w:p w:rsidR="001A19C5" w:rsidRPr="00A11A9D" w:rsidRDefault="001A19C5" w:rsidP="001A19C5">
      <w:pPr>
        <w:pStyle w:val="ListParagraph"/>
        <w:numPr>
          <w:ilvl w:val="0"/>
          <w:numId w:val="4"/>
        </w:numPr>
        <w:rPr>
          <w:rFonts w:cs="Times New Roman"/>
          <w:szCs w:val="24"/>
          <w:bdr w:val="none" w:sz="0" w:space="0" w:color="auto" w:frame="1"/>
        </w:rPr>
      </w:pPr>
      <w:r w:rsidRPr="00A11A9D">
        <w:rPr>
          <w:rFonts w:cs="Times New Roman"/>
          <w:szCs w:val="24"/>
          <w:bdr w:val="none" w:sz="0" w:space="0" w:color="auto" w:frame="1"/>
        </w:rPr>
        <w:t>Patients partaking in a trial of early home based progressive resistance training</w:t>
      </w:r>
    </w:p>
    <w:p w:rsidR="001A19C5" w:rsidRPr="00A11A9D" w:rsidRDefault="001A19C5" w:rsidP="001A19C5">
      <w:pPr>
        <w:pStyle w:val="ListParagraph"/>
        <w:numPr>
          <w:ilvl w:val="0"/>
          <w:numId w:val="4"/>
        </w:numPr>
        <w:rPr>
          <w:rFonts w:cs="Times New Roman"/>
          <w:szCs w:val="24"/>
          <w:highlight w:val="yellow"/>
          <w:bdr w:val="none" w:sz="0" w:space="0" w:color="auto" w:frame="1"/>
        </w:rPr>
      </w:pPr>
      <w:r w:rsidRPr="00A11A9D">
        <w:rPr>
          <w:rFonts w:cs="Times New Roman"/>
          <w:szCs w:val="24"/>
          <w:highlight w:val="yellow"/>
          <w:bdr w:val="none" w:sz="0" w:space="0" w:color="auto" w:frame="1"/>
        </w:rPr>
        <w:t>Patients after total hip replacement surgery</w:t>
      </w:r>
    </w:p>
    <w:p w:rsidR="001A19C5" w:rsidRPr="00A11A9D" w:rsidRDefault="002D37BD" w:rsidP="001A19C5">
      <w:pPr>
        <w:pStyle w:val="ListParagraph"/>
        <w:numPr>
          <w:ilvl w:val="0"/>
          <w:numId w:val="4"/>
        </w:numPr>
        <w:rPr>
          <w:rFonts w:cs="Times New Roman"/>
          <w:szCs w:val="24"/>
          <w:bdr w:val="none" w:sz="0" w:space="0" w:color="auto" w:frame="1"/>
        </w:rPr>
      </w:pPr>
      <w:r w:rsidRPr="00A11A9D">
        <w:rPr>
          <w:rFonts w:cs="Times New Roman"/>
          <w:szCs w:val="24"/>
          <w:bdr w:val="none" w:sz="0" w:space="0" w:color="auto" w:frame="1"/>
        </w:rPr>
        <w:t>Behavioral</w:t>
      </w:r>
      <w:r w:rsidR="001A19C5" w:rsidRPr="00A11A9D">
        <w:rPr>
          <w:rFonts w:cs="Times New Roman"/>
          <w:szCs w:val="24"/>
          <w:bdr w:val="none" w:sz="0" w:space="0" w:color="auto" w:frame="1"/>
        </w:rPr>
        <w:t xml:space="preserve"> cognition</w:t>
      </w:r>
    </w:p>
    <w:p w:rsidR="002D37BD" w:rsidRPr="00A11A9D" w:rsidRDefault="002D37BD" w:rsidP="001A19C5">
      <w:pPr>
        <w:pStyle w:val="ListParagraph"/>
        <w:numPr>
          <w:ilvl w:val="0"/>
          <w:numId w:val="4"/>
        </w:numPr>
        <w:rPr>
          <w:rFonts w:cs="Times New Roman"/>
          <w:szCs w:val="24"/>
          <w:bdr w:val="none" w:sz="0" w:space="0" w:color="auto" w:frame="1"/>
        </w:rPr>
      </w:pPr>
      <w:r w:rsidRPr="00A11A9D">
        <w:rPr>
          <w:rFonts w:cs="Times New Roman"/>
          <w:szCs w:val="24"/>
          <w:bdr w:val="none" w:sz="0" w:space="0" w:color="auto" w:frame="1"/>
        </w:rPr>
        <w:t>Ambulatory community dwellers</w:t>
      </w:r>
    </w:p>
    <w:p w:rsidR="001A19C5" w:rsidRPr="00A11A9D" w:rsidRDefault="001A19C5" w:rsidP="001A19C5">
      <w:pPr>
        <w:pStyle w:val="ListParagraph"/>
        <w:numPr>
          <w:ilvl w:val="0"/>
          <w:numId w:val="4"/>
        </w:numPr>
        <w:rPr>
          <w:rFonts w:cs="Times New Roman"/>
          <w:szCs w:val="24"/>
          <w:bdr w:val="none" w:sz="0" w:space="0" w:color="auto" w:frame="1"/>
        </w:rPr>
      </w:pPr>
      <w:r w:rsidRPr="00A11A9D">
        <w:rPr>
          <w:rFonts w:cs="Times New Roman"/>
          <w:szCs w:val="24"/>
          <w:bdr w:val="none" w:sz="0" w:space="0" w:color="auto" w:frame="1"/>
        </w:rPr>
        <w:t>Unable to a</w:t>
      </w:r>
      <w:r w:rsidR="002D37BD" w:rsidRPr="00A11A9D">
        <w:rPr>
          <w:rFonts w:cs="Times New Roman"/>
          <w:szCs w:val="24"/>
          <w:bdr w:val="none" w:sz="0" w:space="0" w:color="auto" w:frame="1"/>
        </w:rPr>
        <w:t>sses given the research title</w:t>
      </w:r>
    </w:p>
    <w:p w:rsidR="00511303" w:rsidRPr="00A11A9D" w:rsidRDefault="00511303" w:rsidP="001A19C5">
      <w:pPr>
        <w:rPr>
          <w:rFonts w:cs="Times New Roman"/>
          <w:szCs w:val="24"/>
          <w:bdr w:val="none" w:sz="0" w:space="0" w:color="auto" w:frame="1"/>
        </w:rPr>
      </w:pPr>
    </w:p>
    <w:p w:rsidR="00511303" w:rsidRPr="00A11A9D" w:rsidRDefault="00511303" w:rsidP="002D37BD">
      <w:pPr>
        <w:pStyle w:val="ListParagraph"/>
        <w:numPr>
          <w:ilvl w:val="0"/>
          <w:numId w:val="11"/>
        </w:numPr>
        <w:rPr>
          <w:rFonts w:cs="Times New Roman"/>
          <w:i/>
          <w:szCs w:val="24"/>
          <w:bdr w:val="none" w:sz="0" w:space="0" w:color="auto" w:frame="1"/>
        </w:rPr>
      </w:pPr>
      <w:r w:rsidRPr="00A11A9D">
        <w:rPr>
          <w:rFonts w:cs="Times New Roman"/>
          <w:szCs w:val="24"/>
          <w:bdr w:val="none" w:sz="0" w:space="0" w:color="auto" w:frame="1"/>
        </w:rPr>
        <w:t>Effects of hand-training in persons with myotonic dystrophy type 1 - a randomised co</w:t>
      </w:r>
      <w:r w:rsidR="001A19C5" w:rsidRPr="00A11A9D">
        <w:rPr>
          <w:rFonts w:cs="Times New Roman"/>
          <w:szCs w:val="24"/>
          <w:bdr w:val="none" w:sz="0" w:space="0" w:color="auto" w:frame="1"/>
        </w:rPr>
        <w:t xml:space="preserve">ntrolled cross-over pilot study – in this title “pilot study” indicates that the study </w:t>
      </w:r>
      <w:r w:rsidR="001A19C5" w:rsidRPr="00A11A9D">
        <w:rPr>
          <w:rFonts w:cs="Times New Roman"/>
          <w:i/>
          <w:szCs w:val="24"/>
          <w:bdr w:val="none" w:sz="0" w:space="0" w:color="auto" w:frame="1"/>
        </w:rPr>
        <w:t>most likely:</w:t>
      </w:r>
    </w:p>
    <w:p w:rsidR="001A19C5" w:rsidRPr="00A11A9D" w:rsidRDefault="001A19C5" w:rsidP="001A19C5">
      <w:pPr>
        <w:pStyle w:val="ListParagraph"/>
        <w:numPr>
          <w:ilvl w:val="0"/>
          <w:numId w:val="5"/>
        </w:numPr>
        <w:rPr>
          <w:rFonts w:cs="Times New Roman"/>
          <w:szCs w:val="24"/>
          <w:bdr w:val="none" w:sz="0" w:space="0" w:color="auto" w:frame="1"/>
        </w:rPr>
      </w:pPr>
      <w:r w:rsidRPr="00A11A9D">
        <w:rPr>
          <w:rFonts w:cs="Times New Roman"/>
          <w:szCs w:val="24"/>
          <w:bdr w:val="none" w:sz="0" w:space="0" w:color="auto" w:frame="1"/>
        </w:rPr>
        <w:t>Does not have research significance</w:t>
      </w:r>
    </w:p>
    <w:p w:rsidR="001A19C5" w:rsidRPr="00A11A9D" w:rsidRDefault="001A19C5" w:rsidP="001A19C5">
      <w:pPr>
        <w:pStyle w:val="ListParagraph"/>
        <w:numPr>
          <w:ilvl w:val="0"/>
          <w:numId w:val="5"/>
        </w:numPr>
        <w:rPr>
          <w:rFonts w:cs="Times New Roman"/>
          <w:szCs w:val="24"/>
          <w:bdr w:val="none" w:sz="0" w:space="0" w:color="auto" w:frame="1"/>
        </w:rPr>
      </w:pPr>
      <w:r w:rsidRPr="00A11A9D">
        <w:rPr>
          <w:rFonts w:cs="Times New Roman"/>
          <w:szCs w:val="24"/>
          <w:bdr w:val="none" w:sz="0" w:space="0" w:color="auto" w:frame="1"/>
        </w:rPr>
        <w:t>Does not have clinical significance</w:t>
      </w:r>
    </w:p>
    <w:p w:rsidR="001A19C5" w:rsidRPr="00A11A9D" w:rsidRDefault="001A19C5" w:rsidP="001A19C5">
      <w:pPr>
        <w:pStyle w:val="ListParagraph"/>
        <w:numPr>
          <w:ilvl w:val="0"/>
          <w:numId w:val="5"/>
        </w:numPr>
        <w:rPr>
          <w:rFonts w:cs="Times New Roman"/>
          <w:szCs w:val="24"/>
          <w:bdr w:val="none" w:sz="0" w:space="0" w:color="auto" w:frame="1"/>
        </w:rPr>
      </w:pPr>
      <w:r w:rsidRPr="00A11A9D">
        <w:rPr>
          <w:rFonts w:cs="Times New Roman"/>
          <w:szCs w:val="24"/>
          <w:bdr w:val="none" w:sz="0" w:space="0" w:color="auto" w:frame="1"/>
        </w:rPr>
        <w:t>Has pilots as the study population</w:t>
      </w:r>
    </w:p>
    <w:p w:rsidR="001A19C5" w:rsidRPr="00A11A9D" w:rsidRDefault="001A19C5" w:rsidP="001A19C5">
      <w:pPr>
        <w:pStyle w:val="ListParagraph"/>
        <w:numPr>
          <w:ilvl w:val="0"/>
          <w:numId w:val="5"/>
        </w:numPr>
        <w:rPr>
          <w:rFonts w:cs="Times New Roman"/>
          <w:szCs w:val="24"/>
          <w:highlight w:val="yellow"/>
          <w:bdr w:val="none" w:sz="0" w:space="0" w:color="auto" w:frame="1"/>
        </w:rPr>
      </w:pPr>
      <w:r w:rsidRPr="00A11A9D">
        <w:rPr>
          <w:rFonts w:cs="Times New Roman"/>
          <w:szCs w:val="24"/>
          <w:highlight w:val="yellow"/>
          <w:bdr w:val="none" w:sz="0" w:space="0" w:color="auto" w:frame="1"/>
        </w:rPr>
        <w:t>Has a small sample size</w:t>
      </w:r>
    </w:p>
    <w:p w:rsidR="00511303" w:rsidRPr="00A11A9D" w:rsidRDefault="00511303" w:rsidP="001A19C5">
      <w:pPr>
        <w:rPr>
          <w:rFonts w:cs="Times New Roman"/>
          <w:szCs w:val="24"/>
          <w:bdr w:val="none" w:sz="0" w:space="0" w:color="auto" w:frame="1"/>
        </w:rPr>
      </w:pPr>
    </w:p>
    <w:p w:rsidR="00511303" w:rsidRPr="00A11A9D" w:rsidRDefault="00511303" w:rsidP="002D37BD">
      <w:pPr>
        <w:pStyle w:val="ListParagraph"/>
        <w:numPr>
          <w:ilvl w:val="0"/>
          <w:numId w:val="11"/>
        </w:numPr>
        <w:rPr>
          <w:rFonts w:cs="Times New Roman"/>
          <w:szCs w:val="24"/>
          <w:bdr w:val="none" w:sz="0" w:space="0" w:color="auto" w:frame="1"/>
        </w:rPr>
      </w:pPr>
      <w:r w:rsidRPr="00A11A9D">
        <w:rPr>
          <w:rFonts w:cs="Times New Roman"/>
          <w:szCs w:val="24"/>
          <w:bdr w:val="none" w:sz="0" w:space="0" w:color="auto" w:frame="1"/>
        </w:rPr>
        <w:t>Effects of a Mobility Assistance Dog on the Performance of Functional Mobility Tests Among Ambulatory Individuals with Physical Impairments and Functional Disabilities.</w:t>
      </w:r>
      <w:r w:rsidR="001A19C5" w:rsidRPr="00A11A9D">
        <w:rPr>
          <w:rFonts w:cs="Times New Roman"/>
          <w:szCs w:val="24"/>
          <w:bdr w:val="none" w:sz="0" w:space="0" w:color="auto" w:frame="1"/>
        </w:rPr>
        <w:t xml:space="preserve"> Given this title, what is the </w:t>
      </w:r>
      <w:r w:rsidR="001A19C5" w:rsidRPr="00A11A9D">
        <w:rPr>
          <w:rFonts w:cs="Times New Roman"/>
          <w:szCs w:val="24"/>
          <w:u w:val="single"/>
          <w:bdr w:val="none" w:sz="0" w:space="0" w:color="auto" w:frame="1"/>
        </w:rPr>
        <w:t>study design</w:t>
      </w:r>
      <w:r w:rsidR="001A19C5" w:rsidRPr="00A11A9D">
        <w:rPr>
          <w:rFonts w:cs="Times New Roman"/>
          <w:szCs w:val="24"/>
          <w:bdr w:val="none" w:sz="0" w:space="0" w:color="auto" w:frame="1"/>
        </w:rPr>
        <w:t>?</w:t>
      </w:r>
    </w:p>
    <w:p w:rsidR="001A19C5" w:rsidRPr="00A11A9D" w:rsidRDefault="001A19C5" w:rsidP="001A19C5">
      <w:pPr>
        <w:pStyle w:val="ListParagraph"/>
        <w:numPr>
          <w:ilvl w:val="0"/>
          <w:numId w:val="6"/>
        </w:numPr>
        <w:rPr>
          <w:rFonts w:cs="Times New Roman"/>
          <w:szCs w:val="24"/>
          <w:bdr w:val="none" w:sz="0" w:space="0" w:color="auto" w:frame="1"/>
        </w:rPr>
      </w:pPr>
      <w:r w:rsidRPr="00A11A9D">
        <w:rPr>
          <w:rFonts w:cs="Times New Roman"/>
          <w:szCs w:val="24"/>
          <w:bdr w:val="none" w:sz="0" w:space="0" w:color="auto" w:frame="1"/>
        </w:rPr>
        <w:t>A randomized control trial</w:t>
      </w:r>
    </w:p>
    <w:p w:rsidR="001A19C5" w:rsidRPr="00A11A9D" w:rsidRDefault="001A19C5" w:rsidP="001A19C5">
      <w:pPr>
        <w:pStyle w:val="ListParagraph"/>
        <w:numPr>
          <w:ilvl w:val="0"/>
          <w:numId w:val="6"/>
        </w:numPr>
        <w:rPr>
          <w:rFonts w:cs="Times New Roman"/>
          <w:szCs w:val="24"/>
          <w:bdr w:val="none" w:sz="0" w:space="0" w:color="auto" w:frame="1"/>
        </w:rPr>
      </w:pPr>
      <w:r w:rsidRPr="00A11A9D">
        <w:rPr>
          <w:rFonts w:cs="Times New Roman"/>
          <w:szCs w:val="24"/>
          <w:bdr w:val="none" w:sz="0" w:space="0" w:color="auto" w:frame="1"/>
        </w:rPr>
        <w:t>Cross sectional survey research</w:t>
      </w:r>
    </w:p>
    <w:p w:rsidR="001A19C5" w:rsidRPr="00A11A9D" w:rsidRDefault="001A19C5" w:rsidP="001A19C5">
      <w:pPr>
        <w:pStyle w:val="ListParagraph"/>
        <w:numPr>
          <w:ilvl w:val="0"/>
          <w:numId w:val="6"/>
        </w:numPr>
        <w:rPr>
          <w:rFonts w:cs="Times New Roman"/>
          <w:szCs w:val="24"/>
          <w:bdr w:val="none" w:sz="0" w:space="0" w:color="auto" w:frame="1"/>
        </w:rPr>
      </w:pPr>
      <w:r w:rsidRPr="00A11A9D">
        <w:rPr>
          <w:rFonts w:cs="Times New Roman"/>
          <w:szCs w:val="24"/>
          <w:bdr w:val="none" w:sz="0" w:space="0" w:color="auto" w:frame="1"/>
        </w:rPr>
        <w:t>Quasi-experimental pre and post test design</w:t>
      </w:r>
    </w:p>
    <w:p w:rsidR="001A19C5" w:rsidRPr="00A11A9D" w:rsidRDefault="002D37BD" w:rsidP="001A19C5">
      <w:pPr>
        <w:pStyle w:val="ListParagraph"/>
        <w:numPr>
          <w:ilvl w:val="0"/>
          <w:numId w:val="6"/>
        </w:numPr>
        <w:rPr>
          <w:rFonts w:cs="Times New Roman"/>
          <w:szCs w:val="24"/>
          <w:bdr w:val="none" w:sz="0" w:space="0" w:color="auto" w:frame="1"/>
        </w:rPr>
      </w:pPr>
      <w:r w:rsidRPr="00A11A9D">
        <w:rPr>
          <w:rFonts w:cs="Times New Roman"/>
          <w:szCs w:val="24"/>
          <w:bdr w:val="none" w:sz="0" w:space="0" w:color="auto" w:frame="1"/>
        </w:rPr>
        <w:t>Qualitative phenomenologic</w:t>
      </w:r>
    </w:p>
    <w:p w:rsidR="002D37BD" w:rsidRPr="00A11A9D" w:rsidRDefault="002D37BD" w:rsidP="002D37BD">
      <w:pPr>
        <w:pStyle w:val="ListParagraph"/>
        <w:numPr>
          <w:ilvl w:val="0"/>
          <w:numId w:val="6"/>
        </w:numPr>
        <w:rPr>
          <w:rFonts w:cs="Times New Roman"/>
          <w:szCs w:val="24"/>
          <w:highlight w:val="yellow"/>
          <w:bdr w:val="none" w:sz="0" w:space="0" w:color="auto" w:frame="1"/>
        </w:rPr>
      </w:pPr>
      <w:r w:rsidRPr="00A11A9D">
        <w:rPr>
          <w:rFonts w:cs="Times New Roman"/>
          <w:szCs w:val="24"/>
          <w:highlight w:val="yellow"/>
          <w:bdr w:val="none" w:sz="0" w:space="0" w:color="auto" w:frame="1"/>
        </w:rPr>
        <w:t>Unable to asses given the research title</w:t>
      </w:r>
    </w:p>
    <w:p w:rsidR="002D37BD" w:rsidRPr="00A11A9D" w:rsidRDefault="002D37BD" w:rsidP="002D37BD">
      <w:pPr>
        <w:pStyle w:val="ListParagraph"/>
        <w:rPr>
          <w:rFonts w:cs="Times New Roman"/>
          <w:szCs w:val="24"/>
          <w:bdr w:val="none" w:sz="0" w:space="0" w:color="auto" w:frame="1"/>
        </w:rPr>
      </w:pPr>
    </w:p>
    <w:p w:rsidR="00FE1CBE" w:rsidRPr="00A11A9D" w:rsidRDefault="00FE1CBE" w:rsidP="001A19C5">
      <w:pPr>
        <w:rPr>
          <w:rFonts w:cs="Times New Roman"/>
          <w:szCs w:val="24"/>
        </w:rPr>
      </w:pPr>
    </w:p>
    <w:p w:rsidR="00FE1CBE" w:rsidRPr="00A11A9D" w:rsidRDefault="00FE1CBE" w:rsidP="002D37BD">
      <w:pPr>
        <w:pStyle w:val="ListParagraph"/>
        <w:numPr>
          <w:ilvl w:val="0"/>
          <w:numId w:val="11"/>
        </w:numPr>
        <w:rPr>
          <w:rFonts w:cs="Times New Roman"/>
          <w:szCs w:val="24"/>
        </w:rPr>
      </w:pPr>
      <w:r w:rsidRPr="00A11A9D">
        <w:rPr>
          <w:rFonts w:cs="Times New Roman"/>
          <w:szCs w:val="24"/>
        </w:rPr>
        <w:t>Which of the following is a “datum”</w:t>
      </w:r>
      <w:r w:rsidR="002D37BD" w:rsidRPr="00A11A9D">
        <w:rPr>
          <w:rFonts w:cs="Times New Roman"/>
          <w:szCs w:val="24"/>
        </w:rPr>
        <w:t xml:space="preserve"> (singular of data)</w:t>
      </w:r>
      <w:r w:rsidRPr="00A11A9D">
        <w:rPr>
          <w:rFonts w:cs="Times New Roman"/>
          <w:szCs w:val="24"/>
        </w:rPr>
        <w:t xml:space="preserve"> from a qualitative research study on the l</w:t>
      </w:r>
      <w:r w:rsidR="00166EA2">
        <w:rPr>
          <w:rFonts w:cs="Times New Roman"/>
          <w:szCs w:val="24"/>
        </w:rPr>
        <w:t>abor and delivery experiences of</w:t>
      </w:r>
      <w:r w:rsidRPr="00A11A9D">
        <w:rPr>
          <w:rFonts w:cs="Times New Roman"/>
          <w:szCs w:val="24"/>
        </w:rPr>
        <w:t xml:space="preserve"> women over age 40?</w:t>
      </w:r>
    </w:p>
    <w:p w:rsidR="00FE1CBE" w:rsidRPr="00A11A9D" w:rsidRDefault="00FE1CBE" w:rsidP="002D37BD">
      <w:pPr>
        <w:pStyle w:val="ListParagraph"/>
        <w:numPr>
          <w:ilvl w:val="0"/>
          <w:numId w:val="7"/>
        </w:numPr>
        <w:rPr>
          <w:rFonts w:cs="Times New Roman"/>
          <w:szCs w:val="24"/>
        </w:rPr>
      </w:pPr>
      <w:r w:rsidRPr="00A11A9D">
        <w:rPr>
          <w:rFonts w:cs="Times New Roman"/>
          <w:szCs w:val="24"/>
        </w:rPr>
        <w:lastRenderedPageBreak/>
        <w:t>14.6 hours in labor</w:t>
      </w:r>
    </w:p>
    <w:p w:rsidR="00FE1CBE" w:rsidRPr="00A11A9D" w:rsidRDefault="00FE1CBE" w:rsidP="002D37BD">
      <w:pPr>
        <w:pStyle w:val="ListParagraph"/>
        <w:numPr>
          <w:ilvl w:val="0"/>
          <w:numId w:val="7"/>
        </w:numPr>
        <w:rPr>
          <w:rFonts w:cs="Times New Roman"/>
          <w:szCs w:val="24"/>
        </w:rPr>
      </w:pPr>
      <w:r w:rsidRPr="00A11A9D">
        <w:rPr>
          <w:rFonts w:cs="Times New Roman"/>
          <w:szCs w:val="24"/>
        </w:rPr>
        <w:t xml:space="preserve">60 minute </w:t>
      </w:r>
      <w:r w:rsidR="002D37BD" w:rsidRPr="00A11A9D">
        <w:rPr>
          <w:rFonts w:cs="Times New Roman"/>
          <w:szCs w:val="24"/>
        </w:rPr>
        <w:t>interviews</w:t>
      </w:r>
      <w:r w:rsidRPr="00A11A9D">
        <w:rPr>
          <w:rFonts w:cs="Times New Roman"/>
          <w:szCs w:val="24"/>
        </w:rPr>
        <w:t xml:space="preserve"> one day after delivery</w:t>
      </w:r>
    </w:p>
    <w:p w:rsidR="00FE1CBE" w:rsidRPr="00A11A9D" w:rsidRDefault="00FE1CBE" w:rsidP="002D37BD">
      <w:pPr>
        <w:pStyle w:val="ListParagraph"/>
        <w:numPr>
          <w:ilvl w:val="0"/>
          <w:numId w:val="7"/>
        </w:numPr>
        <w:rPr>
          <w:rFonts w:cs="Times New Roman"/>
          <w:szCs w:val="24"/>
          <w:highlight w:val="yellow"/>
        </w:rPr>
      </w:pPr>
      <w:r w:rsidRPr="00A11A9D">
        <w:rPr>
          <w:rFonts w:cs="Times New Roman"/>
          <w:szCs w:val="24"/>
          <w:highlight w:val="yellow"/>
        </w:rPr>
        <w:t>“it was a lot more painful than I ever imagined</w:t>
      </w:r>
      <w:r w:rsidR="002D37BD" w:rsidRPr="00A11A9D">
        <w:rPr>
          <w:rFonts w:cs="Times New Roman"/>
          <w:szCs w:val="24"/>
          <w:highlight w:val="yellow"/>
        </w:rPr>
        <w:t>”</w:t>
      </w:r>
    </w:p>
    <w:p w:rsidR="00FE1CBE" w:rsidRPr="00A11A9D" w:rsidRDefault="00FE1CBE" w:rsidP="002D37BD">
      <w:pPr>
        <w:pStyle w:val="ListParagraph"/>
        <w:numPr>
          <w:ilvl w:val="0"/>
          <w:numId w:val="7"/>
        </w:numPr>
        <w:rPr>
          <w:rFonts w:cs="Times New Roman"/>
          <w:szCs w:val="24"/>
        </w:rPr>
      </w:pPr>
      <w:r w:rsidRPr="00A11A9D">
        <w:rPr>
          <w:rFonts w:cs="Times New Roman"/>
          <w:szCs w:val="24"/>
        </w:rPr>
        <w:t>15 women with a vaginal delivery</w:t>
      </w:r>
    </w:p>
    <w:p w:rsidR="00FE1CBE" w:rsidRPr="00A11A9D" w:rsidRDefault="00FE1CBE" w:rsidP="001A19C5">
      <w:pPr>
        <w:rPr>
          <w:rFonts w:cs="Times New Roman"/>
          <w:szCs w:val="24"/>
        </w:rPr>
      </w:pPr>
    </w:p>
    <w:p w:rsidR="00FE1CBE" w:rsidRPr="00A11A9D" w:rsidRDefault="00E255F0" w:rsidP="002D37BD">
      <w:pPr>
        <w:pStyle w:val="ListParagraph"/>
        <w:numPr>
          <w:ilvl w:val="0"/>
          <w:numId w:val="11"/>
        </w:numPr>
        <w:rPr>
          <w:rFonts w:cs="Times New Roman"/>
          <w:szCs w:val="24"/>
        </w:rPr>
      </w:pPr>
      <w:r w:rsidRPr="00A11A9D">
        <w:rPr>
          <w:rFonts w:cs="Times New Roman"/>
          <w:szCs w:val="24"/>
        </w:rPr>
        <w:t xml:space="preserve">For which of the following pairs of variables is there </w:t>
      </w:r>
      <w:r w:rsidRPr="00A11A9D">
        <w:rPr>
          <w:rFonts w:cs="Times New Roman"/>
          <w:i/>
          <w:szCs w:val="24"/>
        </w:rPr>
        <w:t>most likely</w:t>
      </w:r>
      <w:r w:rsidRPr="00A11A9D">
        <w:rPr>
          <w:rFonts w:cs="Times New Roman"/>
          <w:szCs w:val="24"/>
        </w:rPr>
        <w:t xml:space="preserve"> to be a relationship that could be described as causal</w:t>
      </w:r>
    </w:p>
    <w:p w:rsidR="00E255F0" w:rsidRPr="00A11A9D" w:rsidRDefault="00E255F0" w:rsidP="002D37BD">
      <w:pPr>
        <w:pStyle w:val="ListParagraph"/>
        <w:numPr>
          <w:ilvl w:val="0"/>
          <w:numId w:val="8"/>
        </w:numPr>
        <w:rPr>
          <w:rFonts w:cs="Times New Roman"/>
          <w:szCs w:val="24"/>
          <w:highlight w:val="yellow"/>
        </w:rPr>
      </w:pPr>
      <w:r w:rsidRPr="00A11A9D">
        <w:rPr>
          <w:rFonts w:cs="Times New Roman"/>
          <w:szCs w:val="24"/>
          <w:highlight w:val="yellow"/>
        </w:rPr>
        <w:t>Degree of physical activity; heart rate</w:t>
      </w:r>
    </w:p>
    <w:p w:rsidR="00E255F0" w:rsidRPr="00A11A9D" w:rsidRDefault="00E255F0" w:rsidP="002D37BD">
      <w:pPr>
        <w:pStyle w:val="ListParagraph"/>
        <w:numPr>
          <w:ilvl w:val="0"/>
          <w:numId w:val="8"/>
        </w:numPr>
        <w:rPr>
          <w:rFonts w:cs="Times New Roman"/>
          <w:szCs w:val="24"/>
        </w:rPr>
      </w:pPr>
      <w:r w:rsidRPr="00A11A9D">
        <w:rPr>
          <w:rFonts w:cs="Times New Roman"/>
          <w:szCs w:val="24"/>
        </w:rPr>
        <w:t>Stress; anger</w:t>
      </w:r>
    </w:p>
    <w:p w:rsidR="00E255F0" w:rsidRPr="00A11A9D" w:rsidRDefault="00E255F0" w:rsidP="002D37BD">
      <w:pPr>
        <w:pStyle w:val="ListParagraph"/>
        <w:numPr>
          <w:ilvl w:val="0"/>
          <w:numId w:val="8"/>
        </w:numPr>
        <w:rPr>
          <w:rFonts w:cs="Times New Roman"/>
          <w:szCs w:val="24"/>
        </w:rPr>
      </w:pPr>
      <w:r w:rsidRPr="00A11A9D">
        <w:rPr>
          <w:rFonts w:cs="Times New Roman"/>
          <w:szCs w:val="24"/>
        </w:rPr>
        <w:t>Age; health beliefs</w:t>
      </w:r>
    </w:p>
    <w:p w:rsidR="00E255F0" w:rsidRPr="00A11A9D" w:rsidRDefault="00E255F0" w:rsidP="002D37BD">
      <w:pPr>
        <w:pStyle w:val="ListParagraph"/>
        <w:numPr>
          <w:ilvl w:val="0"/>
          <w:numId w:val="8"/>
        </w:numPr>
        <w:rPr>
          <w:rFonts w:cs="Times New Roman"/>
          <w:szCs w:val="24"/>
        </w:rPr>
      </w:pPr>
      <w:r w:rsidRPr="00A11A9D">
        <w:rPr>
          <w:rFonts w:cs="Times New Roman"/>
          <w:szCs w:val="24"/>
        </w:rPr>
        <w:t>Gender; depression</w:t>
      </w:r>
    </w:p>
    <w:p w:rsidR="00E255F0" w:rsidRPr="00A11A9D" w:rsidRDefault="00E255F0" w:rsidP="001A19C5">
      <w:pPr>
        <w:rPr>
          <w:rFonts w:cs="Times New Roman"/>
          <w:szCs w:val="24"/>
        </w:rPr>
      </w:pPr>
    </w:p>
    <w:p w:rsidR="00E255F0" w:rsidRPr="00A11A9D" w:rsidRDefault="00E255F0" w:rsidP="002D37BD">
      <w:pPr>
        <w:pStyle w:val="ListParagraph"/>
        <w:numPr>
          <w:ilvl w:val="0"/>
          <w:numId w:val="11"/>
        </w:numPr>
        <w:rPr>
          <w:rFonts w:cs="Times New Roman"/>
          <w:szCs w:val="24"/>
        </w:rPr>
      </w:pPr>
      <w:r w:rsidRPr="00A11A9D">
        <w:rPr>
          <w:rFonts w:cs="Times New Roman"/>
          <w:szCs w:val="24"/>
        </w:rPr>
        <w:t xml:space="preserve">In </w:t>
      </w:r>
      <w:r w:rsidRPr="00A11A9D">
        <w:rPr>
          <w:rFonts w:cs="Times New Roman"/>
          <w:i/>
          <w:szCs w:val="24"/>
        </w:rPr>
        <w:t>quantitative studies</w:t>
      </w:r>
      <w:r w:rsidRPr="00A11A9D">
        <w:rPr>
          <w:rFonts w:cs="Times New Roman"/>
          <w:szCs w:val="24"/>
        </w:rPr>
        <w:t>, a basic distinction is between</w:t>
      </w:r>
    </w:p>
    <w:p w:rsidR="00E255F0" w:rsidRPr="00A11A9D" w:rsidRDefault="00E255F0" w:rsidP="002D37BD">
      <w:pPr>
        <w:pStyle w:val="ListParagraph"/>
        <w:numPr>
          <w:ilvl w:val="0"/>
          <w:numId w:val="9"/>
        </w:numPr>
        <w:rPr>
          <w:rFonts w:cs="Times New Roman"/>
          <w:szCs w:val="24"/>
        </w:rPr>
      </w:pPr>
      <w:r w:rsidRPr="00A11A9D">
        <w:rPr>
          <w:rFonts w:cs="Times New Roman"/>
          <w:szCs w:val="24"/>
        </w:rPr>
        <w:t>Grounded theory and phenomenological research</w:t>
      </w:r>
    </w:p>
    <w:p w:rsidR="00E255F0" w:rsidRPr="00A11A9D" w:rsidRDefault="00E255F0" w:rsidP="002D37BD">
      <w:pPr>
        <w:pStyle w:val="ListParagraph"/>
        <w:numPr>
          <w:ilvl w:val="0"/>
          <w:numId w:val="9"/>
        </w:numPr>
        <w:rPr>
          <w:rFonts w:cs="Times New Roman"/>
          <w:szCs w:val="24"/>
        </w:rPr>
      </w:pPr>
      <w:r w:rsidRPr="00A11A9D">
        <w:rPr>
          <w:rFonts w:cs="Times New Roman"/>
          <w:szCs w:val="24"/>
        </w:rPr>
        <w:t>Empirical and nonempirical research</w:t>
      </w:r>
    </w:p>
    <w:p w:rsidR="00E255F0" w:rsidRPr="00A11A9D" w:rsidRDefault="00E255F0" w:rsidP="002D37BD">
      <w:pPr>
        <w:pStyle w:val="ListParagraph"/>
        <w:numPr>
          <w:ilvl w:val="0"/>
          <w:numId w:val="9"/>
        </w:numPr>
        <w:rPr>
          <w:rFonts w:cs="Times New Roman"/>
          <w:szCs w:val="24"/>
          <w:highlight w:val="yellow"/>
        </w:rPr>
      </w:pPr>
      <w:r w:rsidRPr="00A11A9D">
        <w:rPr>
          <w:rFonts w:cs="Times New Roman"/>
          <w:szCs w:val="24"/>
          <w:highlight w:val="yellow"/>
        </w:rPr>
        <w:t>Experimental and non</w:t>
      </w:r>
      <w:r w:rsidR="002D37BD" w:rsidRPr="00A11A9D">
        <w:rPr>
          <w:rFonts w:cs="Times New Roman"/>
          <w:szCs w:val="24"/>
          <w:highlight w:val="yellow"/>
        </w:rPr>
        <w:t>-</w:t>
      </w:r>
      <w:r w:rsidRPr="00A11A9D">
        <w:rPr>
          <w:rFonts w:cs="Times New Roman"/>
          <w:szCs w:val="24"/>
          <w:highlight w:val="yellow"/>
        </w:rPr>
        <w:t>experimental research</w:t>
      </w:r>
    </w:p>
    <w:p w:rsidR="00E255F0" w:rsidRPr="00A11A9D" w:rsidRDefault="00E255F0" w:rsidP="002D37BD">
      <w:pPr>
        <w:pStyle w:val="ListParagraph"/>
        <w:numPr>
          <w:ilvl w:val="0"/>
          <w:numId w:val="9"/>
        </w:numPr>
        <w:rPr>
          <w:rFonts w:cs="Times New Roman"/>
          <w:szCs w:val="24"/>
        </w:rPr>
      </w:pPr>
      <w:r w:rsidRPr="00A11A9D">
        <w:rPr>
          <w:rFonts w:cs="Times New Roman"/>
          <w:szCs w:val="24"/>
        </w:rPr>
        <w:t>Population-based and sample-based research</w:t>
      </w:r>
    </w:p>
    <w:p w:rsidR="00E255F0" w:rsidRPr="00A11A9D" w:rsidRDefault="00E255F0" w:rsidP="001A19C5">
      <w:pPr>
        <w:rPr>
          <w:rFonts w:cs="Times New Roman"/>
          <w:szCs w:val="24"/>
        </w:rPr>
      </w:pPr>
    </w:p>
    <w:p w:rsidR="00E255F0" w:rsidRPr="00A11A9D" w:rsidRDefault="00E255F0" w:rsidP="002D37BD">
      <w:pPr>
        <w:pStyle w:val="ListParagraph"/>
        <w:numPr>
          <w:ilvl w:val="0"/>
          <w:numId w:val="11"/>
        </w:numPr>
        <w:rPr>
          <w:rFonts w:cs="Times New Roman"/>
          <w:szCs w:val="24"/>
        </w:rPr>
      </w:pPr>
      <w:r w:rsidRPr="00A11A9D">
        <w:rPr>
          <w:rFonts w:cs="Times New Roman"/>
          <w:szCs w:val="24"/>
        </w:rPr>
        <w:t>The aggregate of those to whom a researcher wishes to generalize study results is the:</w:t>
      </w:r>
    </w:p>
    <w:p w:rsidR="00E255F0" w:rsidRPr="00A11A9D" w:rsidRDefault="00E255F0" w:rsidP="002D37BD">
      <w:pPr>
        <w:pStyle w:val="ListParagraph"/>
        <w:numPr>
          <w:ilvl w:val="0"/>
          <w:numId w:val="10"/>
        </w:numPr>
        <w:rPr>
          <w:rFonts w:cs="Times New Roman"/>
          <w:szCs w:val="24"/>
        </w:rPr>
      </w:pPr>
      <w:r w:rsidRPr="00A11A9D">
        <w:rPr>
          <w:rFonts w:cs="Times New Roman"/>
          <w:szCs w:val="24"/>
        </w:rPr>
        <w:t>Gatekeepers</w:t>
      </w:r>
    </w:p>
    <w:p w:rsidR="00E255F0" w:rsidRPr="00A11A9D" w:rsidRDefault="00E255F0" w:rsidP="002D37BD">
      <w:pPr>
        <w:pStyle w:val="ListParagraph"/>
        <w:numPr>
          <w:ilvl w:val="0"/>
          <w:numId w:val="10"/>
        </w:numPr>
        <w:rPr>
          <w:rFonts w:cs="Times New Roman"/>
          <w:szCs w:val="24"/>
          <w:highlight w:val="yellow"/>
        </w:rPr>
      </w:pPr>
      <w:r w:rsidRPr="00A11A9D">
        <w:rPr>
          <w:rFonts w:cs="Times New Roman"/>
          <w:szCs w:val="24"/>
          <w:highlight w:val="yellow"/>
        </w:rPr>
        <w:t>Population</w:t>
      </w:r>
    </w:p>
    <w:p w:rsidR="00E255F0" w:rsidRPr="00A11A9D" w:rsidRDefault="00E255F0" w:rsidP="002D37BD">
      <w:pPr>
        <w:pStyle w:val="ListParagraph"/>
        <w:numPr>
          <w:ilvl w:val="0"/>
          <w:numId w:val="10"/>
        </w:numPr>
        <w:rPr>
          <w:rFonts w:cs="Times New Roman"/>
          <w:szCs w:val="24"/>
        </w:rPr>
      </w:pPr>
      <w:r w:rsidRPr="00A11A9D">
        <w:rPr>
          <w:rFonts w:cs="Times New Roman"/>
          <w:szCs w:val="24"/>
        </w:rPr>
        <w:t>Sample</w:t>
      </w:r>
    </w:p>
    <w:p w:rsidR="00E255F0" w:rsidRPr="00A11A9D" w:rsidRDefault="00E255F0" w:rsidP="002D37BD">
      <w:pPr>
        <w:pStyle w:val="ListParagraph"/>
        <w:numPr>
          <w:ilvl w:val="0"/>
          <w:numId w:val="10"/>
        </w:numPr>
        <w:rPr>
          <w:rFonts w:cs="Times New Roman"/>
          <w:szCs w:val="24"/>
        </w:rPr>
      </w:pPr>
      <w:r w:rsidRPr="00A11A9D">
        <w:rPr>
          <w:rFonts w:cs="Times New Roman"/>
          <w:szCs w:val="24"/>
        </w:rPr>
        <w:t>Sampling plan</w:t>
      </w:r>
    </w:p>
    <w:p w:rsidR="00E255F0" w:rsidRPr="00A11A9D" w:rsidRDefault="00E255F0" w:rsidP="001A19C5">
      <w:pPr>
        <w:rPr>
          <w:rFonts w:cs="Times New Roman"/>
          <w:szCs w:val="24"/>
        </w:rPr>
      </w:pPr>
    </w:p>
    <w:p w:rsidR="00E255F0" w:rsidRPr="00A11A9D" w:rsidRDefault="00E255F0" w:rsidP="002D37BD">
      <w:pPr>
        <w:pStyle w:val="ListParagraph"/>
        <w:numPr>
          <w:ilvl w:val="0"/>
          <w:numId w:val="11"/>
        </w:numPr>
        <w:rPr>
          <w:rFonts w:cs="Times New Roman"/>
          <w:szCs w:val="24"/>
        </w:rPr>
      </w:pPr>
      <w:r w:rsidRPr="00A11A9D">
        <w:rPr>
          <w:rFonts w:cs="Times New Roman"/>
          <w:szCs w:val="24"/>
        </w:rPr>
        <w:t>The following are approaches to measuring research variables except</w:t>
      </w:r>
    </w:p>
    <w:p w:rsidR="00E255F0" w:rsidRPr="00A11A9D" w:rsidRDefault="00E255F0" w:rsidP="002D37BD">
      <w:pPr>
        <w:pStyle w:val="ListParagraph"/>
        <w:numPr>
          <w:ilvl w:val="0"/>
          <w:numId w:val="14"/>
        </w:numPr>
        <w:rPr>
          <w:rFonts w:cs="Times New Roman"/>
          <w:szCs w:val="24"/>
        </w:rPr>
      </w:pPr>
      <w:r w:rsidRPr="00A11A9D">
        <w:rPr>
          <w:rFonts w:cs="Times New Roman"/>
          <w:szCs w:val="24"/>
        </w:rPr>
        <w:t>Self reports</w:t>
      </w:r>
    </w:p>
    <w:p w:rsidR="00E255F0" w:rsidRPr="00A11A9D" w:rsidRDefault="00E255F0" w:rsidP="002D37BD">
      <w:pPr>
        <w:pStyle w:val="ListParagraph"/>
        <w:numPr>
          <w:ilvl w:val="0"/>
          <w:numId w:val="14"/>
        </w:numPr>
        <w:rPr>
          <w:rFonts w:cs="Times New Roman"/>
          <w:szCs w:val="24"/>
          <w:highlight w:val="yellow"/>
        </w:rPr>
      </w:pPr>
      <w:r w:rsidRPr="00A11A9D">
        <w:rPr>
          <w:rFonts w:cs="Times New Roman"/>
          <w:szCs w:val="24"/>
          <w:highlight w:val="yellow"/>
        </w:rPr>
        <w:t>Literature reviews</w:t>
      </w:r>
    </w:p>
    <w:p w:rsidR="00E255F0" w:rsidRPr="00A11A9D" w:rsidRDefault="00E255F0" w:rsidP="002D37BD">
      <w:pPr>
        <w:pStyle w:val="ListParagraph"/>
        <w:numPr>
          <w:ilvl w:val="0"/>
          <w:numId w:val="14"/>
        </w:numPr>
        <w:rPr>
          <w:rFonts w:cs="Times New Roman"/>
          <w:szCs w:val="24"/>
        </w:rPr>
      </w:pPr>
      <w:r w:rsidRPr="00A11A9D">
        <w:rPr>
          <w:rFonts w:cs="Times New Roman"/>
          <w:szCs w:val="24"/>
        </w:rPr>
        <w:t>Observations</w:t>
      </w:r>
    </w:p>
    <w:p w:rsidR="00E255F0" w:rsidRPr="00A11A9D" w:rsidRDefault="00E255F0" w:rsidP="002D37BD">
      <w:pPr>
        <w:pStyle w:val="ListParagraph"/>
        <w:numPr>
          <w:ilvl w:val="0"/>
          <w:numId w:val="14"/>
        </w:numPr>
        <w:rPr>
          <w:rFonts w:cs="Times New Roman"/>
          <w:szCs w:val="24"/>
        </w:rPr>
      </w:pPr>
      <w:r w:rsidRPr="00A11A9D">
        <w:rPr>
          <w:rFonts w:cs="Times New Roman"/>
          <w:szCs w:val="24"/>
        </w:rPr>
        <w:t>Biophysiologic measurements</w:t>
      </w:r>
    </w:p>
    <w:p w:rsidR="00E255F0" w:rsidRPr="00A11A9D" w:rsidRDefault="00E255F0" w:rsidP="001A19C5">
      <w:pPr>
        <w:rPr>
          <w:rFonts w:cs="Times New Roman"/>
          <w:szCs w:val="24"/>
        </w:rPr>
      </w:pPr>
    </w:p>
    <w:p w:rsidR="00E255F0" w:rsidRPr="00A11A9D" w:rsidRDefault="0072138A" w:rsidP="00521073">
      <w:pPr>
        <w:pStyle w:val="ListParagraph"/>
        <w:numPr>
          <w:ilvl w:val="0"/>
          <w:numId w:val="11"/>
        </w:numPr>
        <w:rPr>
          <w:rFonts w:cs="Times New Roman"/>
          <w:szCs w:val="24"/>
        </w:rPr>
      </w:pPr>
      <w:r w:rsidRPr="00A11A9D">
        <w:rPr>
          <w:rFonts w:cs="Times New Roman"/>
          <w:szCs w:val="24"/>
        </w:rPr>
        <w:t>When a research report undergoes a “blind” review for a journal it means that</w:t>
      </w:r>
    </w:p>
    <w:p w:rsidR="0072138A" w:rsidRPr="00A11A9D" w:rsidRDefault="0072138A" w:rsidP="00521073">
      <w:pPr>
        <w:pStyle w:val="ListParagraph"/>
        <w:numPr>
          <w:ilvl w:val="0"/>
          <w:numId w:val="15"/>
        </w:numPr>
        <w:rPr>
          <w:rFonts w:cs="Times New Roman"/>
          <w:szCs w:val="24"/>
        </w:rPr>
      </w:pPr>
      <w:r w:rsidRPr="00A11A9D">
        <w:rPr>
          <w:rFonts w:cs="Times New Roman"/>
          <w:szCs w:val="24"/>
        </w:rPr>
        <w:t>The journal editors do not know who submitted the report</w:t>
      </w:r>
    </w:p>
    <w:p w:rsidR="0072138A" w:rsidRPr="00A11A9D" w:rsidRDefault="0072138A" w:rsidP="00521073">
      <w:pPr>
        <w:pStyle w:val="ListParagraph"/>
        <w:numPr>
          <w:ilvl w:val="0"/>
          <w:numId w:val="15"/>
        </w:numPr>
        <w:rPr>
          <w:rFonts w:cs="Times New Roman"/>
          <w:szCs w:val="24"/>
        </w:rPr>
      </w:pPr>
      <w:r w:rsidRPr="00A11A9D">
        <w:rPr>
          <w:rFonts w:cs="Times New Roman"/>
          <w:szCs w:val="24"/>
        </w:rPr>
        <w:t>The authors of the report do not know who the editor of the journal is</w:t>
      </w:r>
    </w:p>
    <w:p w:rsidR="0072138A" w:rsidRPr="00A11A9D" w:rsidRDefault="0072138A" w:rsidP="00521073">
      <w:pPr>
        <w:pStyle w:val="ListParagraph"/>
        <w:numPr>
          <w:ilvl w:val="0"/>
          <w:numId w:val="15"/>
        </w:numPr>
        <w:rPr>
          <w:rFonts w:cs="Times New Roman"/>
          <w:szCs w:val="24"/>
        </w:rPr>
      </w:pPr>
      <w:r w:rsidRPr="00A11A9D">
        <w:rPr>
          <w:rFonts w:cs="Times New Roman"/>
          <w:szCs w:val="24"/>
        </w:rPr>
        <w:t>The report is published without indicating the authors names</w:t>
      </w:r>
    </w:p>
    <w:p w:rsidR="0072138A" w:rsidRPr="00A11A9D" w:rsidRDefault="0072138A" w:rsidP="00521073">
      <w:pPr>
        <w:pStyle w:val="ListParagraph"/>
        <w:numPr>
          <w:ilvl w:val="0"/>
          <w:numId w:val="15"/>
        </w:numPr>
        <w:rPr>
          <w:rFonts w:cs="Times New Roman"/>
          <w:szCs w:val="24"/>
          <w:highlight w:val="yellow"/>
        </w:rPr>
      </w:pPr>
      <w:r w:rsidRPr="00A11A9D">
        <w:rPr>
          <w:rFonts w:cs="Times New Roman"/>
          <w:szCs w:val="24"/>
          <w:highlight w:val="yellow"/>
        </w:rPr>
        <w:t xml:space="preserve">The </w:t>
      </w:r>
      <w:r w:rsidR="00521073" w:rsidRPr="00A11A9D">
        <w:rPr>
          <w:rFonts w:cs="Times New Roman"/>
          <w:szCs w:val="24"/>
          <w:highlight w:val="yellow"/>
        </w:rPr>
        <w:t>reviewers</w:t>
      </w:r>
      <w:r w:rsidRPr="00A11A9D">
        <w:rPr>
          <w:rFonts w:cs="Times New Roman"/>
          <w:szCs w:val="24"/>
          <w:highlight w:val="yellow"/>
        </w:rPr>
        <w:t xml:space="preserve"> making recommendations about publication are not told who the authors are</w:t>
      </w:r>
    </w:p>
    <w:p w:rsidR="0072138A" w:rsidRPr="00A11A9D" w:rsidRDefault="0072138A" w:rsidP="001A19C5">
      <w:pPr>
        <w:rPr>
          <w:rFonts w:cs="Times New Roman"/>
          <w:szCs w:val="24"/>
        </w:rPr>
      </w:pPr>
    </w:p>
    <w:p w:rsidR="0072138A" w:rsidRPr="00A11A9D" w:rsidRDefault="0072138A" w:rsidP="00521073">
      <w:pPr>
        <w:pStyle w:val="ListParagraph"/>
        <w:numPr>
          <w:ilvl w:val="0"/>
          <w:numId w:val="11"/>
        </w:numPr>
        <w:rPr>
          <w:rFonts w:cs="Times New Roman"/>
          <w:szCs w:val="24"/>
        </w:rPr>
      </w:pPr>
      <w:r w:rsidRPr="00A11A9D">
        <w:rPr>
          <w:rFonts w:cs="Times New Roman"/>
          <w:szCs w:val="24"/>
        </w:rPr>
        <w:t>When a finding is statistically significant it:</w:t>
      </w:r>
    </w:p>
    <w:p w:rsidR="0072138A" w:rsidRPr="00A11A9D" w:rsidRDefault="0072138A" w:rsidP="00521073">
      <w:pPr>
        <w:pStyle w:val="ListParagraph"/>
        <w:numPr>
          <w:ilvl w:val="0"/>
          <w:numId w:val="16"/>
        </w:numPr>
        <w:rPr>
          <w:rFonts w:cs="Times New Roman"/>
          <w:szCs w:val="24"/>
        </w:rPr>
      </w:pPr>
      <w:r w:rsidRPr="00A11A9D">
        <w:rPr>
          <w:rFonts w:cs="Times New Roman"/>
          <w:szCs w:val="24"/>
        </w:rPr>
        <w:t>Suggests that the finding is very important</w:t>
      </w:r>
    </w:p>
    <w:p w:rsidR="0072138A" w:rsidRPr="00A11A9D" w:rsidRDefault="0072138A" w:rsidP="00521073">
      <w:pPr>
        <w:pStyle w:val="ListParagraph"/>
        <w:numPr>
          <w:ilvl w:val="0"/>
          <w:numId w:val="16"/>
        </w:numPr>
        <w:rPr>
          <w:rFonts w:cs="Times New Roman"/>
          <w:szCs w:val="24"/>
          <w:highlight w:val="yellow"/>
        </w:rPr>
      </w:pPr>
      <w:r w:rsidRPr="00A11A9D">
        <w:rPr>
          <w:rFonts w:cs="Times New Roman"/>
          <w:szCs w:val="24"/>
          <w:highlight w:val="yellow"/>
        </w:rPr>
        <w:t>Has a strong likelihood of being real and replicable</w:t>
      </w:r>
    </w:p>
    <w:p w:rsidR="0072138A" w:rsidRPr="00A11A9D" w:rsidRDefault="0072138A" w:rsidP="00521073">
      <w:pPr>
        <w:pStyle w:val="ListParagraph"/>
        <w:numPr>
          <w:ilvl w:val="0"/>
          <w:numId w:val="16"/>
        </w:numPr>
        <w:rPr>
          <w:rFonts w:cs="Times New Roman"/>
          <w:szCs w:val="24"/>
        </w:rPr>
      </w:pPr>
      <w:r w:rsidRPr="00A11A9D">
        <w:rPr>
          <w:rFonts w:cs="Times New Roman"/>
          <w:szCs w:val="24"/>
        </w:rPr>
        <w:t>Proves that the researchers hypothesis is correct</w:t>
      </w:r>
    </w:p>
    <w:p w:rsidR="0072138A" w:rsidRPr="00A11A9D" w:rsidRDefault="0072138A" w:rsidP="00521073">
      <w:pPr>
        <w:pStyle w:val="ListParagraph"/>
        <w:numPr>
          <w:ilvl w:val="0"/>
          <w:numId w:val="16"/>
        </w:numPr>
        <w:rPr>
          <w:rFonts w:cs="Times New Roman"/>
          <w:szCs w:val="24"/>
        </w:rPr>
      </w:pPr>
      <w:r w:rsidRPr="00A11A9D">
        <w:rPr>
          <w:rFonts w:cs="Times New Roman"/>
          <w:szCs w:val="24"/>
        </w:rPr>
        <w:t>Indicates the need for changes in nursing procedures</w:t>
      </w:r>
    </w:p>
    <w:p w:rsidR="00CE49C5" w:rsidRPr="00A11A9D" w:rsidRDefault="00CE49C5" w:rsidP="001A19C5">
      <w:pPr>
        <w:rPr>
          <w:rFonts w:cs="Times New Roman"/>
          <w:szCs w:val="24"/>
        </w:rPr>
      </w:pPr>
    </w:p>
    <w:p w:rsidR="00CE49C5" w:rsidRPr="00A11A9D" w:rsidRDefault="00CE49C5" w:rsidP="00521073">
      <w:pPr>
        <w:pStyle w:val="ListParagraph"/>
        <w:numPr>
          <w:ilvl w:val="0"/>
          <w:numId w:val="11"/>
        </w:numPr>
        <w:rPr>
          <w:rFonts w:cs="Times New Roman"/>
          <w:szCs w:val="24"/>
        </w:rPr>
      </w:pPr>
      <w:r w:rsidRPr="00A11A9D">
        <w:rPr>
          <w:rFonts w:cs="Times New Roman"/>
          <w:szCs w:val="24"/>
        </w:rPr>
        <w:t>In which section of a research report would the following sentence most likely appear? “Patients who coughed were significantly more likely to have spontaneous dislodgement of small-bore nasogastric tubes than patients who did not”</w:t>
      </w:r>
    </w:p>
    <w:p w:rsidR="00CE49C5" w:rsidRPr="00A11A9D" w:rsidRDefault="00CE49C5" w:rsidP="00521073">
      <w:pPr>
        <w:pStyle w:val="ListParagraph"/>
        <w:numPr>
          <w:ilvl w:val="0"/>
          <w:numId w:val="17"/>
        </w:numPr>
        <w:rPr>
          <w:rFonts w:cs="Times New Roman"/>
          <w:szCs w:val="24"/>
        </w:rPr>
      </w:pPr>
      <w:r w:rsidRPr="00A11A9D">
        <w:rPr>
          <w:rFonts w:cs="Times New Roman"/>
          <w:szCs w:val="24"/>
        </w:rPr>
        <w:lastRenderedPageBreak/>
        <w:t>Introduction</w:t>
      </w:r>
    </w:p>
    <w:p w:rsidR="00CE49C5" w:rsidRPr="00A11A9D" w:rsidRDefault="00CE49C5" w:rsidP="00521073">
      <w:pPr>
        <w:pStyle w:val="ListParagraph"/>
        <w:numPr>
          <w:ilvl w:val="0"/>
          <w:numId w:val="17"/>
        </w:numPr>
        <w:rPr>
          <w:rFonts w:cs="Times New Roman"/>
          <w:szCs w:val="24"/>
        </w:rPr>
      </w:pPr>
      <w:r w:rsidRPr="00A11A9D">
        <w:rPr>
          <w:rFonts w:cs="Times New Roman"/>
          <w:szCs w:val="24"/>
        </w:rPr>
        <w:t>Method section</w:t>
      </w:r>
    </w:p>
    <w:p w:rsidR="00CE49C5" w:rsidRPr="00A11A9D" w:rsidRDefault="00CE49C5" w:rsidP="00521073">
      <w:pPr>
        <w:pStyle w:val="ListParagraph"/>
        <w:numPr>
          <w:ilvl w:val="0"/>
          <w:numId w:val="17"/>
        </w:numPr>
        <w:rPr>
          <w:rFonts w:cs="Times New Roman"/>
          <w:szCs w:val="24"/>
          <w:highlight w:val="yellow"/>
        </w:rPr>
      </w:pPr>
      <w:r w:rsidRPr="00A11A9D">
        <w:rPr>
          <w:rFonts w:cs="Times New Roman"/>
          <w:szCs w:val="24"/>
          <w:highlight w:val="yellow"/>
        </w:rPr>
        <w:t>Results section</w:t>
      </w:r>
    </w:p>
    <w:p w:rsidR="00CE49C5" w:rsidRPr="00A11A9D" w:rsidRDefault="00521073" w:rsidP="00521073">
      <w:pPr>
        <w:pStyle w:val="ListParagraph"/>
        <w:numPr>
          <w:ilvl w:val="0"/>
          <w:numId w:val="17"/>
        </w:numPr>
        <w:rPr>
          <w:rFonts w:cs="Times New Roman"/>
          <w:szCs w:val="24"/>
        </w:rPr>
      </w:pPr>
      <w:r w:rsidRPr="00A11A9D">
        <w:rPr>
          <w:rFonts w:cs="Times New Roman"/>
          <w:szCs w:val="24"/>
        </w:rPr>
        <w:t>Limitations</w:t>
      </w:r>
    </w:p>
    <w:p w:rsidR="00CE49C5" w:rsidRPr="00A11A9D" w:rsidRDefault="00CE49C5" w:rsidP="001A19C5">
      <w:pPr>
        <w:rPr>
          <w:rFonts w:cs="Times New Roman"/>
          <w:szCs w:val="24"/>
        </w:rPr>
      </w:pPr>
    </w:p>
    <w:p w:rsidR="00CE49C5" w:rsidRPr="00A11A9D" w:rsidRDefault="00CC10A5" w:rsidP="00521073">
      <w:pPr>
        <w:pStyle w:val="ListParagraph"/>
        <w:numPr>
          <w:ilvl w:val="0"/>
          <w:numId w:val="11"/>
        </w:numPr>
        <w:rPr>
          <w:rFonts w:cs="Times New Roman"/>
          <w:szCs w:val="24"/>
        </w:rPr>
      </w:pPr>
      <w:r w:rsidRPr="00A11A9D">
        <w:rPr>
          <w:rFonts w:cs="Times New Roman"/>
          <w:szCs w:val="24"/>
        </w:rPr>
        <w:t xml:space="preserve">A pilot study of health risks among the family caregivers of terminally ill cancer patients was conducted. The sample included 20 caregivers of terminally ill family members, and 20 non-caregivers matched to the cases by age and gender. The two groups were compared in terms of cardiovascular risk and emotional distress. The design of this study </w:t>
      </w:r>
      <w:r w:rsidRPr="00A11A9D">
        <w:rPr>
          <w:rFonts w:cs="Times New Roman"/>
          <w:i/>
          <w:szCs w:val="24"/>
        </w:rPr>
        <w:t>was most likely</w:t>
      </w:r>
      <w:r w:rsidRPr="00A11A9D">
        <w:rPr>
          <w:rFonts w:cs="Times New Roman"/>
          <w:szCs w:val="24"/>
        </w:rPr>
        <w:t>:</w:t>
      </w:r>
      <w:r w:rsidRPr="00A11A9D">
        <w:rPr>
          <w:rFonts w:cs="Times New Roman"/>
          <w:szCs w:val="24"/>
        </w:rPr>
        <w:br/>
      </w:r>
    </w:p>
    <w:p w:rsidR="00CC10A5" w:rsidRPr="00A11A9D" w:rsidRDefault="00CC10A5" w:rsidP="00521073">
      <w:pPr>
        <w:pStyle w:val="ListParagraph"/>
        <w:numPr>
          <w:ilvl w:val="0"/>
          <w:numId w:val="18"/>
        </w:numPr>
        <w:rPr>
          <w:rFonts w:cs="Times New Roman"/>
          <w:szCs w:val="24"/>
        </w:rPr>
      </w:pPr>
      <w:r w:rsidRPr="00A11A9D">
        <w:rPr>
          <w:rFonts w:cs="Times New Roman"/>
          <w:szCs w:val="24"/>
        </w:rPr>
        <w:t>Ethnographic</w:t>
      </w:r>
    </w:p>
    <w:p w:rsidR="00CC10A5" w:rsidRPr="00A11A9D" w:rsidRDefault="00CC10A5" w:rsidP="00521073">
      <w:pPr>
        <w:pStyle w:val="ListParagraph"/>
        <w:numPr>
          <w:ilvl w:val="0"/>
          <w:numId w:val="18"/>
        </w:numPr>
        <w:rPr>
          <w:rFonts w:cs="Times New Roman"/>
          <w:szCs w:val="24"/>
          <w:highlight w:val="yellow"/>
        </w:rPr>
      </w:pPr>
      <w:r w:rsidRPr="00A11A9D">
        <w:rPr>
          <w:rFonts w:cs="Times New Roman"/>
          <w:szCs w:val="24"/>
          <w:highlight w:val="yellow"/>
        </w:rPr>
        <w:t>Case-control/non-experimental</w:t>
      </w:r>
    </w:p>
    <w:p w:rsidR="00CC10A5" w:rsidRPr="00A11A9D" w:rsidRDefault="00CC10A5" w:rsidP="00521073">
      <w:pPr>
        <w:pStyle w:val="ListParagraph"/>
        <w:numPr>
          <w:ilvl w:val="0"/>
          <w:numId w:val="18"/>
        </w:numPr>
        <w:rPr>
          <w:rFonts w:cs="Times New Roman"/>
          <w:szCs w:val="24"/>
        </w:rPr>
      </w:pPr>
      <w:r w:rsidRPr="00A11A9D">
        <w:rPr>
          <w:rFonts w:cs="Times New Roman"/>
          <w:szCs w:val="24"/>
        </w:rPr>
        <w:t>Quasi-experimental intervention</w:t>
      </w:r>
    </w:p>
    <w:p w:rsidR="00CC10A5" w:rsidRPr="00A11A9D" w:rsidRDefault="00CC10A5" w:rsidP="00521073">
      <w:pPr>
        <w:pStyle w:val="ListParagraph"/>
        <w:numPr>
          <w:ilvl w:val="0"/>
          <w:numId w:val="18"/>
        </w:numPr>
        <w:rPr>
          <w:rFonts w:cs="Times New Roman"/>
          <w:szCs w:val="24"/>
        </w:rPr>
      </w:pPr>
      <w:r w:rsidRPr="00A11A9D">
        <w:rPr>
          <w:rFonts w:cs="Times New Roman"/>
          <w:szCs w:val="24"/>
        </w:rPr>
        <w:t>Randomized control trial</w:t>
      </w:r>
    </w:p>
    <w:p w:rsidR="00CC10A5" w:rsidRPr="00A11A9D" w:rsidRDefault="00CC10A5" w:rsidP="001A19C5">
      <w:pPr>
        <w:rPr>
          <w:rFonts w:cs="Times New Roman"/>
          <w:szCs w:val="24"/>
        </w:rPr>
      </w:pPr>
    </w:p>
    <w:p w:rsidR="00CC10A5" w:rsidRPr="00A11A9D" w:rsidRDefault="00CC10A5" w:rsidP="00521073">
      <w:pPr>
        <w:pStyle w:val="ListParagraph"/>
        <w:numPr>
          <w:ilvl w:val="0"/>
          <w:numId w:val="11"/>
        </w:numPr>
        <w:rPr>
          <w:rFonts w:cs="Times New Roman"/>
          <w:szCs w:val="24"/>
        </w:rPr>
      </w:pPr>
      <w:r w:rsidRPr="00A11A9D">
        <w:rPr>
          <w:rFonts w:cs="Times New Roman"/>
          <w:szCs w:val="24"/>
        </w:rPr>
        <w:t>A study of children with cerebral palsy 2 ½ years after initial assessment to examine patterns and health behaviors is an example of what type of study?</w:t>
      </w:r>
    </w:p>
    <w:p w:rsidR="00CC10A5" w:rsidRPr="00A11A9D" w:rsidRDefault="00CC10A5" w:rsidP="00521073">
      <w:pPr>
        <w:pStyle w:val="ListParagraph"/>
        <w:numPr>
          <w:ilvl w:val="0"/>
          <w:numId w:val="19"/>
        </w:numPr>
        <w:rPr>
          <w:rFonts w:cs="Times New Roman"/>
          <w:szCs w:val="24"/>
          <w:highlight w:val="yellow"/>
        </w:rPr>
      </w:pPr>
      <w:r w:rsidRPr="00A11A9D">
        <w:rPr>
          <w:rFonts w:cs="Times New Roman"/>
          <w:szCs w:val="24"/>
          <w:highlight w:val="yellow"/>
        </w:rPr>
        <w:t>Longitudinal follow up study</w:t>
      </w:r>
    </w:p>
    <w:p w:rsidR="00CC10A5" w:rsidRPr="00A11A9D" w:rsidRDefault="00CC10A5" w:rsidP="00521073">
      <w:pPr>
        <w:pStyle w:val="ListParagraph"/>
        <w:numPr>
          <w:ilvl w:val="0"/>
          <w:numId w:val="19"/>
        </w:numPr>
        <w:rPr>
          <w:rFonts w:cs="Times New Roman"/>
          <w:szCs w:val="24"/>
        </w:rPr>
      </w:pPr>
      <w:r w:rsidRPr="00A11A9D">
        <w:rPr>
          <w:rFonts w:cs="Times New Roman"/>
          <w:szCs w:val="24"/>
        </w:rPr>
        <w:t>Randomized control trial</w:t>
      </w:r>
    </w:p>
    <w:p w:rsidR="00CC10A5" w:rsidRPr="00A11A9D" w:rsidRDefault="00CC10A5" w:rsidP="00521073">
      <w:pPr>
        <w:pStyle w:val="ListParagraph"/>
        <w:numPr>
          <w:ilvl w:val="0"/>
          <w:numId w:val="19"/>
        </w:numPr>
        <w:rPr>
          <w:rFonts w:cs="Times New Roman"/>
          <w:szCs w:val="24"/>
        </w:rPr>
      </w:pPr>
      <w:r w:rsidRPr="00A11A9D">
        <w:rPr>
          <w:rFonts w:cs="Times New Roman"/>
          <w:szCs w:val="24"/>
        </w:rPr>
        <w:t>Quasi experimental intervention</w:t>
      </w:r>
    </w:p>
    <w:p w:rsidR="00CC10A5" w:rsidRPr="00A11A9D" w:rsidRDefault="00CC10A5" w:rsidP="00521073">
      <w:pPr>
        <w:pStyle w:val="ListParagraph"/>
        <w:numPr>
          <w:ilvl w:val="0"/>
          <w:numId w:val="19"/>
        </w:numPr>
        <w:rPr>
          <w:rFonts w:cs="Times New Roman"/>
          <w:szCs w:val="24"/>
        </w:rPr>
      </w:pPr>
      <w:r w:rsidRPr="00A11A9D">
        <w:rPr>
          <w:rFonts w:cs="Times New Roman"/>
          <w:szCs w:val="24"/>
        </w:rPr>
        <w:t>Case control/non experimental</w:t>
      </w:r>
    </w:p>
    <w:p w:rsidR="00521073" w:rsidRPr="00A11A9D" w:rsidRDefault="00521073" w:rsidP="00521073">
      <w:pPr>
        <w:pStyle w:val="ListParagraph"/>
        <w:rPr>
          <w:rFonts w:cs="Times New Roman"/>
          <w:szCs w:val="24"/>
        </w:rPr>
      </w:pPr>
    </w:p>
    <w:p w:rsidR="00CC10A5" w:rsidRPr="00A11A9D" w:rsidRDefault="00CC10A5" w:rsidP="00521073">
      <w:pPr>
        <w:pStyle w:val="ListParagraph"/>
        <w:numPr>
          <w:ilvl w:val="0"/>
          <w:numId w:val="11"/>
        </w:numPr>
        <w:rPr>
          <w:rFonts w:cs="Times New Roman"/>
          <w:szCs w:val="24"/>
        </w:rPr>
      </w:pPr>
      <w:r w:rsidRPr="00A11A9D">
        <w:rPr>
          <w:rFonts w:cs="Times New Roman"/>
          <w:szCs w:val="24"/>
        </w:rPr>
        <w:t>Which of the following can lead to researchers making a Type II error?</w:t>
      </w:r>
    </w:p>
    <w:p w:rsidR="00CC10A5" w:rsidRPr="00A11A9D" w:rsidRDefault="00CC10A5" w:rsidP="00521073">
      <w:pPr>
        <w:pStyle w:val="ListParagraph"/>
        <w:numPr>
          <w:ilvl w:val="0"/>
          <w:numId w:val="20"/>
        </w:numPr>
        <w:rPr>
          <w:rFonts w:cs="Times New Roman"/>
          <w:szCs w:val="24"/>
          <w:highlight w:val="yellow"/>
        </w:rPr>
      </w:pPr>
      <w:r w:rsidRPr="00A11A9D">
        <w:rPr>
          <w:rFonts w:cs="Times New Roman"/>
          <w:szCs w:val="24"/>
          <w:highlight w:val="yellow"/>
        </w:rPr>
        <w:t>Small sample size</w:t>
      </w:r>
    </w:p>
    <w:p w:rsidR="00CC10A5" w:rsidRPr="00A11A9D" w:rsidRDefault="00CC10A5" w:rsidP="00521073">
      <w:pPr>
        <w:pStyle w:val="ListParagraph"/>
        <w:numPr>
          <w:ilvl w:val="0"/>
          <w:numId w:val="20"/>
        </w:numPr>
        <w:rPr>
          <w:rFonts w:cs="Times New Roman"/>
          <w:szCs w:val="24"/>
        </w:rPr>
      </w:pPr>
      <w:r w:rsidRPr="00A11A9D">
        <w:rPr>
          <w:rFonts w:cs="Times New Roman"/>
          <w:szCs w:val="24"/>
        </w:rPr>
        <w:t>Lack of ethnic diversity in the sample</w:t>
      </w:r>
    </w:p>
    <w:p w:rsidR="00CC10A5" w:rsidRPr="00A11A9D" w:rsidRDefault="00CC10A5" w:rsidP="00521073">
      <w:pPr>
        <w:pStyle w:val="ListParagraph"/>
        <w:numPr>
          <w:ilvl w:val="0"/>
          <w:numId w:val="20"/>
        </w:numPr>
        <w:rPr>
          <w:rFonts w:cs="Times New Roman"/>
          <w:szCs w:val="24"/>
        </w:rPr>
      </w:pPr>
      <w:r w:rsidRPr="00A11A9D">
        <w:rPr>
          <w:rFonts w:cs="Times New Roman"/>
          <w:szCs w:val="24"/>
        </w:rPr>
        <w:t>Failure to obtain informed consent</w:t>
      </w:r>
    </w:p>
    <w:p w:rsidR="00CC10A5" w:rsidRPr="00A11A9D" w:rsidRDefault="00CC10A5" w:rsidP="00521073">
      <w:pPr>
        <w:pStyle w:val="ListParagraph"/>
        <w:numPr>
          <w:ilvl w:val="0"/>
          <w:numId w:val="20"/>
        </w:numPr>
        <w:rPr>
          <w:rFonts w:cs="Times New Roman"/>
          <w:szCs w:val="24"/>
        </w:rPr>
      </w:pPr>
      <w:r w:rsidRPr="00A11A9D">
        <w:rPr>
          <w:rFonts w:cs="Times New Roman"/>
          <w:szCs w:val="24"/>
        </w:rPr>
        <w:t>Using a narrow inclusion criteria</w:t>
      </w:r>
    </w:p>
    <w:p w:rsidR="00CC10A5" w:rsidRPr="00A11A9D" w:rsidRDefault="00CC10A5" w:rsidP="001A19C5">
      <w:pPr>
        <w:rPr>
          <w:rFonts w:cs="Times New Roman"/>
          <w:szCs w:val="24"/>
        </w:rPr>
      </w:pPr>
    </w:p>
    <w:p w:rsidR="00CC10A5" w:rsidRPr="00A11A9D" w:rsidRDefault="00630150" w:rsidP="00521073">
      <w:pPr>
        <w:pStyle w:val="ListParagraph"/>
        <w:numPr>
          <w:ilvl w:val="0"/>
          <w:numId w:val="11"/>
        </w:numPr>
        <w:rPr>
          <w:rFonts w:cs="Times New Roman"/>
          <w:szCs w:val="24"/>
        </w:rPr>
      </w:pPr>
      <w:r w:rsidRPr="00A11A9D">
        <w:rPr>
          <w:rFonts w:cs="Times New Roman"/>
          <w:szCs w:val="24"/>
        </w:rPr>
        <w:t>In a qualitative research article, the thematic analysis of the data would be presented in the:</w:t>
      </w:r>
    </w:p>
    <w:p w:rsidR="00630150" w:rsidRPr="00A11A9D" w:rsidRDefault="00630150" w:rsidP="00521073">
      <w:pPr>
        <w:pStyle w:val="ListParagraph"/>
        <w:numPr>
          <w:ilvl w:val="0"/>
          <w:numId w:val="21"/>
        </w:numPr>
        <w:rPr>
          <w:rFonts w:cs="Times New Roman"/>
          <w:szCs w:val="24"/>
        </w:rPr>
      </w:pPr>
      <w:r w:rsidRPr="00A11A9D">
        <w:rPr>
          <w:rFonts w:cs="Times New Roman"/>
          <w:szCs w:val="24"/>
        </w:rPr>
        <w:t>Introduction</w:t>
      </w:r>
    </w:p>
    <w:p w:rsidR="00630150" w:rsidRPr="00A11A9D" w:rsidRDefault="00630150" w:rsidP="00521073">
      <w:pPr>
        <w:pStyle w:val="ListParagraph"/>
        <w:numPr>
          <w:ilvl w:val="0"/>
          <w:numId w:val="21"/>
        </w:numPr>
        <w:rPr>
          <w:rFonts w:cs="Times New Roman"/>
          <w:szCs w:val="24"/>
        </w:rPr>
      </w:pPr>
      <w:r w:rsidRPr="00A11A9D">
        <w:rPr>
          <w:rFonts w:cs="Times New Roman"/>
          <w:szCs w:val="24"/>
        </w:rPr>
        <w:t>Method section</w:t>
      </w:r>
    </w:p>
    <w:p w:rsidR="00630150" w:rsidRPr="00A11A9D" w:rsidRDefault="00630150" w:rsidP="00521073">
      <w:pPr>
        <w:pStyle w:val="ListParagraph"/>
        <w:numPr>
          <w:ilvl w:val="0"/>
          <w:numId w:val="21"/>
        </w:numPr>
        <w:rPr>
          <w:rFonts w:cs="Times New Roman"/>
          <w:szCs w:val="24"/>
          <w:highlight w:val="yellow"/>
        </w:rPr>
      </w:pPr>
      <w:r w:rsidRPr="00A11A9D">
        <w:rPr>
          <w:rFonts w:cs="Times New Roman"/>
          <w:szCs w:val="24"/>
          <w:highlight w:val="yellow"/>
        </w:rPr>
        <w:t>Results section</w:t>
      </w:r>
    </w:p>
    <w:p w:rsidR="00630150" w:rsidRPr="00A11A9D" w:rsidRDefault="00630150" w:rsidP="00521073">
      <w:pPr>
        <w:pStyle w:val="ListParagraph"/>
        <w:numPr>
          <w:ilvl w:val="0"/>
          <w:numId w:val="21"/>
        </w:numPr>
        <w:rPr>
          <w:rFonts w:cs="Times New Roman"/>
          <w:szCs w:val="24"/>
        </w:rPr>
      </w:pPr>
      <w:r w:rsidRPr="00A11A9D">
        <w:rPr>
          <w:rFonts w:cs="Times New Roman"/>
          <w:szCs w:val="24"/>
        </w:rPr>
        <w:t>Discussion section</w:t>
      </w:r>
    </w:p>
    <w:p w:rsidR="00630150" w:rsidRPr="00A11A9D" w:rsidRDefault="00630150" w:rsidP="001A19C5">
      <w:pPr>
        <w:rPr>
          <w:rFonts w:cs="Times New Roman"/>
          <w:szCs w:val="24"/>
        </w:rPr>
      </w:pPr>
    </w:p>
    <w:p w:rsidR="00630150" w:rsidRPr="00A11A9D" w:rsidRDefault="00630150" w:rsidP="00521073">
      <w:pPr>
        <w:pStyle w:val="ListParagraph"/>
        <w:numPr>
          <w:ilvl w:val="0"/>
          <w:numId w:val="11"/>
        </w:numPr>
        <w:rPr>
          <w:rFonts w:cs="Times New Roman"/>
          <w:szCs w:val="24"/>
        </w:rPr>
      </w:pPr>
      <w:r w:rsidRPr="00A11A9D">
        <w:rPr>
          <w:rFonts w:cs="Times New Roman"/>
          <w:szCs w:val="24"/>
        </w:rPr>
        <w:t>In a research report, limitations of the study are normally discussed in the:</w:t>
      </w:r>
    </w:p>
    <w:p w:rsidR="00630150" w:rsidRPr="00A11A9D" w:rsidRDefault="00630150" w:rsidP="00521073">
      <w:pPr>
        <w:pStyle w:val="ListParagraph"/>
        <w:numPr>
          <w:ilvl w:val="0"/>
          <w:numId w:val="22"/>
        </w:numPr>
        <w:rPr>
          <w:rFonts w:cs="Times New Roman"/>
          <w:szCs w:val="24"/>
        </w:rPr>
      </w:pPr>
      <w:r w:rsidRPr="00A11A9D">
        <w:rPr>
          <w:rFonts w:cs="Times New Roman"/>
          <w:szCs w:val="24"/>
        </w:rPr>
        <w:t>Introduction</w:t>
      </w:r>
    </w:p>
    <w:p w:rsidR="00630150" w:rsidRPr="00A11A9D" w:rsidRDefault="00630150" w:rsidP="00521073">
      <w:pPr>
        <w:pStyle w:val="ListParagraph"/>
        <w:numPr>
          <w:ilvl w:val="0"/>
          <w:numId w:val="22"/>
        </w:numPr>
        <w:rPr>
          <w:rFonts w:cs="Times New Roman"/>
          <w:szCs w:val="24"/>
        </w:rPr>
      </w:pPr>
      <w:r w:rsidRPr="00A11A9D">
        <w:rPr>
          <w:rFonts w:cs="Times New Roman"/>
          <w:szCs w:val="24"/>
        </w:rPr>
        <w:t>Method section</w:t>
      </w:r>
    </w:p>
    <w:p w:rsidR="00630150" w:rsidRPr="00A11A9D" w:rsidRDefault="00630150" w:rsidP="00521073">
      <w:pPr>
        <w:pStyle w:val="ListParagraph"/>
        <w:numPr>
          <w:ilvl w:val="0"/>
          <w:numId w:val="22"/>
        </w:numPr>
        <w:rPr>
          <w:rFonts w:cs="Times New Roman"/>
          <w:szCs w:val="24"/>
        </w:rPr>
      </w:pPr>
      <w:r w:rsidRPr="00A11A9D">
        <w:rPr>
          <w:rFonts w:cs="Times New Roman"/>
          <w:szCs w:val="24"/>
        </w:rPr>
        <w:t>Results section</w:t>
      </w:r>
    </w:p>
    <w:p w:rsidR="00630150" w:rsidRPr="00A11A9D" w:rsidRDefault="00630150" w:rsidP="00521073">
      <w:pPr>
        <w:pStyle w:val="ListParagraph"/>
        <w:numPr>
          <w:ilvl w:val="0"/>
          <w:numId w:val="22"/>
        </w:numPr>
        <w:rPr>
          <w:rFonts w:cs="Times New Roman"/>
          <w:szCs w:val="24"/>
          <w:highlight w:val="yellow"/>
        </w:rPr>
      </w:pPr>
      <w:r w:rsidRPr="00A11A9D">
        <w:rPr>
          <w:rFonts w:cs="Times New Roman"/>
          <w:szCs w:val="24"/>
          <w:highlight w:val="yellow"/>
        </w:rPr>
        <w:t>Discussion section</w:t>
      </w:r>
    </w:p>
    <w:p w:rsidR="00630150" w:rsidRPr="00A11A9D" w:rsidRDefault="00630150" w:rsidP="001A19C5">
      <w:pPr>
        <w:rPr>
          <w:rFonts w:cs="Times New Roman"/>
          <w:szCs w:val="24"/>
        </w:rPr>
      </w:pPr>
    </w:p>
    <w:p w:rsidR="00630150" w:rsidRPr="00A11A9D" w:rsidRDefault="00630150" w:rsidP="00521073">
      <w:pPr>
        <w:pStyle w:val="ListParagraph"/>
        <w:numPr>
          <w:ilvl w:val="0"/>
          <w:numId w:val="11"/>
        </w:numPr>
        <w:rPr>
          <w:rFonts w:cs="Times New Roman"/>
          <w:szCs w:val="24"/>
        </w:rPr>
      </w:pPr>
      <w:r w:rsidRPr="00A11A9D">
        <w:rPr>
          <w:rFonts w:cs="Times New Roman"/>
          <w:szCs w:val="24"/>
        </w:rPr>
        <w:t>The major purpose of a research critique is to assess:</w:t>
      </w:r>
    </w:p>
    <w:p w:rsidR="00630150" w:rsidRPr="00A11A9D" w:rsidRDefault="00630150" w:rsidP="00521073">
      <w:pPr>
        <w:pStyle w:val="ListParagraph"/>
        <w:numPr>
          <w:ilvl w:val="0"/>
          <w:numId w:val="23"/>
        </w:numPr>
        <w:rPr>
          <w:rFonts w:cs="Times New Roman"/>
          <w:szCs w:val="24"/>
        </w:rPr>
      </w:pPr>
      <w:r w:rsidRPr="00A11A9D">
        <w:rPr>
          <w:rFonts w:cs="Times New Roman"/>
          <w:szCs w:val="24"/>
        </w:rPr>
        <w:t>The strengths of a study</w:t>
      </w:r>
    </w:p>
    <w:p w:rsidR="00630150" w:rsidRPr="00A11A9D" w:rsidRDefault="00630150" w:rsidP="00521073">
      <w:pPr>
        <w:pStyle w:val="ListParagraph"/>
        <w:numPr>
          <w:ilvl w:val="0"/>
          <w:numId w:val="23"/>
        </w:numPr>
        <w:rPr>
          <w:rFonts w:cs="Times New Roman"/>
          <w:szCs w:val="24"/>
        </w:rPr>
      </w:pPr>
      <w:r w:rsidRPr="00A11A9D">
        <w:rPr>
          <w:rFonts w:cs="Times New Roman"/>
          <w:szCs w:val="24"/>
        </w:rPr>
        <w:t>The limitations of a study</w:t>
      </w:r>
    </w:p>
    <w:p w:rsidR="00630150" w:rsidRPr="00A11A9D" w:rsidRDefault="00630150" w:rsidP="00521073">
      <w:pPr>
        <w:pStyle w:val="ListParagraph"/>
        <w:numPr>
          <w:ilvl w:val="0"/>
          <w:numId w:val="23"/>
        </w:numPr>
        <w:rPr>
          <w:rFonts w:cs="Times New Roman"/>
          <w:szCs w:val="24"/>
          <w:highlight w:val="yellow"/>
        </w:rPr>
      </w:pPr>
      <w:r w:rsidRPr="00A11A9D">
        <w:rPr>
          <w:rFonts w:cs="Times New Roman"/>
          <w:szCs w:val="24"/>
          <w:highlight w:val="yellow"/>
        </w:rPr>
        <w:t>Both the strengths and limitations of a study</w:t>
      </w:r>
    </w:p>
    <w:p w:rsidR="00630150" w:rsidRPr="00A11A9D" w:rsidRDefault="00630150" w:rsidP="00521073">
      <w:pPr>
        <w:pStyle w:val="ListParagraph"/>
        <w:numPr>
          <w:ilvl w:val="0"/>
          <w:numId w:val="23"/>
        </w:numPr>
        <w:rPr>
          <w:rFonts w:cs="Times New Roman"/>
          <w:szCs w:val="24"/>
        </w:rPr>
      </w:pPr>
      <w:r w:rsidRPr="00A11A9D">
        <w:rPr>
          <w:rFonts w:cs="Times New Roman"/>
          <w:szCs w:val="24"/>
        </w:rPr>
        <w:t>The methodologic sophistication of the researchers</w:t>
      </w:r>
    </w:p>
    <w:p w:rsidR="00630150" w:rsidRPr="00A11A9D" w:rsidRDefault="00630150" w:rsidP="001A19C5">
      <w:pPr>
        <w:rPr>
          <w:rFonts w:cs="Times New Roman"/>
          <w:szCs w:val="24"/>
        </w:rPr>
      </w:pPr>
    </w:p>
    <w:p w:rsidR="00630150" w:rsidRPr="00A11A9D" w:rsidRDefault="00630150" w:rsidP="00521073">
      <w:pPr>
        <w:pStyle w:val="ListParagraph"/>
        <w:numPr>
          <w:ilvl w:val="0"/>
          <w:numId w:val="11"/>
        </w:numPr>
        <w:rPr>
          <w:rFonts w:cs="Times New Roman"/>
          <w:szCs w:val="24"/>
        </w:rPr>
      </w:pPr>
      <w:r w:rsidRPr="00A11A9D">
        <w:rPr>
          <w:rFonts w:cs="Times New Roman"/>
          <w:szCs w:val="24"/>
        </w:rPr>
        <w:lastRenderedPageBreak/>
        <w:t>A nurse researcher compared men and women’s levels of stress following cardiac surgery and made sure that both groups were comparable with regard to length of stay in hospital. Length of stay in hospital is a(n)</w:t>
      </w:r>
    </w:p>
    <w:p w:rsidR="00630150" w:rsidRPr="00A11A9D" w:rsidRDefault="00630150" w:rsidP="00521073">
      <w:pPr>
        <w:pStyle w:val="ListParagraph"/>
        <w:numPr>
          <w:ilvl w:val="0"/>
          <w:numId w:val="24"/>
        </w:numPr>
        <w:rPr>
          <w:rFonts w:cs="Times New Roman"/>
          <w:szCs w:val="24"/>
        </w:rPr>
      </w:pPr>
      <w:r w:rsidRPr="00A11A9D">
        <w:rPr>
          <w:rFonts w:cs="Times New Roman"/>
          <w:szCs w:val="24"/>
        </w:rPr>
        <w:t>Independent variable</w:t>
      </w:r>
    </w:p>
    <w:p w:rsidR="00630150" w:rsidRPr="00A11A9D" w:rsidRDefault="00630150" w:rsidP="00521073">
      <w:pPr>
        <w:pStyle w:val="ListParagraph"/>
        <w:numPr>
          <w:ilvl w:val="0"/>
          <w:numId w:val="24"/>
        </w:numPr>
        <w:rPr>
          <w:rFonts w:cs="Times New Roman"/>
          <w:szCs w:val="24"/>
        </w:rPr>
      </w:pPr>
      <w:r w:rsidRPr="00A11A9D">
        <w:rPr>
          <w:rFonts w:cs="Times New Roman"/>
          <w:szCs w:val="24"/>
        </w:rPr>
        <w:t>Dependent variable</w:t>
      </w:r>
    </w:p>
    <w:p w:rsidR="00630150" w:rsidRPr="00A11A9D" w:rsidRDefault="00630150" w:rsidP="00521073">
      <w:pPr>
        <w:pStyle w:val="ListParagraph"/>
        <w:numPr>
          <w:ilvl w:val="0"/>
          <w:numId w:val="24"/>
        </w:numPr>
        <w:rPr>
          <w:rFonts w:cs="Times New Roman"/>
          <w:szCs w:val="24"/>
        </w:rPr>
      </w:pPr>
      <w:r w:rsidRPr="00A11A9D">
        <w:rPr>
          <w:rFonts w:cs="Times New Roman"/>
          <w:szCs w:val="24"/>
        </w:rPr>
        <w:t>Mediating variable</w:t>
      </w:r>
    </w:p>
    <w:p w:rsidR="00630150" w:rsidRPr="00A11A9D" w:rsidRDefault="00630150" w:rsidP="00521073">
      <w:pPr>
        <w:pStyle w:val="ListParagraph"/>
        <w:numPr>
          <w:ilvl w:val="0"/>
          <w:numId w:val="24"/>
        </w:numPr>
        <w:rPr>
          <w:rFonts w:cs="Times New Roman"/>
          <w:szCs w:val="24"/>
          <w:highlight w:val="yellow"/>
        </w:rPr>
      </w:pPr>
      <w:r w:rsidRPr="00A11A9D">
        <w:rPr>
          <w:rFonts w:cs="Times New Roman"/>
          <w:szCs w:val="24"/>
          <w:highlight w:val="yellow"/>
        </w:rPr>
        <w:t>Confounding variable</w:t>
      </w:r>
    </w:p>
    <w:p w:rsidR="00630150" w:rsidRPr="00A11A9D" w:rsidRDefault="00630150" w:rsidP="001A19C5">
      <w:pPr>
        <w:rPr>
          <w:rFonts w:cs="Times New Roman"/>
          <w:szCs w:val="24"/>
        </w:rPr>
      </w:pPr>
    </w:p>
    <w:p w:rsidR="00630150" w:rsidRPr="00A11A9D" w:rsidRDefault="00630150" w:rsidP="00521073">
      <w:pPr>
        <w:pStyle w:val="ListParagraph"/>
        <w:numPr>
          <w:ilvl w:val="0"/>
          <w:numId w:val="11"/>
        </w:numPr>
        <w:rPr>
          <w:rFonts w:cs="Times New Roman"/>
          <w:szCs w:val="24"/>
        </w:rPr>
      </w:pPr>
      <w:r w:rsidRPr="00A11A9D">
        <w:rPr>
          <w:rFonts w:cs="Times New Roman"/>
          <w:szCs w:val="24"/>
        </w:rPr>
        <w:t>Vulnerable participants would include:</w:t>
      </w:r>
    </w:p>
    <w:p w:rsidR="00630150" w:rsidRPr="00A11A9D" w:rsidRDefault="00630150" w:rsidP="00521073">
      <w:pPr>
        <w:pStyle w:val="ListParagraph"/>
        <w:numPr>
          <w:ilvl w:val="0"/>
          <w:numId w:val="25"/>
        </w:numPr>
        <w:rPr>
          <w:rFonts w:cs="Times New Roman"/>
          <w:szCs w:val="24"/>
        </w:rPr>
      </w:pPr>
      <w:r w:rsidRPr="00A11A9D">
        <w:rPr>
          <w:rFonts w:cs="Times New Roman"/>
          <w:szCs w:val="24"/>
        </w:rPr>
        <w:t>Women hospitalized for a mastectomy</w:t>
      </w:r>
    </w:p>
    <w:p w:rsidR="00630150" w:rsidRPr="00A11A9D" w:rsidRDefault="00630150" w:rsidP="00521073">
      <w:pPr>
        <w:pStyle w:val="ListParagraph"/>
        <w:numPr>
          <w:ilvl w:val="0"/>
          <w:numId w:val="25"/>
        </w:numPr>
        <w:rPr>
          <w:rFonts w:cs="Times New Roman"/>
          <w:szCs w:val="24"/>
        </w:rPr>
      </w:pPr>
      <w:r w:rsidRPr="00A11A9D">
        <w:rPr>
          <w:rFonts w:cs="Times New Roman"/>
          <w:szCs w:val="24"/>
        </w:rPr>
        <w:t>Members of a senior citizens group</w:t>
      </w:r>
    </w:p>
    <w:p w:rsidR="00630150" w:rsidRPr="00A11A9D" w:rsidRDefault="00630150" w:rsidP="00521073">
      <w:pPr>
        <w:pStyle w:val="ListParagraph"/>
        <w:numPr>
          <w:ilvl w:val="0"/>
          <w:numId w:val="25"/>
        </w:numPr>
        <w:rPr>
          <w:rFonts w:cs="Times New Roman"/>
          <w:szCs w:val="24"/>
        </w:rPr>
      </w:pPr>
      <w:r w:rsidRPr="00A11A9D">
        <w:rPr>
          <w:rFonts w:cs="Times New Roman"/>
          <w:szCs w:val="24"/>
        </w:rPr>
        <w:t>People who do not speak English</w:t>
      </w:r>
    </w:p>
    <w:p w:rsidR="00630150" w:rsidRPr="00A11A9D" w:rsidRDefault="00630150" w:rsidP="00521073">
      <w:pPr>
        <w:pStyle w:val="ListParagraph"/>
        <w:numPr>
          <w:ilvl w:val="0"/>
          <w:numId w:val="25"/>
        </w:numPr>
        <w:rPr>
          <w:rFonts w:cs="Times New Roman"/>
          <w:szCs w:val="24"/>
          <w:highlight w:val="yellow"/>
        </w:rPr>
      </w:pPr>
      <w:r w:rsidRPr="00A11A9D">
        <w:rPr>
          <w:rFonts w:cs="Times New Roman"/>
          <w:szCs w:val="24"/>
          <w:highlight w:val="yellow"/>
        </w:rPr>
        <w:t>Pediatric patients</w:t>
      </w:r>
    </w:p>
    <w:p w:rsidR="00630150" w:rsidRPr="00A11A9D" w:rsidRDefault="00630150" w:rsidP="001A19C5">
      <w:pPr>
        <w:rPr>
          <w:rFonts w:cs="Times New Roman"/>
          <w:szCs w:val="24"/>
        </w:rPr>
      </w:pPr>
    </w:p>
    <w:p w:rsidR="00630150" w:rsidRPr="00A11A9D" w:rsidRDefault="00630150" w:rsidP="00521073">
      <w:pPr>
        <w:pStyle w:val="ListParagraph"/>
        <w:numPr>
          <w:ilvl w:val="0"/>
          <w:numId w:val="11"/>
        </w:numPr>
        <w:rPr>
          <w:rFonts w:cs="Times New Roman"/>
          <w:szCs w:val="24"/>
        </w:rPr>
      </w:pPr>
      <w:r w:rsidRPr="00A11A9D">
        <w:rPr>
          <w:rFonts w:cs="Times New Roman"/>
          <w:szCs w:val="24"/>
        </w:rPr>
        <w:t>Researchers reported that in their study a Pearson’s Correlation of r = -</w:t>
      </w:r>
      <w:r w:rsidR="00EB3BBB" w:rsidRPr="00A11A9D">
        <w:rPr>
          <w:rFonts w:cs="Times New Roman"/>
          <w:szCs w:val="24"/>
        </w:rPr>
        <w:t>.73 between perceived social support and depression</w:t>
      </w:r>
      <w:r w:rsidRPr="00A11A9D">
        <w:rPr>
          <w:rFonts w:cs="Times New Roman"/>
          <w:szCs w:val="24"/>
        </w:rPr>
        <w:t>. These results indicate a:</w:t>
      </w:r>
    </w:p>
    <w:p w:rsidR="00630150" w:rsidRPr="00A11A9D" w:rsidRDefault="00630150" w:rsidP="00521073">
      <w:pPr>
        <w:pStyle w:val="ListParagraph"/>
        <w:numPr>
          <w:ilvl w:val="0"/>
          <w:numId w:val="26"/>
        </w:numPr>
        <w:rPr>
          <w:rFonts w:cs="Times New Roman"/>
          <w:szCs w:val="24"/>
        </w:rPr>
      </w:pPr>
      <w:r w:rsidRPr="00A11A9D">
        <w:rPr>
          <w:rFonts w:cs="Times New Roman"/>
          <w:szCs w:val="24"/>
        </w:rPr>
        <w:t>Strong positive correlation</w:t>
      </w:r>
    </w:p>
    <w:p w:rsidR="00630150" w:rsidRPr="00A11A9D" w:rsidRDefault="00630150" w:rsidP="00521073">
      <w:pPr>
        <w:pStyle w:val="ListParagraph"/>
        <w:numPr>
          <w:ilvl w:val="0"/>
          <w:numId w:val="26"/>
        </w:numPr>
        <w:rPr>
          <w:rFonts w:cs="Times New Roman"/>
          <w:szCs w:val="24"/>
          <w:highlight w:val="yellow"/>
        </w:rPr>
      </w:pPr>
      <w:r w:rsidRPr="00A11A9D">
        <w:rPr>
          <w:rFonts w:cs="Times New Roman"/>
          <w:szCs w:val="24"/>
          <w:highlight w:val="yellow"/>
        </w:rPr>
        <w:t>Strong negative correlation</w:t>
      </w:r>
    </w:p>
    <w:p w:rsidR="00630150" w:rsidRPr="00A11A9D" w:rsidRDefault="00630150" w:rsidP="00521073">
      <w:pPr>
        <w:pStyle w:val="ListParagraph"/>
        <w:numPr>
          <w:ilvl w:val="0"/>
          <w:numId w:val="26"/>
        </w:numPr>
        <w:rPr>
          <w:rFonts w:cs="Times New Roman"/>
          <w:szCs w:val="24"/>
        </w:rPr>
      </w:pPr>
      <w:r w:rsidRPr="00A11A9D">
        <w:rPr>
          <w:rFonts w:cs="Times New Roman"/>
          <w:szCs w:val="24"/>
        </w:rPr>
        <w:t>A weak positive correlation</w:t>
      </w:r>
    </w:p>
    <w:p w:rsidR="00630150" w:rsidRPr="00A11A9D" w:rsidRDefault="00630150" w:rsidP="00521073">
      <w:pPr>
        <w:pStyle w:val="ListParagraph"/>
        <w:numPr>
          <w:ilvl w:val="0"/>
          <w:numId w:val="26"/>
        </w:numPr>
        <w:rPr>
          <w:rFonts w:cs="Times New Roman"/>
          <w:szCs w:val="24"/>
        </w:rPr>
      </w:pPr>
      <w:r w:rsidRPr="00A11A9D">
        <w:rPr>
          <w:rFonts w:cs="Times New Roman"/>
          <w:szCs w:val="24"/>
        </w:rPr>
        <w:t>A weak negative correlation</w:t>
      </w:r>
    </w:p>
    <w:p w:rsidR="00EB3BBB" w:rsidRPr="00A11A9D" w:rsidRDefault="00EB3BBB" w:rsidP="001A19C5">
      <w:pPr>
        <w:rPr>
          <w:rFonts w:cs="Times New Roman"/>
          <w:szCs w:val="24"/>
        </w:rPr>
      </w:pPr>
    </w:p>
    <w:p w:rsidR="00EB3BBB" w:rsidRPr="00A11A9D" w:rsidRDefault="00EB3BBB" w:rsidP="00521073">
      <w:pPr>
        <w:pStyle w:val="ListParagraph"/>
        <w:numPr>
          <w:ilvl w:val="0"/>
          <w:numId w:val="11"/>
        </w:numPr>
        <w:rPr>
          <w:rFonts w:cs="Times New Roman"/>
          <w:szCs w:val="24"/>
        </w:rPr>
      </w:pPr>
      <w:r w:rsidRPr="00A11A9D">
        <w:rPr>
          <w:rFonts w:cs="Times New Roman"/>
          <w:szCs w:val="24"/>
        </w:rPr>
        <w:t>An example of research misconduct is:</w:t>
      </w:r>
    </w:p>
    <w:p w:rsidR="00EB3BBB" w:rsidRPr="00A11A9D" w:rsidRDefault="00EB3BBB" w:rsidP="00521073">
      <w:pPr>
        <w:pStyle w:val="ListParagraph"/>
        <w:numPr>
          <w:ilvl w:val="0"/>
          <w:numId w:val="27"/>
        </w:numPr>
        <w:rPr>
          <w:rFonts w:cs="Times New Roman"/>
          <w:szCs w:val="24"/>
          <w:highlight w:val="yellow"/>
        </w:rPr>
      </w:pPr>
      <w:r w:rsidRPr="00A11A9D">
        <w:rPr>
          <w:rFonts w:cs="Times New Roman"/>
          <w:szCs w:val="24"/>
          <w:highlight w:val="yellow"/>
        </w:rPr>
        <w:t>Fabrication of data</w:t>
      </w:r>
    </w:p>
    <w:p w:rsidR="00521073" w:rsidRPr="00A11A9D" w:rsidRDefault="00521073" w:rsidP="00521073">
      <w:pPr>
        <w:pStyle w:val="ListParagraph"/>
        <w:numPr>
          <w:ilvl w:val="0"/>
          <w:numId w:val="27"/>
        </w:numPr>
        <w:rPr>
          <w:rFonts w:cs="Times New Roman"/>
          <w:szCs w:val="24"/>
        </w:rPr>
      </w:pPr>
      <w:r w:rsidRPr="00A11A9D">
        <w:rPr>
          <w:rFonts w:cs="Times New Roman"/>
          <w:szCs w:val="24"/>
        </w:rPr>
        <w:t>Compensating research participants</w:t>
      </w:r>
    </w:p>
    <w:p w:rsidR="00521073" w:rsidRPr="00A11A9D" w:rsidRDefault="00521073" w:rsidP="00521073">
      <w:pPr>
        <w:pStyle w:val="ListParagraph"/>
        <w:numPr>
          <w:ilvl w:val="0"/>
          <w:numId w:val="27"/>
        </w:numPr>
        <w:rPr>
          <w:rFonts w:cs="Times New Roman"/>
          <w:szCs w:val="24"/>
        </w:rPr>
      </w:pPr>
      <w:r w:rsidRPr="00A11A9D">
        <w:rPr>
          <w:rFonts w:cs="Times New Roman"/>
          <w:szCs w:val="24"/>
        </w:rPr>
        <w:t>Use of a placebo for the control group</w:t>
      </w:r>
    </w:p>
    <w:p w:rsidR="00521073" w:rsidRPr="00A11A9D" w:rsidRDefault="00521073" w:rsidP="00521073">
      <w:pPr>
        <w:pStyle w:val="ListParagraph"/>
        <w:numPr>
          <w:ilvl w:val="0"/>
          <w:numId w:val="27"/>
        </w:numPr>
        <w:rPr>
          <w:rFonts w:cs="Times New Roman"/>
          <w:szCs w:val="24"/>
        </w:rPr>
      </w:pPr>
      <w:r w:rsidRPr="00A11A9D">
        <w:rPr>
          <w:rFonts w:cs="Times New Roman"/>
          <w:szCs w:val="24"/>
        </w:rPr>
        <w:t>Publishing non-significant findings</w:t>
      </w:r>
    </w:p>
    <w:p w:rsidR="00EB3BBB" w:rsidRPr="00A11A9D" w:rsidRDefault="00EB3BBB" w:rsidP="001A19C5">
      <w:pPr>
        <w:rPr>
          <w:rFonts w:cs="Times New Roman"/>
          <w:szCs w:val="24"/>
        </w:rPr>
      </w:pPr>
    </w:p>
    <w:p w:rsidR="00EB3BBB" w:rsidRPr="00A11A9D" w:rsidRDefault="00EB3BBB" w:rsidP="00521073">
      <w:pPr>
        <w:pStyle w:val="ListParagraph"/>
        <w:numPr>
          <w:ilvl w:val="0"/>
          <w:numId w:val="11"/>
        </w:numPr>
        <w:rPr>
          <w:rFonts w:cs="Times New Roman"/>
          <w:szCs w:val="24"/>
          <w:u w:val="single"/>
        </w:rPr>
      </w:pPr>
      <w:r w:rsidRPr="00A11A9D">
        <w:rPr>
          <w:rFonts w:cs="Times New Roman"/>
          <w:szCs w:val="24"/>
        </w:rPr>
        <w:t xml:space="preserve">The following are all purposes of a research hypothesis </w:t>
      </w:r>
      <w:r w:rsidRPr="00A11A9D">
        <w:rPr>
          <w:rFonts w:cs="Times New Roman"/>
          <w:szCs w:val="24"/>
          <w:u w:val="single"/>
        </w:rPr>
        <w:t>except</w:t>
      </w:r>
    </w:p>
    <w:p w:rsidR="00EB3BBB" w:rsidRPr="00A11A9D" w:rsidRDefault="00EB3BBB" w:rsidP="00521073">
      <w:pPr>
        <w:pStyle w:val="ListParagraph"/>
        <w:numPr>
          <w:ilvl w:val="0"/>
          <w:numId w:val="28"/>
        </w:numPr>
        <w:rPr>
          <w:rFonts w:cs="Times New Roman"/>
          <w:szCs w:val="24"/>
          <w:highlight w:val="yellow"/>
        </w:rPr>
      </w:pPr>
      <w:r w:rsidRPr="00A11A9D">
        <w:rPr>
          <w:rFonts w:cs="Times New Roman"/>
          <w:szCs w:val="24"/>
          <w:highlight w:val="yellow"/>
        </w:rPr>
        <w:t>Proving the validity of a theory</w:t>
      </w:r>
    </w:p>
    <w:p w:rsidR="00EB3BBB" w:rsidRPr="00A11A9D" w:rsidRDefault="00EB3BBB" w:rsidP="00521073">
      <w:pPr>
        <w:pStyle w:val="ListParagraph"/>
        <w:numPr>
          <w:ilvl w:val="0"/>
          <w:numId w:val="28"/>
        </w:numPr>
        <w:rPr>
          <w:rFonts w:cs="Times New Roman"/>
          <w:szCs w:val="24"/>
        </w:rPr>
      </w:pPr>
      <w:r w:rsidRPr="00A11A9D">
        <w:rPr>
          <w:rFonts w:cs="Times New Roman"/>
          <w:szCs w:val="24"/>
        </w:rPr>
        <w:t>Communicating researches expectations</w:t>
      </w:r>
    </w:p>
    <w:p w:rsidR="00EB3BBB" w:rsidRPr="00A11A9D" w:rsidRDefault="00521073" w:rsidP="00521073">
      <w:pPr>
        <w:pStyle w:val="ListParagraph"/>
        <w:numPr>
          <w:ilvl w:val="0"/>
          <w:numId w:val="28"/>
        </w:numPr>
        <w:rPr>
          <w:rFonts w:cs="Times New Roman"/>
          <w:szCs w:val="24"/>
        </w:rPr>
      </w:pPr>
      <w:r w:rsidRPr="00A11A9D">
        <w:rPr>
          <w:rFonts w:cs="Times New Roman"/>
          <w:szCs w:val="24"/>
        </w:rPr>
        <w:t>Setting</w:t>
      </w:r>
      <w:r w:rsidR="00EB3BBB" w:rsidRPr="00A11A9D">
        <w:rPr>
          <w:rFonts w:cs="Times New Roman"/>
          <w:szCs w:val="24"/>
        </w:rPr>
        <w:t xml:space="preserve"> the stage for statistical analyses</w:t>
      </w:r>
    </w:p>
    <w:p w:rsidR="00EB3BBB" w:rsidRPr="00A11A9D" w:rsidRDefault="00EB3BBB" w:rsidP="00521073">
      <w:pPr>
        <w:pStyle w:val="ListParagraph"/>
        <w:numPr>
          <w:ilvl w:val="0"/>
          <w:numId w:val="28"/>
        </w:numPr>
        <w:rPr>
          <w:rFonts w:cs="Times New Roman"/>
          <w:szCs w:val="24"/>
        </w:rPr>
      </w:pPr>
      <w:r w:rsidRPr="00A11A9D">
        <w:rPr>
          <w:rFonts w:cs="Times New Roman"/>
          <w:szCs w:val="24"/>
        </w:rPr>
        <w:t>Providing direction to the research design</w:t>
      </w:r>
    </w:p>
    <w:p w:rsidR="00EB3BBB" w:rsidRPr="00A11A9D" w:rsidRDefault="00EB3BBB" w:rsidP="001A19C5">
      <w:pPr>
        <w:rPr>
          <w:rFonts w:cs="Times New Roman"/>
          <w:szCs w:val="24"/>
        </w:rPr>
      </w:pPr>
    </w:p>
    <w:p w:rsidR="00EB3BBB" w:rsidRPr="00A11A9D" w:rsidRDefault="00EB3BBB" w:rsidP="00521073">
      <w:pPr>
        <w:pStyle w:val="ListParagraph"/>
        <w:numPr>
          <w:ilvl w:val="0"/>
          <w:numId w:val="11"/>
        </w:numPr>
        <w:rPr>
          <w:rFonts w:cs="Times New Roman"/>
          <w:szCs w:val="24"/>
        </w:rPr>
      </w:pPr>
      <w:r w:rsidRPr="00A11A9D">
        <w:rPr>
          <w:rFonts w:cs="Times New Roman"/>
          <w:szCs w:val="24"/>
        </w:rPr>
        <w:t>A research hypothesis indicates the expected relationship between</w:t>
      </w:r>
    </w:p>
    <w:p w:rsidR="00EB3BBB" w:rsidRPr="00A11A9D" w:rsidRDefault="00EB3BBB" w:rsidP="00521073">
      <w:pPr>
        <w:pStyle w:val="ListParagraph"/>
        <w:numPr>
          <w:ilvl w:val="0"/>
          <w:numId w:val="29"/>
        </w:numPr>
        <w:rPr>
          <w:rFonts w:cs="Times New Roman"/>
          <w:szCs w:val="24"/>
        </w:rPr>
      </w:pPr>
      <w:r w:rsidRPr="00A11A9D">
        <w:rPr>
          <w:rFonts w:cs="Times New Roman"/>
          <w:szCs w:val="24"/>
        </w:rPr>
        <w:t>The functional and causal nature of the variables</w:t>
      </w:r>
    </w:p>
    <w:p w:rsidR="00EB3BBB" w:rsidRPr="00A11A9D" w:rsidRDefault="00EB3BBB" w:rsidP="00521073">
      <w:pPr>
        <w:pStyle w:val="ListParagraph"/>
        <w:numPr>
          <w:ilvl w:val="0"/>
          <w:numId w:val="29"/>
        </w:numPr>
        <w:rPr>
          <w:rFonts w:cs="Times New Roman"/>
          <w:szCs w:val="24"/>
        </w:rPr>
      </w:pPr>
      <w:r w:rsidRPr="00A11A9D">
        <w:rPr>
          <w:rFonts w:cs="Times New Roman"/>
          <w:szCs w:val="24"/>
        </w:rPr>
        <w:t>The statement of purpose and the research questions</w:t>
      </w:r>
    </w:p>
    <w:p w:rsidR="00EB3BBB" w:rsidRPr="00A11A9D" w:rsidRDefault="00EB3BBB" w:rsidP="00521073">
      <w:pPr>
        <w:pStyle w:val="ListParagraph"/>
        <w:numPr>
          <w:ilvl w:val="0"/>
          <w:numId w:val="29"/>
        </w:numPr>
        <w:rPr>
          <w:rFonts w:cs="Times New Roman"/>
          <w:szCs w:val="24"/>
          <w:highlight w:val="yellow"/>
        </w:rPr>
      </w:pPr>
      <w:r w:rsidRPr="00A11A9D">
        <w:rPr>
          <w:rFonts w:cs="Times New Roman"/>
          <w:szCs w:val="24"/>
          <w:highlight w:val="yellow"/>
        </w:rPr>
        <w:t>The independent variable and the dependent variable</w:t>
      </w:r>
    </w:p>
    <w:p w:rsidR="00EB3BBB" w:rsidRPr="00A11A9D" w:rsidRDefault="00EB3BBB" w:rsidP="00521073">
      <w:pPr>
        <w:pStyle w:val="ListParagraph"/>
        <w:numPr>
          <w:ilvl w:val="0"/>
          <w:numId w:val="29"/>
        </w:numPr>
        <w:rPr>
          <w:rFonts w:cs="Times New Roman"/>
          <w:szCs w:val="24"/>
        </w:rPr>
      </w:pPr>
      <w:r w:rsidRPr="00A11A9D">
        <w:rPr>
          <w:rFonts w:cs="Times New Roman"/>
          <w:szCs w:val="24"/>
        </w:rPr>
        <w:t>Statistical testing and the null hypothesis</w:t>
      </w:r>
    </w:p>
    <w:p w:rsidR="00EB3BBB" w:rsidRPr="00A11A9D" w:rsidRDefault="00EB3BBB" w:rsidP="001A19C5">
      <w:pPr>
        <w:rPr>
          <w:rFonts w:cs="Times New Roman"/>
          <w:szCs w:val="24"/>
        </w:rPr>
      </w:pPr>
    </w:p>
    <w:p w:rsidR="00EB3BBB" w:rsidRPr="00A11A9D" w:rsidRDefault="00EB3BBB" w:rsidP="00521073">
      <w:pPr>
        <w:pStyle w:val="ListParagraph"/>
        <w:numPr>
          <w:ilvl w:val="0"/>
          <w:numId w:val="11"/>
        </w:numPr>
        <w:rPr>
          <w:rFonts w:cs="Times New Roman"/>
          <w:szCs w:val="24"/>
        </w:rPr>
      </w:pPr>
      <w:r w:rsidRPr="00A11A9D">
        <w:rPr>
          <w:rFonts w:cs="Times New Roman"/>
          <w:szCs w:val="24"/>
        </w:rPr>
        <w:t>The hypothesis “women who jog regularly are more likely than those who do not to have amenorrhea” is</w:t>
      </w:r>
    </w:p>
    <w:p w:rsidR="00EB3BBB" w:rsidRPr="00A11A9D" w:rsidRDefault="00EB3BBB" w:rsidP="00521073">
      <w:pPr>
        <w:pStyle w:val="ListParagraph"/>
        <w:numPr>
          <w:ilvl w:val="0"/>
          <w:numId w:val="30"/>
        </w:numPr>
        <w:rPr>
          <w:rFonts w:cs="Times New Roman"/>
          <w:szCs w:val="24"/>
        </w:rPr>
      </w:pPr>
      <w:r w:rsidRPr="00A11A9D">
        <w:rPr>
          <w:rFonts w:cs="Times New Roman"/>
          <w:szCs w:val="24"/>
        </w:rPr>
        <w:t>Null</w:t>
      </w:r>
    </w:p>
    <w:p w:rsidR="00EB3BBB" w:rsidRPr="00A11A9D" w:rsidRDefault="00EB3BBB" w:rsidP="00521073">
      <w:pPr>
        <w:pStyle w:val="ListParagraph"/>
        <w:numPr>
          <w:ilvl w:val="0"/>
          <w:numId w:val="30"/>
        </w:numPr>
        <w:rPr>
          <w:rFonts w:cs="Times New Roman"/>
          <w:szCs w:val="24"/>
        </w:rPr>
      </w:pPr>
      <w:r w:rsidRPr="00A11A9D">
        <w:rPr>
          <w:rFonts w:cs="Times New Roman"/>
          <w:szCs w:val="24"/>
        </w:rPr>
        <w:t>Not correctly worded</w:t>
      </w:r>
    </w:p>
    <w:p w:rsidR="00EB3BBB" w:rsidRPr="00A11A9D" w:rsidRDefault="00EB3BBB" w:rsidP="00521073">
      <w:pPr>
        <w:pStyle w:val="ListParagraph"/>
        <w:numPr>
          <w:ilvl w:val="0"/>
          <w:numId w:val="30"/>
        </w:numPr>
        <w:rPr>
          <w:rFonts w:cs="Times New Roman"/>
          <w:szCs w:val="24"/>
          <w:highlight w:val="yellow"/>
        </w:rPr>
      </w:pPr>
      <w:r w:rsidRPr="00A11A9D">
        <w:rPr>
          <w:rFonts w:cs="Times New Roman"/>
          <w:szCs w:val="24"/>
          <w:highlight w:val="yellow"/>
        </w:rPr>
        <w:t xml:space="preserve">Directional </w:t>
      </w:r>
    </w:p>
    <w:p w:rsidR="00EB3BBB" w:rsidRPr="00A11A9D" w:rsidRDefault="00EB3BBB" w:rsidP="00521073">
      <w:pPr>
        <w:pStyle w:val="ListParagraph"/>
        <w:numPr>
          <w:ilvl w:val="0"/>
          <w:numId w:val="30"/>
        </w:numPr>
        <w:rPr>
          <w:rFonts w:cs="Times New Roman"/>
          <w:szCs w:val="24"/>
        </w:rPr>
      </w:pPr>
      <w:r w:rsidRPr="00A11A9D">
        <w:rPr>
          <w:rFonts w:cs="Times New Roman"/>
          <w:szCs w:val="24"/>
        </w:rPr>
        <w:t>Nondirectional</w:t>
      </w:r>
    </w:p>
    <w:p w:rsidR="00EB3BBB" w:rsidRPr="00A11A9D" w:rsidRDefault="00EB3BBB" w:rsidP="001A19C5">
      <w:pPr>
        <w:rPr>
          <w:rFonts w:cs="Times New Roman"/>
          <w:szCs w:val="24"/>
        </w:rPr>
      </w:pPr>
    </w:p>
    <w:p w:rsidR="00EB3BBB" w:rsidRPr="00A11A9D" w:rsidRDefault="00EB3BBB" w:rsidP="00521073">
      <w:pPr>
        <w:pStyle w:val="ListParagraph"/>
        <w:numPr>
          <w:ilvl w:val="0"/>
          <w:numId w:val="11"/>
        </w:numPr>
        <w:rPr>
          <w:rFonts w:cs="Times New Roman"/>
          <w:szCs w:val="24"/>
        </w:rPr>
      </w:pPr>
      <w:r w:rsidRPr="00A11A9D">
        <w:rPr>
          <w:rFonts w:cs="Times New Roman"/>
          <w:szCs w:val="24"/>
        </w:rPr>
        <w:lastRenderedPageBreak/>
        <w:t>One of the functions of a rigorous research design in a quantitative study is to have control over</w:t>
      </w:r>
    </w:p>
    <w:p w:rsidR="00EB3BBB" w:rsidRPr="00A11A9D" w:rsidRDefault="00EB3BBB" w:rsidP="00521073">
      <w:pPr>
        <w:pStyle w:val="ListParagraph"/>
        <w:numPr>
          <w:ilvl w:val="0"/>
          <w:numId w:val="31"/>
        </w:numPr>
        <w:rPr>
          <w:rFonts w:cs="Times New Roman"/>
          <w:szCs w:val="24"/>
        </w:rPr>
      </w:pPr>
      <w:r w:rsidRPr="00A11A9D">
        <w:rPr>
          <w:rFonts w:cs="Times New Roman"/>
          <w:szCs w:val="24"/>
        </w:rPr>
        <w:t>Dependent variables</w:t>
      </w:r>
    </w:p>
    <w:p w:rsidR="00EB3BBB" w:rsidRPr="00A11A9D" w:rsidRDefault="00EB3BBB" w:rsidP="00521073">
      <w:pPr>
        <w:pStyle w:val="ListParagraph"/>
        <w:numPr>
          <w:ilvl w:val="0"/>
          <w:numId w:val="31"/>
        </w:numPr>
        <w:rPr>
          <w:rFonts w:cs="Times New Roman"/>
          <w:szCs w:val="24"/>
        </w:rPr>
      </w:pPr>
      <w:r w:rsidRPr="00A11A9D">
        <w:rPr>
          <w:rFonts w:cs="Times New Roman"/>
          <w:szCs w:val="24"/>
        </w:rPr>
        <w:t>Mediating variables</w:t>
      </w:r>
    </w:p>
    <w:p w:rsidR="00EB3BBB" w:rsidRPr="00A11A9D" w:rsidRDefault="00EB3BBB" w:rsidP="00521073">
      <w:pPr>
        <w:pStyle w:val="ListParagraph"/>
        <w:numPr>
          <w:ilvl w:val="0"/>
          <w:numId w:val="31"/>
        </w:numPr>
        <w:rPr>
          <w:rFonts w:cs="Times New Roman"/>
          <w:szCs w:val="24"/>
        </w:rPr>
      </w:pPr>
      <w:r w:rsidRPr="00A11A9D">
        <w:rPr>
          <w:rFonts w:cs="Times New Roman"/>
          <w:szCs w:val="24"/>
        </w:rPr>
        <w:t>Factorial variables</w:t>
      </w:r>
    </w:p>
    <w:p w:rsidR="00EB3BBB" w:rsidRPr="00A11A9D" w:rsidRDefault="00EB3BBB" w:rsidP="00521073">
      <w:pPr>
        <w:pStyle w:val="ListParagraph"/>
        <w:numPr>
          <w:ilvl w:val="0"/>
          <w:numId w:val="31"/>
        </w:numPr>
        <w:rPr>
          <w:rFonts w:cs="Times New Roman"/>
          <w:szCs w:val="24"/>
          <w:highlight w:val="yellow"/>
        </w:rPr>
      </w:pPr>
      <w:r w:rsidRPr="00A11A9D">
        <w:rPr>
          <w:rFonts w:cs="Times New Roman"/>
          <w:szCs w:val="24"/>
          <w:highlight w:val="yellow"/>
        </w:rPr>
        <w:t>Confounding variables</w:t>
      </w:r>
    </w:p>
    <w:p w:rsidR="00EB3BBB" w:rsidRPr="00A11A9D" w:rsidRDefault="00EB3BBB" w:rsidP="001A19C5">
      <w:pPr>
        <w:rPr>
          <w:rFonts w:cs="Times New Roman"/>
          <w:szCs w:val="24"/>
        </w:rPr>
      </w:pPr>
    </w:p>
    <w:p w:rsidR="00EB3BBB" w:rsidRPr="00A11A9D" w:rsidRDefault="00EB3BBB" w:rsidP="00521073">
      <w:pPr>
        <w:pStyle w:val="ListParagraph"/>
        <w:numPr>
          <w:ilvl w:val="0"/>
          <w:numId w:val="11"/>
        </w:numPr>
        <w:rPr>
          <w:rFonts w:cs="Times New Roman"/>
          <w:szCs w:val="24"/>
        </w:rPr>
      </w:pPr>
      <w:r w:rsidRPr="00A11A9D">
        <w:rPr>
          <w:rFonts w:cs="Times New Roman"/>
          <w:szCs w:val="24"/>
        </w:rPr>
        <w:t>If a researcher wanted to describe the relationship between women’s age and frequency of performing breast felt-examination, the study would be classified as:</w:t>
      </w:r>
    </w:p>
    <w:p w:rsidR="00EB3BBB" w:rsidRPr="00A11A9D" w:rsidRDefault="00EB3BBB" w:rsidP="00521073">
      <w:pPr>
        <w:pStyle w:val="ListParagraph"/>
        <w:numPr>
          <w:ilvl w:val="0"/>
          <w:numId w:val="32"/>
        </w:numPr>
        <w:rPr>
          <w:rFonts w:cs="Times New Roman"/>
          <w:szCs w:val="24"/>
          <w:highlight w:val="yellow"/>
        </w:rPr>
      </w:pPr>
      <w:r w:rsidRPr="00A11A9D">
        <w:rPr>
          <w:rFonts w:cs="Times New Roman"/>
          <w:szCs w:val="24"/>
          <w:highlight w:val="yellow"/>
        </w:rPr>
        <w:t>Descriptive correlational</w:t>
      </w:r>
    </w:p>
    <w:p w:rsidR="00EB3BBB" w:rsidRPr="00A11A9D" w:rsidRDefault="00EB3BBB" w:rsidP="00521073">
      <w:pPr>
        <w:pStyle w:val="ListParagraph"/>
        <w:numPr>
          <w:ilvl w:val="0"/>
          <w:numId w:val="32"/>
        </w:numPr>
        <w:rPr>
          <w:rFonts w:cs="Times New Roman"/>
          <w:szCs w:val="24"/>
        </w:rPr>
      </w:pPr>
      <w:r w:rsidRPr="00A11A9D">
        <w:rPr>
          <w:rFonts w:cs="Times New Roman"/>
          <w:szCs w:val="24"/>
        </w:rPr>
        <w:t>Quasi-experimental</w:t>
      </w:r>
    </w:p>
    <w:p w:rsidR="00EB3BBB" w:rsidRPr="00A11A9D" w:rsidRDefault="00EB3BBB" w:rsidP="00521073">
      <w:pPr>
        <w:pStyle w:val="ListParagraph"/>
        <w:numPr>
          <w:ilvl w:val="0"/>
          <w:numId w:val="32"/>
        </w:numPr>
        <w:rPr>
          <w:rFonts w:cs="Times New Roman"/>
          <w:szCs w:val="24"/>
        </w:rPr>
      </w:pPr>
      <w:r w:rsidRPr="00A11A9D">
        <w:rPr>
          <w:rFonts w:cs="Times New Roman"/>
          <w:szCs w:val="24"/>
        </w:rPr>
        <w:t>Longitudinal</w:t>
      </w:r>
    </w:p>
    <w:p w:rsidR="00EB3BBB" w:rsidRPr="00A11A9D" w:rsidRDefault="00EB3BBB" w:rsidP="00521073">
      <w:pPr>
        <w:pStyle w:val="ListParagraph"/>
        <w:numPr>
          <w:ilvl w:val="0"/>
          <w:numId w:val="32"/>
        </w:numPr>
        <w:rPr>
          <w:rFonts w:cs="Times New Roman"/>
          <w:szCs w:val="24"/>
        </w:rPr>
      </w:pPr>
      <w:r w:rsidRPr="00A11A9D">
        <w:rPr>
          <w:rFonts w:cs="Times New Roman"/>
          <w:szCs w:val="24"/>
        </w:rPr>
        <w:t>Experimental</w:t>
      </w:r>
    </w:p>
    <w:p w:rsidR="00EB3BBB" w:rsidRPr="00A11A9D" w:rsidRDefault="00EB3BBB" w:rsidP="001A19C5">
      <w:pPr>
        <w:rPr>
          <w:rFonts w:cs="Times New Roman"/>
          <w:szCs w:val="24"/>
        </w:rPr>
      </w:pPr>
    </w:p>
    <w:p w:rsidR="00EB3BBB" w:rsidRPr="00A11A9D" w:rsidRDefault="00EB3BBB" w:rsidP="00521073">
      <w:pPr>
        <w:pStyle w:val="ListParagraph"/>
        <w:numPr>
          <w:ilvl w:val="0"/>
          <w:numId w:val="11"/>
        </w:numPr>
        <w:rPr>
          <w:rFonts w:cs="Times New Roman"/>
          <w:szCs w:val="24"/>
        </w:rPr>
      </w:pPr>
      <w:r w:rsidRPr="00A11A9D">
        <w:rPr>
          <w:rFonts w:cs="Times New Roman"/>
          <w:szCs w:val="24"/>
        </w:rPr>
        <w:t>Studies that collect data at one point in time are called</w:t>
      </w:r>
    </w:p>
    <w:p w:rsidR="00EB3BBB" w:rsidRPr="00A11A9D" w:rsidRDefault="00EB3BBB" w:rsidP="00521073">
      <w:pPr>
        <w:pStyle w:val="ListParagraph"/>
        <w:numPr>
          <w:ilvl w:val="0"/>
          <w:numId w:val="33"/>
        </w:numPr>
        <w:rPr>
          <w:rFonts w:cs="Times New Roman"/>
          <w:szCs w:val="24"/>
        </w:rPr>
      </w:pPr>
      <w:r w:rsidRPr="00A11A9D">
        <w:rPr>
          <w:rFonts w:cs="Times New Roman"/>
          <w:szCs w:val="24"/>
        </w:rPr>
        <w:t>Panel studies</w:t>
      </w:r>
    </w:p>
    <w:p w:rsidR="00EB3BBB" w:rsidRPr="00A11A9D" w:rsidRDefault="00EB3BBB" w:rsidP="00521073">
      <w:pPr>
        <w:pStyle w:val="ListParagraph"/>
        <w:numPr>
          <w:ilvl w:val="0"/>
          <w:numId w:val="33"/>
        </w:numPr>
        <w:rPr>
          <w:rFonts w:cs="Times New Roman"/>
          <w:szCs w:val="24"/>
          <w:highlight w:val="yellow"/>
        </w:rPr>
      </w:pPr>
      <w:r w:rsidRPr="00A11A9D">
        <w:rPr>
          <w:rFonts w:cs="Times New Roman"/>
          <w:szCs w:val="24"/>
          <w:highlight w:val="yellow"/>
        </w:rPr>
        <w:t>Cross-</w:t>
      </w:r>
      <w:r w:rsidR="00521073" w:rsidRPr="00A11A9D">
        <w:rPr>
          <w:rFonts w:cs="Times New Roman"/>
          <w:szCs w:val="24"/>
          <w:highlight w:val="yellow"/>
        </w:rPr>
        <w:t>sectional</w:t>
      </w:r>
      <w:r w:rsidRPr="00A11A9D">
        <w:rPr>
          <w:rFonts w:cs="Times New Roman"/>
          <w:szCs w:val="24"/>
          <w:highlight w:val="yellow"/>
        </w:rPr>
        <w:t xml:space="preserve"> studies</w:t>
      </w:r>
    </w:p>
    <w:p w:rsidR="00EB3BBB" w:rsidRPr="00A11A9D" w:rsidRDefault="00EB3BBB" w:rsidP="00521073">
      <w:pPr>
        <w:pStyle w:val="ListParagraph"/>
        <w:numPr>
          <w:ilvl w:val="0"/>
          <w:numId w:val="33"/>
        </w:numPr>
        <w:rPr>
          <w:rFonts w:cs="Times New Roman"/>
          <w:szCs w:val="24"/>
        </w:rPr>
      </w:pPr>
      <w:r w:rsidRPr="00A11A9D">
        <w:rPr>
          <w:rFonts w:cs="Times New Roman"/>
          <w:szCs w:val="24"/>
        </w:rPr>
        <w:t>Longitudinal studies</w:t>
      </w:r>
    </w:p>
    <w:p w:rsidR="00EB3BBB" w:rsidRPr="00A11A9D" w:rsidRDefault="00EB3BBB" w:rsidP="00521073">
      <w:pPr>
        <w:pStyle w:val="ListParagraph"/>
        <w:numPr>
          <w:ilvl w:val="0"/>
          <w:numId w:val="33"/>
        </w:numPr>
        <w:rPr>
          <w:rFonts w:cs="Times New Roman"/>
          <w:szCs w:val="24"/>
        </w:rPr>
      </w:pPr>
      <w:r w:rsidRPr="00A11A9D">
        <w:rPr>
          <w:rFonts w:cs="Times New Roman"/>
          <w:szCs w:val="24"/>
        </w:rPr>
        <w:t>Trend studies</w:t>
      </w:r>
    </w:p>
    <w:p w:rsidR="00EB3BBB" w:rsidRPr="00A11A9D" w:rsidRDefault="00EB3BBB" w:rsidP="001A19C5">
      <w:pPr>
        <w:rPr>
          <w:rFonts w:cs="Times New Roman"/>
          <w:szCs w:val="24"/>
        </w:rPr>
      </w:pPr>
    </w:p>
    <w:p w:rsidR="00EB3BBB" w:rsidRPr="00A11A9D" w:rsidRDefault="00EB3BBB" w:rsidP="00521073">
      <w:pPr>
        <w:pStyle w:val="ListParagraph"/>
        <w:numPr>
          <w:ilvl w:val="0"/>
          <w:numId w:val="11"/>
        </w:numPr>
        <w:rPr>
          <w:rFonts w:cs="Times New Roman"/>
          <w:szCs w:val="24"/>
        </w:rPr>
      </w:pPr>
      <w:r w:rsidRPr="00A11A9D">
        <w:rPr>
          <w:rFonts w:cs="Times New Roman"/>
          <w:szCs w:val="24"/>
        </w:rPr>
        <w:t>Which of the following types of research</w:t>
      </w:r>
      <w:r w:rsidR="00521073" w:rsidRPr="00A11A9D">
        <w:rPr>
          <w:rFonts w:cs="Times New Roman"/>
          <w:szCs w:val="24"/>
        </w:rPr>
        <w:t xml:space="preserve"> report</w:t>
      </w:r>
      <w:bookmarkStart w:id="1" w:name="_GoBack"/>
      <w:bookmarkEnd w:id="1"/>
      <w:r w:rsidRPr="00A11A9D">
        <w:rPr>
          <w:rFonts w:cs="Times New Roman"/>
          <w:szCs w:val="24"/>
        </w:rPr>
        <w:t xml:space="preserve"> uses existing data?</w:t>
      </w:r>
    </w:p>
    <w:p w:rsidR="00EB3BBB" w:rsidRPr="00A11A9D" w:rsidRDefault="00727DDF" w:rsidP="00521073">
      <w:pPr>
        <w:pStyle w:val="ListParagraph"/>
        <w:numPr>
          <w:ilvl w:val="0"/>
          <w:numId w:val="34"/>
        </w:numPr>
        <w:rPr>
          <w:rFonts w:cs="Times New Roman"/>
          <w:szCs w:val="24"/>
        </w:rPr>
      </w:pPr>
      <w:r w:rsidRPr="00A11A9D">
        <w:rPr>
          <w:rFonts w:cs="Times New Roman"/>
          <w:szCs w:val="24"/>
        </w:rPr>
        <w:t>Phenomenology</w:t>
      </w:r>
    </w:p>
    <w:p w:rsidR="00727DDF" w:rsidRPr="00A11A9D" w:rsidRDefault="00727DDF" w:rsidP="00521073">
      <w:pPr>
        <w:pStyle w:val="ListParagraph"/>
        <w:numPr>
          <w:ilvl w:val="0"/>
          <w:numId w:val="34"/>
        </w:numPr>
        <w:rPr>
          <w:rFonts w:cs="Times New Roman"/>
          <w:szCs w:val="24"/>
          <w:highlight w:val="yellow"/>
        </w:rPr>
      </w:pPr>
      <w:r w:rsidRPr="00A11A9D">
        <w:rPr>
          <w:rFonts w:cs="Times New Roman"/>
          <w:szCs w:val="24"/>
          <w:highlight w:val="yellow"/>
        </w:rPr>
        <w:t>Meta-analysis</w:t>
      </w:r>
    </w:p>
    <w:p w:rsidR="00727DDF" w:rsidRPr="00A11A9D" w:rsidRDefault="00727DDF" w:rsidP="00521073">
      <w:pPr>
        <w:pStyle w:val="ListParagraph"/>
        <w:numPr>
          <w:ilvl w:val="0"/>
          <w:numId w:val="34"/>
        </w:numPr>
        <w:rPr>
          <w:rFonts w:cs="Times New Roman"/>
          <w:szCs w:val="24"/>
        </w:rPr>
      </w:pPr>
      <w:r w:rsidRPr="00A11A9D">
        <w:rPr>
          <w:rFonts w:cs="Times New Roman"/>
          <w:szCs w:val="24"/>
        </w:rPr>
        <w:t>Quasi-experimental</w:t>
      </w:r>
    </w:p>
    <w:p w:rsidR="00727DDF" w:rsidRPr="00A11A9D" w:rsidRDefault="00727DDF" w:rsidP="00521073">
      <w:pPr>
        <w:pStyle w:val="ListParagraph"/>
        <w:numPr>
          <w:ilvl w:val="0"/>
          <w:numId w:val="34"/>
        </w:numPr>
        <w:rPr>
          <w:rFonts w:cs="Times New Roman"/>
          <w:szCs w:val="24"/>
        </w:rPr>
      </w:pPr>
      <w:r w:rsidRPr="00A11A9D">
        <w:rPr>
          <w:rFonts w:cs="Times New Roman"/>
          <w:szCs w:val="24"/>
        </w:rPr>
        <w:t>Descriptive correlational</w:t>
      </w:r>
    </w:p>
    <w:p w:rsidR="00727DDF" w:rsidRPr="00A11A9D" w:rsidRDefault="00727DDF" w:rsidP="001A19C5">
      <w:pPr>
        <w:rPr>
          <w:rFonts w:cs="Times New Roman"/>
          <w:szCs w:val="24"/>
        </w:rPr>
      </w:pPr>
    </w:p>
    <w:p w:rsidR="00727DDF" w:rsidRPr="00A11A9D" w:rsidRDefault="00727DDF" w:rsidP="001A19C5">
      <w:pPr>
        <w:rPr>
          <w:rFonts w:cs="Times New Roman"/>
          <w:szCs w:val="24"/>
        </w:rPr>
      </w:pPr>
    </w:p>
    <w:p w:rsidR="00EB3BBB" w:rsidRPr="00A11A9D" w:rsidRDefault="00EB3BBB" w:rsidP="001A19C5">
      <w:pPr>
        <w:rPr>
          <w:rFonts w:cs="Times New Roman"/>
          <w:szCs w:val="24"/>
        </w:rPr>
      </w:pPr>
    </w:p>
    <w:p w:rsidR="00630150" w:rsidRPr="00A11A9D" w:rsidRDefault="00630150" w:rsidP="001A19C5">
      <w:pPr>
        <w:rPr>
          <w:rFonts w:cs="Times New Roman"/>
          <w:szCs w:val="24"/>
        </w:rPr>
      </w:pPr>
    </w:p>
    <w:p w:rsidR="00630150" w:rsidRPr="00A11A9D" w:rsidRDefault="00630150" w:rsidP="001A19C5">
      <w:pPr>
        <w:rPr>
          <w:rFonts w:cs="Times New Roman"/>
          <w:szCs w:val="24"/>
        </w:rPr>
      </w:pPr>
    </w:p>
    <w:sectPr w:rsidR="00630150" w:rsidRPr="00A11A9D" w:rsidSect="00351AA7">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16AE6" w:rsidRDefault="00216AE6" w:rsidP="00A11A9D">
      <w:r>
        <w:separator/>
      </w:r>
    </w:p>
  </w:endnote>
  <w:endnote w:type="continuationSeparator" w:id="0">
    <w:p w:rsidR="00216AE6" w:rsidRDefault="00216AE6" w:rsidP="00A11A9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1A9D" w:rsidRDefault="00A11A9D">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1A9D" w:rsidRDefault="00A11A9D">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1A9D" w:rsidRDefault="00A11A9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16AE6" w:rsidRDefault="00216AE6" w:rsidP="00A11A9D">
      <w:r>
        <w:separator/>
      </w:r>
    </w:p>
  </w:footnote>
  <w:footnote w:type="continuationSeparator" w:id="0">
    <w:p w:rsidR="00216AE6" w:rsidRDefault="00216AE6" w:rsidP="00A11A9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1A9D" w:rsidRDefault="00A11A9D">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1A9D" w:rsidRDefault="00E94D8E">
    <w:pPr>
      <w:pStyle w:val="Header"/>
    </w:pPr>
    <w:r>
      <w:t>NUR 3320 Nursing Research Exam 2 – Fall 2013</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1A9D" w:rsidRDefault="00A11A9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546B3"/>
    <w:multiLevelType w:val="hybridMultilevel"/>
    <w:tmpl w:val="E6C6D26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9C6191"/>
    <w:multiLevelType w:val="hybridMultilevel"/>
    <w:tmpl w:val="67FCAD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784FDC"/>
    <w:multiLevelType w:val="hybridMultilevel"/>
    <w:tmpl w:val="DCE495F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A276BB"/>
    <w:multiLevelType w:val="hybridMultilevel"/>
    <w:tmpl w:val="5740A150"/>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E7B333A"/>
    <w:multiLevelType w:val="hybridMultilevel"/>
    <w:tmpl w:val="EC74B94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30604CD"/>
    <w:multiLevelType w:val="hybridMultilevel"/>
    <w:tmpl w:val="CB2CDFF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AE329A9"/>
    <w:multiLevelType w:val="hybridMultilevel"/>
    <w:tmpl w:val="C15C573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C9A665A"/>
    <w:multiLevelType w:val="hybridMultilevel"/>
    <w:tmpl w:val="9DC657D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0866EE3"/>
    <w:multiLevelType w:val="hybridMultilevel"/>
    <w:tmpl w:val="9F2E146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6EF51C4"/>
    <w:multiLevelType w:val="hybridMultilevel"/>
    <w:tmpl w:val="01AEE1B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6F7138A"/>
    <w:multiLevelType w:val="hybridMultilevel"/>
    <w:tmpl w:val="18FE4F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32040C75"/>
    <w:multiLevelType w:val="hybridMultilevel"/>
    <w:tmpl w:val="29D8B3A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A370941"/>
    <w:multiLevelType w:val="hybridMultilevel"/>
    <w:tmpl w:val="55087AA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15D4395"/>
    <w:multiLevelType w:val="hybridMultilevel"/>
    <w:tmpl w:val="B4F0F7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1962F8F"/>
    <w:multiLevelType w:val="hybridMultilevel"/>
    <w:tmpl w:val="96DCDAB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4B438B7"/>
    <w:multiLevelType w:val="hybridMultilevel"/>
    <w:tmpl w:val="2CC02F3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9945953"/>
    <w:multiLevelType w:val="hybridMultilevel"/>
    <w:tmpl w:val="226C135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DA01DB2"/>
    <w:multiLevelType w:val="hybridMultilevel"/>
    <w:tmpl w:val="EC52B9F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2330E56"/>
    <w:multiLevelType w:val="hybridMultilevel"/>
    <w:tmpl w:val="33360AE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3BF7075"/>
    <w:multiLevelType w:val="hybridMultilevel"/>
    <w:tmpl w:val="EB8E6F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65577583"/>
    <w:multiLevelType w:val="hybridMultilevel"/>
    <w:tmpl w:val="018C95A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8345675"/>
    <w:multiLevelType w:val="hybridMultilevel"/>
    <w:tmpl w:val="2DAEEA9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ACD0044"/>
    <w:multiLevelType w:val="hybridMultilevel"/>
    <w:tmpl w:val="C51A029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C2A47F7"/>
    <w:multiLevelType w:val="hybridMultilevel"/>
    <w:tmpl w:val="2FC0442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E724D54"/>
    <w:multiLevelType w:val="hybridMultilevel"/>
    <w:tmpl w:val="970E75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6F99043E"/>
    <w:multiLevelType w:val="hybridMultilevel"/>
    <w:tmpl w:val="BFCA5BA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0E8558A"/>
    <w:multiLevelType w:val="hybridMultilevel"/>
    <w:tmpl w:val="B7CA519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49141D0"/>
    <w:multiLevelType w:val="hybridMultilevel"/>
    <w:tmpl w:val="06EE37C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8CC7ADC"/>
    <w:multiLevelType w:val="hybridMultilevel"/>
    <w:tmpl w:val="1D1E4FF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9FF7319"/>
    <w:multiLevelType w:val="hybridMultilevel"/>
    <w:tmpl w:val="B652009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A305923"/>
    <w:multiLevelType w:val="hybridMultilevel"/>
    <w:tmpl w:val="96A8230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B5D0014"/>
    <w:multiLevelType w:val="hybridMultilevel"/>
    <w:tmpl w:val="7DCC6A4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F4725BB"/>
    <w:multiLevelType w:val="hybridMultilevel"/>
    <w:tmpl w:val="660EC13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F983B13"/>
    <w:multiLevelType w:val="hybridMultilevel"/>
    <w:tmpl w:val="2D6AB89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33"/>
  </w:num>
  <w:num w:numId="3">
    <w:abstractNumId w:val="19"/>
  </w:num>
  <w:num w:numId="4">
    <w:abstractNumId w:val="27"/>
  </w:num>
  <w:num w:numId="5">
    <w:abstractNumId w:val="20"/>
  </w:num>
  <w:num w:numId="6">
    <w:abstractNumId w:val="4"/>
  </w:num>
  <w:num w:numId="7">
    <w:abstractNumId w:val="2"/>
  </w:num>
  <w:num w:numId="8">
    <w:abstractNumId w:val="8"/>
  </w:num>
  <w:num w:numId="9">
    <w:abstractNumId w:val="0"/>
  </w:num>
  <w:num w:numId="10">
    <w:abstractNumId w:val="12"/>
  </w:num>
  <w:num w:numId="11">
    <w:abstractNumId w:val="10"/>
  </w:num>
  <w:num w:numId="12">
    <w:abstractNumId w:val="3"/>
  </w:num>
  <w:num w:numId="13">
    <w:abstractNumId w:val="28"/>
  </w:num>
  <w:num w:numId="14">
    <w:abstractNumId w:val="5"/>
  </w:num>
  <w:num w:numId="15">
    <w:abstractNumId w:val="14"/>
  </w:num>
  <w:num w:numId="16">
    <w:abstractNumId w:val="15"/>
  </w:num>
  <w:num w:numId="17">
    <w:abstractNumId w:val="16"/>
  </w:num>
  <w:num w:numId="18">
    <w:abstractNumId w:val="7"/>
  </w:num>
  <w:num w:numId="19">
    <w:abstractNumId w:val="13"/>
  </w:num>
  <w:num w:numId="20">
    <w:abstractNumId w:val="32"/>
  </w:num>
  <w:num w:numId="21">
    <w:abstractNumId w:val="9"/>
  </w:num>
  <w:num w:numId="22">
    <w:abstractNumId w:val="21"/>
  </w:num>
  <w:num w:numId="23">
    <w:abstractNumId w:val="1"/>
  </w:num>
  <w:num w:numId="24">
    <w:abstractNumId w:val="31"/>
  </w:num>
  <w:num w:numId="25">
    <w:abstractNumId w:val="23"/>
  </w:num>
  <w:num w:numId="26">
    <w:abstractNumId w:val="29"/>
  </w:num>
  <w:num w:numId="27">
    <w:abstractNumId w:val="25"/>
  </w:num>
  <w:num w:numId="28">
    <w:abstractNumId w:val="30"/>
  </w:num>
  <w:num w:numId="29">
    <w:abstractNumId w:val="18"/>
  </w:num>
  <w:num w:numId="30">
    <w:abstractNumId w:val="22"/>
  </w:num>
  <w:num w:numId="31">
    <w:abstractNumId w:val="17"/>
  </w:num>
  <w:num w:numId="32">
    <w:abstractNumId w:val="11"/>
  </w:num>
  <w:num w:numId="33">
    <w:abstractNumId w:val="26"/>
  </w:num>
  <w:num w:numId="34">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1"/>
    <w:footnote w:id="0"/>
  </w:footnotePr>
  <w:endnotePr>
    <w:endnote w:id="-1"/>
    <w:endnote w:id="0"/>
  </w:endnotePr>
  <w:compat/>
  <w:rsids>
    <w:rsidRoot w:val="00511303"/>
    <w:rsid w:val="00166EA2"/>
    <w:rsid w:val="001A19C5"/>
    <w:rsid w:val="00216AE6"/>
    <w:rsid w:val="00225D9A"/>
    <w:rsid w:val="00227A8B"/>
    <w:rsid w:val="002D37BD"/>
    <w:rsid w:val="00351AA7"/>
    <w:rsid w:val="00453EEC"/>
    <w:rsid w:val="00496142"/>
    <w:rsid w:val="00511303"/>
    <w:rsid w:val="00521073"/>
    <w:rsid w:val="005A7696"/>
    <w:rsid w:val="00630150"/>
    <w:rsid w:val="00655716"/>
    <w:rsid w:val="0072138A"/>
    <w:rsid w:val="00727DDF"/>
    <w:rsid w:val="007C4961"/>
    <w:rsid w:val="009F5975"/>
    <w:rsid w:val="00A11A9D"/>
    <w:rsid w:val="00B10381"/>
    <w:rsid w:val="00CC10A5"/>
    <w:rsid w:val="00CE49C5"/>
    <w:rsid w:val="00DC6302"/>
    <w:rsid w:val="00E255F0"/>
    <w:rsid w:val="00E94D8E"/>
    <w:rsid w:val="00EB3BBB"/>
    <w:rsid w:val="00FE1CB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1AA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49C5"/>
    <w:pPr>
      <w:ind w:left="720"/>
      <w:contextualSpacing/>
    </w:pPr>
  </w:style>
  <w:style w:type="paragraph" w:styleId="Header">
    <w:name w:val="header"/>
    <w:basedOn w:val="Normal"/>
    <w:link w:val="HeaderChar"/>
    <w:uiPriority w:val="99"/>
    <w:unhideWhenUsed/>
    <w:rsid w:val="00A11A9D"/>
    <w:pPr>
      <w:tabs>
        <w:tab w:val="center" w:pos="4680"/>
        <w:tab w:val="right" w:pos="9360"/>
      </w:tabs>
    </w:pPr>
  </w:style>
  <w:style w:type="character" w:customStyle="1" w:styleId="HeaderChar">
    <w:name w:val="Header Char"/>
    <w:basedOn w:val="DefaultParagraphFont"/>
    <w:link w:val="Header"/>
    <w:uiPriority w:val="99"/>
    <w:rsid w:val="00A11A9D"/>
  </w:style>
  <w:style w:type="paragraph" w:styleId="Footer">
    <w:name w:val="footer"/>
    <w:basedOn w:val="Normal"/>
    <w:link w:val="FooterChar"/>
    <w:uiPriority w:val="99"/>
    <w:semiHidden/>
    <w:unhideWhenUsed/>
    <w:rsid w:val="00A11A9D"/>
    <w:pPr>
      <w:tabs>
        <w:tab w:val="center" w:pos="4680"/>
        <w:tab w:val="right" w:pos="9360"/>
      </w:tabs>
    </w:pPr>
  </w:style>
  <w:style w:type="character" w:customStyle="1" w:styleId="FooterChar">
    <w:name w:val="Footer Char"/>
    <w:basedOn w:val="DefaultParagraphFont"/>
    <w:link w:val="Footer"/>
    <w:uiPriority w:val="99"/>
    <w:semiHidden/>
    <w:rsid w:val="00A11A9D"/>
  </w:style>
  <w:style w:type="paragraph" w:styleId="BalloonText">
    <w:name w:val="Balloon Text"/>
    <w:basedOn w:val="Normal"/>
    <w:link w:val="BalloonTextChar"/>
    <w:uiPriority w:val="99"/>
    <w:semiHidden/>
    <w:unhideWhenUsed/>
    <w:rsid w:val="00A11A9D"/>
    <w:rPr>
      <w:rFonts w:ascii="Tahoma" w:hAnsi="Tahoma" w:cs="Tahoma"/>
      <w:sz w:val="16"/>
      <w:szCs w:val="16"/>
    </w:rPr>
  </w:style>
  <w:style w:type="character" w:customStyle="1" w:styleId="BalloonTextChar">
    <w:name w:val="Balloon Text Char"/>
    <w:basedOn w:val="DefaultParagraphFont"/>
    <w:link w:val="BalloonText"/>
    <w:uiPriority w:val="99"/>
    <w:semiHidden/>
    <w:rsid w:val="00A11A9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49C5"/>
    <w:pPr>
      <w:ind w:left="720"/>
      <w:contextualSpacing/>
    </w:pPr>
  </w:style>
</w:styles>
</file>

<file path=word/webSettings.xml><?xml version="1.0" encoding="utf-8"?>
<w:webSettings xmlns:r="http://schemas.openxmlformats.org/officeDocument/2006/relationships" xmlns:w="http://schemas.openxmlformats.org/wordprocessingml/2006/main">
  <w:divs>
    <w:div w:id="1224483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microsoft.com/office/2007/relationships/stylesWithEffects" Target="stylesWithEffect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1097</Words>
  <Characters>6253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7336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Ruth Z</dc:creator>
  <cp:lastModifiedBy>david van zoeren</cp:lastModifiedBy>
  <cp:revision>4</cp:revision>
  <dcterms:created xsi:type="dcterms:W3CDTF">2013-11-12T20:50:00Z</dcterms:created>
  <dcterms:modified xsi:type="dcterms:W3CDTF">2013-11-12T21:45:00Z</dcterms:modified>
</cp:coreProperties>
</file>