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CF" w:rsidRPr="00BF4FCF" w:rsidRDefault="00BF4FCF" w:rsidP="00BF4FCF">
      <w:pPr>
        <w:widowControl/>
        <w:spacing w:line="360" w:lineRule="auto"/>
        <w:jc w:val="left"/>
        <w:rPr>
          <w:rFonts w:ascii="宋体" w:hAnsi="宋体" w:cs="宋体"/>
          <w:color w:val="3F3F3F"/>
          <w:kern w:val="0"/>
          <w:sz w:val="22"/>
          <w:szCs w:val="22"/>
        </w:rPr>
      </w:pPr>
    </w:p>
    <w:p w:rsidR="00BF4FCF" w:rsidRPr="00BF4FCF" w:rsidRDefault="00BF4FCF" w:rsidP="00950D61">
      <w:pPr>
        <w:widowControl/>
        <w:spacing w:line="360" w:lineRule="auto"/>
        <w:jc w:val="center"/>
        <w:rPr>
          <w:rFonts w:ascii="宋体" w:hAnsi="宋体" w:cs="宋体"/>
          <w:color w:val="3F3F3F"/>
          <w:kern w:val="0"/>
          <w:sz w:val="24"/>
        </w:rPr>
      </w:pPr>
      <w:r w:rsidRPr="00BF4FCF">
        <w:rPr>
          <w:rFonts w:ascii="Calibri" w:hAnsi="Calibri" w:cs="宋体" w:hint="eastAsia"/>
          <w:b/>
          <w:color w:val="3F3F3F"/>
          <w:kern w:val="0"/>
          <w:sz w:val="22"/>
          <w:szCs w:val="22"/>
        </w:rPr>
        <w:t>个人成果</w:t>
      </w:r>
    </w:p>
    <w:p w:rsidR="00BF4FCF" w:rsidRPr="00BF4FCF" w:rsidRDefault="00BF4FCF" w:rsidP="00BF4FCF">
      <w:pPr>
        <w:widowControl/>
        <w:tabs>
          <w:tab w:val="num" w:pos="360"/>
        </w:tabs>
        <w:spacing w:line="360" w:lineRule="auto"/>
        <w:ind w:left="360" w:hanging="360"/>
        <w:jc w:val="left"/>
        <w:rPr>
          <w:rFonts w:ascii="宋体" w:hAnsi="宋体" w:cs="宋体"/>
          <w:color w:val="3F3F3F"/>
          <w:kern w:val="0"/>
          <w:sz w:val="24"/>
        </w:rPr>
      </w:pPr>
      <w:r w:rsidRPr="00BF4FCF">
        <w:rPr>
          <w:rFonts w:ascii="Calibri" w:eastAsia="Calibri" w:hAnsi="Calibri" w:cs="Calibri"/>
          <w:b/>
          <w:color w:val="3F3F3F"/>
          <w:kern w:val="0"/>
          <w:sz w:val="22"/>
          <w:szCs w:val="22"/>
        </w:rPr>
        <w:t>1</w:t>
      </w:r>
      <w:r w:rsidRPr="00BF4FCF">
        <w:rPr>
          <w:rFonts w:ascii="宋体" w:hAnsi="宋体" w:cs="宋体" w:hint="eastAsia"/>
          <w:b/>
          <w:color w:val="3F3F3F"/>
          <w:kern w:val="0"/>
          <w:sz w:val="22"/>
          <w:szCs w:val="22"/>
        </w:rPr>
        <w:t>、</w:t>
      </w:r>
      <w:r w:rsidRPr="00BF4FCF">
        <w:rPr>
          <w:rFonts w:eastAsia="Calibri"/>
          <w:b/>
          <w:color w:val="3F3F3F"/>
          <w:kern w:val="0"/>
          <w:sz w:val="14"/>
          <w:szCs w:val="14"/>
        </w:rPr>
        <w:t xml:space="preserve"> </w:t>
      </w:r>
      <w:r w:rsidRPr="00BF4FCF">
        <w:rPr>
          <w:rFonts w:ascii="Calibri" w:hAnsi="Calibri" w:cs="宋体" w:hint="eastAsia"/>
          <w:b/>
          <w:color w:val="3F3F3F"/>
          <w:kern w:val="0"/>
          <w:sz w:val="22"/>
          <w:szCs w:val="22"/>
        </w:rPr>
        <w:t>教学案例成果</w:t>
      </w:r>
    </w:p>
    <w:tbl>
      <w:tblPr>
        <w:tblW w:w="5000" w:type="pct"/>
        <w:tblLook w:val="04A0"/>
      </w:tblPr>
      <w:tblGrid>
        <w:gridCol w:w="1101"/>
        <w:gridCol w:w="3085"/>
        <w:gridCol w:w="3278"/>
        <w:gridCol w:w="1058"/>
      </w:tblGrid>
      <w:tr w:rsidR="00BF4FCF" w:rsidRPr="00BF4FCF">
        <w:trPr>
          <w:trHeight w:val="480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作者</w:t>
            </w:r>
          </w:p>
        </w:tc>
        <w:tc>
          <w:tcPr>
            <w:tcW w:w="1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单位</w:t>
            </w:r>
          </w:p>
        </w:tc>
        <w:tc>
          <w:tcPr>
            <w:tcW w:w="1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成果名称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评审结果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艾涛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北京理工附中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合理选择饮食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安仲伟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山东省诸城实验中学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物质在水溶液中的行为复习课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白光耀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北京101中学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中和滴定的类比与迁移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白建娥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清华大学附属中学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“研究有机化合物的一般步骤和方法”教学设计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曹宇辉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北京市陈经纶中学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从硫酸亚铁看元素化合物学习策略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曹玉春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山东省诸城实验中学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分子间作用力与物质性质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14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曹云军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龚国祥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保志明</w:t>
            </w:r>
            <w:proofErr w:type="gramEnd"/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吕锋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袁青云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许英慧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江苏省高淳高级中学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水溶液中的离子平衡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14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常伟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北京八一中学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化学反应速率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常学平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山东省东营市河口区第一中学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化学能转化为电能－电池（第一课时）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陈莉莉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原子结构和元素性质递变规律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陈仁山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广州市协和中学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第四节 氨 硝酸 硫酸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陈艳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北京市中关村中学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高二元素化合物复习——卤族元素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陈益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南京市金陵中学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垃圾资源化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陈争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北京101中学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海水的开发与利用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陈志强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福建省泉州市培元中学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《铝的氧化物与氢氧化物》教学录像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程红梅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氮的循环-教学设计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程文静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南京市江宁高中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维生素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程泽宏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南京市第六中学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爱护水资源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崔峰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北京101中学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富集在海水中的元素——氯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丁爱军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江苏省扬州中学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《生产生活中的含氮化合物》教学设计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丁革兵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广州市第86中学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人教版化学必修2《海水资源的开发利用》教学录像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东启云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北京顺义区第一中学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燃烧热 能源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董国恩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鲁科版《化学反应原理》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第一章《化学反应与能量变化》教学设计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董玲玲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北方交通大学附属中学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多角度认识有机反应(三)--有机反应在有机合成中的应用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董颖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北京市陈经纶中学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多角度认识有机反应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都君华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深圳外国语学校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反应条件对化学平衡的影响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杜海军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宁夏长庆高级中学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《氨 硝酸 硫酸》的教学设计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段正云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昆明市嵩明县教研室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高中新课程价值的认识——新课程下的教学突围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冯桂明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广东省广州市培正中学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化学必修2《金属矿物的开发利用》（第一课时）教学录像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冯卫华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石嘴山市第一中学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第一章原子结构与元素周期律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冯彦国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元素周期表的应用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付海燕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北京市大兴一中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金属的电化学腐蚀与防护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富瑶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北京市第八十中学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《氧化还原反应》单元教学设计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高杰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沉淀溶解平衡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高岚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北京市和平街一中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孔雀石主要成分的化学式测定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龚国祥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南京师范大学附中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化学反应速率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顾晔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南京市江宁高中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化学电源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郭凤玲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化学反应速率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郭燕飞、高翠娟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 宁夏永宁回民高级中学 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第1章 化学反应与能量转化（本章全部课件）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韩方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首师大附属丽泽中学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原电池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郝昀铮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北京航空航天大学附属中学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用平衡常数再认识化学平衡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何贵明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深圳市观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澜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《有机化学专题——由性质探究有机物的结构》课堂实录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何文杰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首都师范大学附属中学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醇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酚</w:t>
            </w:r>
            <w:proofErr w:type="gramEnd"/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何文轶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北京市第十二中学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高一年级化学绪言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洪春贵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江苏省高淳高级中学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难溶电解质的溶解平衡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胡尚生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安徽省亳州市涡阳第二中学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《硫的转化》教学设计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胡圣才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安徽省五河县第二中学 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第三章 第三节《饮食中的有机化合物》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胡小蒙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北京市十二中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电解原理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黄勇良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山东省青岛第二中学分校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《铝　金属材料》教学设计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霍继辉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北京市房山区房山中学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《难溶电解质的溶解平衡》教学录像光盘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季振国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天津市滨海新区大港三中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第五章高分子化合物课件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贾艳君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北京市中关村中学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氧化还原反应的应用（第二课时）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江丽萍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北京航空航天大学附属中学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化学平衡专题的教学研究与实践（说课）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江敏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南京市金陵中学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化学反应进行的方向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江萍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 厦门海沧实验中学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化学反应条件的优化——工业合成氨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姜明晓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山东省诸城实验中学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物质在水溶液中的行为复习课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姜艳华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山东省青岛第五十八中学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认识化学科学课件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蒋金虎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南京市第十三中学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化学反应热的计算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蒋立鹤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从海水中提取化学物质——海水提溴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孔瑛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中国人民大学附属中学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难溶电解质的溶解平衡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黎敏</w:t>
            </w:r>
          </w:p>
        </w:tc>
        <w:tc>
          <w:tcPr>
            <w:tcW w:w="1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北京丰台二中</w:t>
            </w:r>
          </w:p>
        </w:tc>
        <w:tc>
          <w:tcPr>
            <w:tcW w:w="1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有机合成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李瑩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北京市中关村中学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不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同学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段氯及其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化合物教学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李爱英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北京市十二中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彩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漂洗衣液成分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定性定量探究教学设计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李炳成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山东省昌乐二中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李飞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飞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北京市第五十中学分校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选修四《化学反应进行的方向》教学设计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李井亮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北京汇文中学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《有机合成》（第1课时）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李灵欣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首都医科大学附属中学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电解原理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李敏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教学录像光盘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李先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栓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宿迁高等师范学校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盐桥原电池探究教学设计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李欣宇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北京市顺义区第九中学 高三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《浓度、温度、压强对化学反应速率的影响》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李欣宇、赵向军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北京市顺义区第九中学 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《催化剂对化学反应塑料袋影响》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李新义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《我们需要食品添加剂吗》-教学设计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李秀珍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深圳市龙城高级中学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《盐类的水解》教学录像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喆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北京市八一中学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李志强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试卷命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制研究</w:t>
            </w:r>
            <w:proofErr w:type="gramEnd"/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梁晓华、韩红梅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影响化学反应速率的因素单元教学设计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林红梅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山东省诸城实验中学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分子间作用力与物质性质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林平华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泉州市安溪龙门中学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《专题三  微粒间的作用力与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物质性质》教学设计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林媛媛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北京市顺义牛栏山第一中学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维生素和微量元素（第一课时）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刘桂梅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山东省诸城实验中学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氮的循环复习课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刘海帆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首师大附属丽泽中学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化学能与热能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刘建明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宁夏银川长庆高中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无机框图推断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刘蕾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 高三（A）组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电化学原理及其应用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刘文芳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北京市房山区房山中学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以实验为主线的“富集在海水中的元素——氯”整体教学设计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刘言涛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影响化学反应速率的因素 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刘岩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北京市第九十四中学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人教版高二年级选修5模块   第二章  第三节   卤代烃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刘征梅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山东省诸城实验中学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氨的工业合成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柳捷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北京市第八十中学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电解的原理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罗冰心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深圳市龙城高级中学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《沉淀反应的应用》教学录像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罗克梅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101中学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盐类的水解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马春生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南京田家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炳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化学键 录像课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马春生、张玉清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南京市田家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炳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改善大气环境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马翠杰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北京101中学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金属矿物的开发与利益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马翠玲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宁夏石嘴山市第三中学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自然界中的元素氮的循环教学设计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马敬东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北京市中关村中学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氧化还原反应的应用（第三课时）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马丽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北京市东方德才学校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运用“任务驱动”进行《化学能与热能》单元教学设计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马明祥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南京市江宁高中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塑料、纤维和橡胶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马睿东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铁的重要化合物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孟青蕊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北京航空航天大学附属中学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化学平衡专题教学研究与实践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苗壮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安徽省蚌埠三中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元素周期表的应用 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聂宗军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青岛第一中学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教学录像光盘《离子反应视角下的元素化合物》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宁晓燕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沉淀溶解平衡的应用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欧阳红霞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北京市育英学校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重要的体内能源——油脂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潘玉翠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山东省潍坊市青州二中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高分子材料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彭小蓓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钱海滨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南京市第十三中学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化学反应与能量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钱海滨、项云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南京市第十三中学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化学反应与能量（全章）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乔敏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北京市育英学校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生命的基础——蛋白质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乔艳冰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山东省青岛第一中学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三二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轮复习   电化学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秦蕾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溶液的pH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邱荣、徐雯馥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南京市雨花台中学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难溶电解质的溶解平衡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屈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高飞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盐类水解的应用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全芙君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北京师范大学第二附属中学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氧化还原反应原理的应用  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任长春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大连育明高中化学组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化学、化学　I　LOVE　YOU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桑寿德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北京市第八十中学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沙晓红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南京市第十三中学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化学反应与能量的变化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莘赞梅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北京市丰台实验学校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《氨的合成和应用》教学录像光盘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沈  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婷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南京市第十三中学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燃烧热   能源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沈颖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漳州八中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第一单元 含硫化合物的性质和应用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必修一二氧化硅和硅酸双语教学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宋晓敏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北京八一中学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苏美华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浙江宁波镇海中学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“硝酸的性质"教学录像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孙翠萍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北方交通大学附属中学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多角度认识有机反应(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)--有机反应在有机物分子结构测定中的应用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河北省泊头市第一中学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烃的含氧衍生物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沿着历史的足迹探索原电池构成的奥秘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孙燕渤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北方交通大学附属中学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多角度认识有机反应(二)--有机反应在有机物分子结构测定中的应用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孙永辉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江苏省高淳高级中学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水的电离和溶液的酸碱性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谈素梅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南京市江宁高中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合金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谭翠红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北京航空航天大学附属中学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水的电离（第二课时）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田超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富集海水中的元素——氯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田玉凤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北京市十二中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氮氧化合物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2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汪美荣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北大附中香山学校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难溶电解质的溶解平衡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王曹送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北京航空航天大学附属中学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可逆反应与化学反应限度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王春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中国人民大学附属中学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平衡移动原理在化学实验中的应用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王光照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电解原理及其应用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王洪丽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北京丰台二中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金属与水的反应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王慧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北京景山学校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钠的氧化物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王静波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北京理工附中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正确使用药物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王峻岭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对有机反应的再认识和应用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王孟芳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宁夏银川长庆高中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电化学一轮复习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王鹏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山东省诸城实验中学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氮的循环复习课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王笑花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南京市江宁高中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合理选择饮食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王效平</w:t>
            </w:r>
            <w:proofErr w:type="gramEnd"/>
          </w:p>
        </w:tc>
        <w:tc>
          <w:tcPr>
            <w:tcW w:w="1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北方交通大学附属中学</w:t>
            </w:r>
          </w:p>
        </w:tc>
        <w:tc>
          <w:tcPr>
            <w:tcW w:w="1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铁的重要化合物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王秀玲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对有机反应的再认识和应用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王彦民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北师大燕化附中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教学设计——芳香烃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王印霞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黑龙江省讷河市拉哈一中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教学设计《金属的化学性质》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魏崇花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安徽省亳州市第二中学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化学键 化学反应与能量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魏凤芹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王子华 崔艳霞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山东省青州第二中学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化学选修4教学课件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魏文辉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山东省潍坊市第一中学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金属腐蚀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魏友华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难溶电解质的溶解平衡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吴国亮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南京市江宁高中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改善大气质量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吴琳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北方交大附中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海水资源的开发利用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吴名胜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江苏省高淳高级中学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盐类的水解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吴娜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山东潍坊第一中学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化学键与化学能量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吴新炎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山东省宁阳第四中学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金属铝及化合物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吴秀君、刘爱民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福建泉州科技中学、泉州师范学院继续教育学院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金属与矿物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吴迎春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北京市中关村中学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氧化还原反应的应用（第一课时）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夏清国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湖南省城步苗族自治县第一民族中学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化学反应与能量教学课例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肖春园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北京丰台二中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kern w:val="0"/>
                <w:sz w:val="22"/>
                <w:szCs w:val="22"/>
              </w:rPr>
              <w:t xml:space="preserve">  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《铁的化合物专题复习》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徐京汉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北京市第五十五中学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高考有机化学复习的方法与策略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徐曼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原子结构及元素性质的关系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徐美鑫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四川双流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棠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中外语学校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化学能与热能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徐鹏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原电池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徐荣芳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厦门海沧实验中学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化学反应的热效应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徐文超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物质在水溶液中的行为的课件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徐增慧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山东省诸城实验中学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如何选择居室装修材料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许祥宝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江苏省高淳高级中学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水的电离和溶液的酸碱性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薛鹏峰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石嘴山市第一中学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第三章烃的含氧衍生物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杨帆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嘉兴北师大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南湖附校</w:t>
            </w:r>
            <w:proofErr w:type="gramEnd"/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基于问题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驱动的铁盐及亚铁盐的性质的探究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杨伏勇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福建省厦门第一中学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化学反应为人类提供能量（教学录像）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杨晶晶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北京101中学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杨文静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北京航空航天大学附属中学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水的电离（第一课时）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于才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深圳市福田区福田中学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小组合作活动探究硫和氮的氧化物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于丽娜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北京市第九十六中学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选修5“有机化学基础”“蛋白质与氨基酸”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于守丽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北京市陈经纶中学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平衡复习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虞丽琴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福建省邵武市第四中学化学组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沉淀溶解平衡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袁仲伟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深圳市龙岗区龙城高级中学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《化学能与电能》教学录像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臧峰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安徽省涡阳县第四中学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《化学反应的快慢与限度》教学设计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詹福进刘爱民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泉州安溪第十中学、泉州师范学院继续教育学院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我们身边的物质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张蝶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北京市第八中学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金属及其化合物复习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16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张发新马明祥朱志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坚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程文静顾晔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谈素梅王笑花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南京市江宁高级中学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电化学基础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张海燕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河北省张家口市第一中学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爱护水资源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张海英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中关村中学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高三实验复习-实验探究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张惠荣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安徽省马鞍山市第十一中学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电解质溶液专题复习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张建文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首师大附属丽泽中学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酸雨与环境（一）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张建文  张杰    张曙光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首师大附属丽泽中学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酸雨与环境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张杰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首师大附属丽泽中学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酸雨与环境（二）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张金怡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江苏省常州高级中学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强电解质和弱电解质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张景富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北京市第二十中学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从海水中提取化学物质——海水提镁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张静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北京市第55中学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烟花的魅力绽放--氧化物专题复习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张俊华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北京101中学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石油的综合利用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张磊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山东省潍坊市潍坊中学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盖斯定律及其应用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张丽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丽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首师大附属丽泽中学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醇的化学性质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张烁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交大附中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《合理选择饮食》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张晓静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北京市第九十六中学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选修1“化学与生活”蛋白质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张晓静 于丽娜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北京市第九十六中学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蛋白质在不同教学模块下的对比教学研究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张晓梅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石嘴山市第一中学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第3章 自然界中的元素 第3节  硫的转化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张旭凌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广东省深圳市益田中学（即将更名：福田外国语学校高中部）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第一章 原子结构与元素周期律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张雪皓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大兴一中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化学反应进行的方向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张艳萍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第四章 电化学基础  第三节  电解池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张玉清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南京田家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炳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改善大气质量 录像课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2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赵芬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宿迁高等师范学校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“物质的量”教学设计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赵果求、郑春霞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广东省普宁市第二中学化学组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第二章第二节 几种重要的金属化合物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赵继海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硫酸的氧化性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赵向军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硫酸和硝酸的氧化性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赵长宏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中央民族大学附属中学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盐类的水解教学设计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郑毓康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福建省宁德第一中学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鲁科版“沉淀溶解平衡”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周磊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弱电解质的电离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96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周异虎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甘肃省临洮县第二中学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1.《无机非金属材料的主角-硅》第一课时 2.《硫的转化》第一课时 3.《氮的循环》第三课时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朱爱华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南京外国语学校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垃圾资源化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朱征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南京外国语学校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影响化学反应速率的因素 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朱志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坚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南京市江宁高中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正确使用药物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诸全头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江苏省高淳高级中学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弱电解质的电离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邹发斌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广东省深圳市龙岗区布吉高级中学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溴与海水提溴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邹映波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北京101中学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难溶电解质的溶解平衡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包蕾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昆明经济开发区一中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几种重要的金属化合物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曹侯军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陕西神木县第四中学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材料家族中的元素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曹欢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北京市第50中学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《离子反应》课堂教学实录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曹永红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北京市三里屯一中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氧化还原反应的应用——Fe2+与Fe3+的相互转化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常青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海南华侨中学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化学《必修1》第四章 非金属及其化合物课件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陈朝阳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福建莆田第五中学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苏教版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选修5《蛋白质和氨基酸》教学案例分析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陈鹤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北京市十一学校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“研究有机化合物的一般步骤和方法”教学设计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陈宏霞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人教版必修1 第二章第3节 《氧化还原反应》教学设计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陈松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丰台二中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《铝的重要化合物》教学设计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陈鑫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北京第五十五中学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铝的重要化合物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陈艳萍、崔立芹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山东省青州第二中学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第3节  元素周期表的应用教学设计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代文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石嘴山市第一中学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第四章材料家族中的元素 教学课件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段树敏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北京市大兴一中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来自石油的基本化工原料——乙烯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范郴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兴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深圳市福田外国语高级中学（原福田区益田中学）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“情景创设法”在化学课堂教学设计中的应用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范晓凤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深圳市平冈中学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第二节 电能转化为化学能——电解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范雪英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北京市第171中学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分散系及其分类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冯君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广州市协和中学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高三《硝酸》复习课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冯月娥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中国热带农业科学院附属中学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第一章第二节  化学计量在实验中的应用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符春阳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海南省文昌市联东中学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氧化还原反应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付丹阳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安徽界首一中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电能转化成化学能——电解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付云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莱芜市第十七中学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饮食中的有机化合物---乙醇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龚长乐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安徽省涡阳县第一中学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元素与物质的分类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关强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盐类的水解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何惠萍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福建省泉州培元中学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专题3 溶液中的离子反应 第二单元 溶液的酸碱性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胡荣椿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江西省泰和四中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第二章 化学物质及其变化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胡绍平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非金属及其化合物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胡婷婷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沉淀溶解平衡-教学设计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胡兆坤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山东滨州邹平县黄山中学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化学与生活电教课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黄波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江苏省泰州中学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无机非金属材料的主角——硅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黄光红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河南省郑州市第七中学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第一章《认识化学科学》复习课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黄海波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海南省海口市第一中学高中化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学组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《醛》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黄金梅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贵州省黔西南州兴义市第九中学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盐类的水解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黄天才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云南省昆明市嵩明县实验中学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离子反应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霍超远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青岛五十八中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化学反应的热效能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蒋巍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北京市第十二中学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选修4“难溶电解质的溶解平衡”单元教学设计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焦健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深圳市第三高级中学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自主合作学习的汇报交流课《探秘原电池》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解书芬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北京西藏中学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化学反应的速率和限度教学设计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靳思增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河南省荥阳市高级中学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《硫的转化》复习课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孔德靖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北京丰台二中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“原电池”教学设计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孔祥斌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福建省泉州实验中学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苏教版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必修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专题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所有教学课件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兰小颖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山东省青岛第二中学分校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盐类的水解　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郎金华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北京市育英学校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生活中两种常见的有机物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李登俊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深圳市福田外国语高级中学（原福田区益田中学）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第三章第三节沉淀溶解平衡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李化年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丰台二中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盐类的水解教学设计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李金鑫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北京市房山区四〇一学校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选修5第三章第3节 羧酸 酯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李小萍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湖南省泸溪县第一中学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电解池教学录像光盘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李英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北京师范大学良乡附属中学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铝的重要化合物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李英华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北京市第一七一中学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离子反应（第二课时）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梁秀红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北京市第17中学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有关电解质溶液的单元教学设计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廖春泉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大连育明高中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硝酸的性质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廖晓宇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福建省漳州市第八中学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专题四硫、氮和可持续发展教学课件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林捷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福建省建瓯市第一中学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主题2  摄取益于健康的食物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凌玉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北京市顺义牛栏山第一中学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蛋白质和核酸教学设计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刘翠茹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北京市大兴一中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最简单的有机化合物——甲烷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刘海金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安阳县二中分校教务处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电化学及其应用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刘俊可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河南郑州外国语学校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化学键和化学反应（第一课时）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刘利梁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山东省莱州市第六中学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物质在水溶液中的行为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刘强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化学反应的方向、限度的课件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刘文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嬴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山东省莱芜市第五中学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化学反应速率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刘雄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云南师大附中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油脂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刘艳、刘杰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北京市第十九中学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生命的基础能源教学设计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刘瑜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首都师范大学第二附属中学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氧化还原反应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罗萍丽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北京市顺义牛栏山第一中学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难溶电解质的溶解平衡教学设计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马爱丰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大连育明高中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电解原理及应用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马青青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北京市顺义牛栏山第一中学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化学能与电能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马治军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化学反应原理第二章全章教学设计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彭真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真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深圳市深圳市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外国语学校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3.2氮的循环第一课时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郄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毅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巍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北京一六六中学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元素周期律（第二课时）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邱德芹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济南外国语学校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醇和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酚</w:t>
            </w:r>
            <w:proofErr w:type="gramEnd"/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尚荣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荣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北京丰台二中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《选修四电化学复习  ——原电池与电解池的对比》教学设计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沈彩娣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杭州市长河高级中学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促进学生认识发展的“问题——探究”教学设计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沈煜新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北京市大兴一中高一化学组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钠的化合物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司步磊 高建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安徽蚌埠第二中学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硅-教学设计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苏玉婵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深圳外国语学校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乙醇教学录像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隋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明明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北京三十五中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综合试题解题策略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孙晓春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昆明第十四中学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活动课—厨房中的化学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王大华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湖北省保康县第一中学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《化学能与热能》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王冬雪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中央民族大学附属中学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第一章 认识有机化合物  第四节  研究有机化合物的一般步骤和方法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北京石油学院附中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必修2 第一章 物质结构 元素周期律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王凯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江苏省常州高级中学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王清华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鄞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州高级中学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第一单元  氯、溴、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碘及其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化合物 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王晓斌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厦门海沧实验中学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第一章 第一节  化学反应的热效应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王艳丹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卤素及其化合物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王燕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水的电离和溶液酸碱性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王玉辉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海南省海口市第一中学高中化学组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《电解池》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韦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守信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广东省珠海市斗门一中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第一章 认识有机化合物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魏伟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涡阳第四中学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第三节  饮食中的有机化合物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文友贵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四川省成都市双流县教育研究与教师培训中心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人教版化学2第一章第一节  元素周期表教材教法分析与教学设计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吴朝锋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皖亳州市涡阳县第四中学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碳的多样性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吴丽君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北京市华侨城黄冈中学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元素周期表 元素周期律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武艳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安徽省涡阳县第四中学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认识有机化合物 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夏时君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深圳市宝安区新安中学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体验控制变量法在化学探究中的运用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徐晖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安徽省界首市第一中学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化学反应速率教学设计及课件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许建华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江西省会昌中学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化学键（第一章第三节）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严业安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福建省三明第一中学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第2章第1节 共价键模型（第1课时）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杨光强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安徽涡阳四中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《化学反应的利用》教学案例设计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杨金美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北师大昆明附中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研究有机化合物的一般步骤和方法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杨静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四川省双流县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棠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湖中学外语实验学校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氧化还原反应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杨萌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北京市第八中学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电解池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杨明生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化学反应速率与化学平衡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杨鹏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北京市华侨城黄冈中学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弱电解质的电离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杨善香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化学反应与能量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杨淑梅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宿迁高等师范学校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有机化合物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杨新和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青岛五十八中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化学中常用的物理量——物质的量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叶俊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硫和氮的氧化物——第二课时 氮的氧化物、酸雨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于秀华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中关村中学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高三实验复习-实验探究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袁玉娟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北京市大兴一中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铁盐亚铁盐转化教学录像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岳耘田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盐类的水解的影响因素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张传志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青岛五十八中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第二章第三节化学反应的利用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张东生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鲁科版《化学反应原理》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第三章《物质在水溶液中的行为》教学设计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张冬华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北京市顺义区第九中学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盐类的水解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张和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威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丰台二中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原电池会考复习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张宏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广东省珠海市斗门一中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选修5第三章 烃的含氧衍生物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张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劼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北京市和平街第一中学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高三化学复习课《化学平衡的移动与应用》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张爽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北京师范大学良乡附属中学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有机合成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张松林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扬州市维扬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富集在海水中的元素—氯的教学设计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张莹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辽宁省大连市第二十高级中学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合成氨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张莹萍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宁夏长庆高级中学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选修3 物质结构与性质 第一节原子结构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张长亮 张小康 陈艳萍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山东省青州第二中学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化学必修2第一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章教学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张哲微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吉林省吉林市第一中学校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硫和氮的氧化物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章端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广东省深圳市益田中学（即将更名：福田外国语学校高中部）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第二章 元素与物质世界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赵娟娟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《水溶液》章节教案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郑翠英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山东省莱芜市第五中学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《电解质》教学设计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郑启程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泉州师范附属鹏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峰中学</w:t>
            </w:r>
            <w:proofErr w:type="gramEnd"/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《物质的分离与提纯》教学录像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周改英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上海市浦东教育发展研究院课程教学研究部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卤代烃的教学设计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周家国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安徽省涡阳县第四中学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《饮食中的有机化合物——乙酸》教学设计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周素琼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硫和氮的氧化物—SO2 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周文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北京市和平街第一中学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元素周期律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朱维昌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高三复习教案（第二章三节教案）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冯宝贵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广东省珠海市斗门区第一中学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新课标下的《苯酚》教学设计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韩腾龙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北京市第一七一中学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氧化钠与过氧化钠的性质教学设计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景德生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河北省隆尧县第一中学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原电池的教学设计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黎虹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海口实验中学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“影响化学反应速率的因素”教学设计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李震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宁夏育才中学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《元素与物质世界》单元教学设计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刘英蕾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物质的分离与提纯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宋国丰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化学能转化为电能----电池-教学设计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王玉波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山东省陵县第一中学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化学2（必修）第一章第一节 原子结构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吴旻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元素周期表的应用-教学设计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杨远良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 钟建生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山东省青州第二中学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元素周期表的应用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于欣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大连育明高中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物质结构 元素周期律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张平英</w:t>
            </w:r>
            <w:proofErr w:type="gram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北京师范大学良乡附属中学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盐类的水解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312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张秀侠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宁夏中卫市第四中学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专题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钠及其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化合物多媒体课件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</w:tbl>
    <w:p w:rsidR="00BF4FCF" w:rsidRPr="00BF4FCF" w:rsidRDefault="00BF4FCF" w:rsidP="00BF4FCF">
      <w:pPr>
        <w:widowControl/>
        <w:spacing w:line="360" w:lineRule="auto"/>
        <w:jc w:val="left"/>
        <w:rPr>
          <w:rFonts w:ascii="Calibri" w:hAnsi="Calibri" w:cs="宋体"/>
          <w:color w:val="FF0000"/>
          <w:kern w:val="0"/>
          <w:sz w:val="22"/>
          <w:szCs w:val="22"/>
        </w:rPr>
      </w:pPr>
      <w:r w:rsidRPr="00BF4FCF">
        <w:rPr>
          <w:rFonts w:ascii="Calibri" w:hAnsi="Calibri" w:cs="宋体"/>
          <w:b/>
          <w:bCs/>
          <w:color w:val="3F3F3F"/>
          <w:kern w:val="0"/>
          <w:sz w:val="22"/>
        </w:rPr>
        <w:t> </w:t>
      </w:r>
      <w:r w:rsidRPr="00BF4FCF">
        <w:rPr>
          <w:rFonts w:ascii="Calibri" w:hAnsi="Calibri" w:cs="宋体"/>
          <w:color w:val="3F3F3F"/>
          <w:kern w:val="0"/>
          <w:sz w:val="22"/>
          <w:szCs w:val="22"/>
        </w:rPr>
        <w:t xml:space="preserve"> </w:t>
      </w:r>
    </w:p>
    <w:p w:rsidR="00BF4FCF" w:rsidRPr="00BF4FCF" w:rsidRDefault="00BF4FCF" w:rsidP="00BF4FCF">
      <w:pPr>
        <w:widowControl/>
        <w:spacing w:line="360" w:lineRule="auto"/>
        <w:jc w:val="left"/>
        <w:rPr>
          <w:rFonts w:ascii="宋体" w:hAnsi="宋体" w:cs="宋体"/>
          <w:color w:val="3F3F3F"/>
          <w:kern w:val="0"/>
          <w:sz w:val="24"/>
        </w:rPr>
      </w:pPr>
      <w:r w:rsidRPr="00BF4FCF">
        <w:rPr>
          <w:rFonts w:ascii="Calibri" w:hAnsi="Calibri" w:cs="宋体"/>
          <w:b/>
          <w:color w:val="3F3F3F"/>
          <w:kern w:val="0"/>
          <w:sz w:val="22"/>
          <w:szCs w:val="22"/>
        </w:rPr>
        <w:t>2</w:t>
      </w:r>
      <w:r w:rsidRPr="00BF4FCF">
        <w:rPr>
          <w:rFonts w:ascii="Calibri" w:hAnsi="Calibri" w:cs="宋体" w:hint="eastAsia"/>
          <w:b/>
          <w:color w:val="3F3F3F"/>
          <w:kern w:val="0"/>
          <w:sz w:val="22"/>
          <w:szCs w:val="22"/>
        </w:rPr>
        <w:t>、研究论文成果</w:t>
      </w:r>
    </w:p>
    <w:tbl>
      <w:tblPr>
        <w:tblW w:w="5000" w:type="pct"/>
        <w:tblLook w:val="04A0"/>
      </w:tblPr>
      <w:tblGrid>
        <w:gridCol w:w="1287"/>
        <w:gridCol w:w="2083"/>
        <w:gridCol w:w="4109"/>
        <w:gridCol w:w="1043"/>
      </w:tblGrid>
      <w:tr w:rsidR="00BF4FCF" w:rsidRPr="00BF4FCF">
        <w:trPr>
          <w:trHeight w:val="312"/>
        </w:trPr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作者</w:t>
            </w:r>
          </w:p>
        </w:tc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单位</w:t>
            </w:r>
          </w:p>
        </w:tc>
        <w:tc>
          <w:tcPr>
            <w:tcW w:w="2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成果名称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评审结果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白建娥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清华大学附属中学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人教版“化学反应原理”模块教学策略及实践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陈本 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广东省普宁二中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教学之道，提问有方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陈海莉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海南省海口市第一中学高中化学组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《高一有效提问问卷调查报告》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崔长东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北京市第五十四中学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2010年北京高考化学试题分析及2011年备考策略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丁革兵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广州市第86中学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新课程高一化学有效教学的实践研究——人教版化学必修2《海水资源的综合利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用》课例构建与反思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董玲玲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北方交通大学附属中学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Calibri" w:hAnsi="Calibri" w:cs="宋体" w:hint="eastAsia"/>
                <w:kern w:val="0"/>
                <w:sz w:val="22"/>
                <w:szCs w:val="22"/>
              </w:rPr>
              <w:t>高中化学新课程背景下如何上好一节课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——高端备课所感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范郴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兴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深圳市福田外国语高级中学（原福田区益田中学）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设计实践型作业，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践行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新课改理念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富瑶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北京市第八十中学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在教学过程中如何发挥教师的主导作用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高慧娟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江苏省常州高级中学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例谈高中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化学课程体系中综合实践活动的整体设计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高平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北京市第九十六中学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基于不同模块下“糖类”教学设计的研究与反思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侯作海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海南省中国热带农业科学院附属中小学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基于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学困生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的高考复习模式之练习设计探索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胡尚生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安徽省亳州市涡阳第二中学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高中化学新课程实验教学的调查与思考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黄秀娥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北京市中关村中学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“层级教学”——基于各年级合作的教研活动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黄勇良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山东省青岛第二中学分校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“最有价值”的是《化学与生活》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黄正华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人大附中分校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开放性课堂教学模式在高中化学新课程教学中的实施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江萍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 厦门海沧实验中学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重组教材内容促进学生认识发展的“溶液中的离子平衡”教学的探索与实践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蒋晓鸣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江苏省扬州中学 化学组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中学化学教育与素质教育—兼谈化学教材为加强素质教育所作的努力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焦健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深圳市第三高级中学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060B46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hyperlink r:id="rId6" w:history="1">
              <w:r w:rsidR="00BF4FCF" w:rsidRPr="00BF4FCF">
                <w:rPr>
                  <w:rFonts w:ascii="宋体" w:hAnsi="宋体" w:cs="宋体" w:hint="eastAsia"/>
                  <w:kern w:val="0"/>
                  <w:sz w:val="22"/>
                </w:rPr>
                <w:t>评析新课程高考化学试题命题特点对高三教学的启示</w:t>
              </w:r>
            </w:hyperlink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黎云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广东省珠海市斗门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区第一中学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高三化学复习的有效性课堂教学研究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李登俊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深圳市福田外国语高级中学（原福田区益田中学）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新课标化学优质课堂构建的尝试——导学式教学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李俊生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河北省秦皇岛市第一中学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新课程背景下化学课堂的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结课方法</w:t>
            </w:r>
            <w:proofErr w:type="gram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李文燕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昆明市安宁中学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新课程理念下对学生作业有效性的探索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李先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栓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宿迁高等师范学校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“五氧化二磷使乙醇脱水”实验方案的调研报告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李向红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北京市顺义区教育研究考试中心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高三化学元素化合物复习课教学策略的研究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李燕 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海南省海口市教育研究培训院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海南省新课程高考试题研究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梁晓华   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北京市第十中学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高中化学选修模块教学中发展学生化学概念认识的时间研究——以“影响化学反应速率的因素”教学为例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林肃浩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浙江省杭州二中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研究高考化学试题特点，明确化学有效复习策略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刘春华、丁革兵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广州市第86中学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以学生“自编互评共享”习题模式突破高三化学复习瓶颈的研究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刘懿梅 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陆晓萍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2010年安徽高考化学实验试题评析及启示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刘英蕾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在化学教学过程中思考和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践行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化学学科价值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马翠玲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宁夏石嘴山市第三中学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原电池的工作原理及其应用在不同教材中的分析比较研究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马青青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北京市顺义牛栏山第一中学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“概念图”策略在有机化学基础模块教学中的应用研究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秦蕾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北京大学附属中学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过程性评价实践中的思考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邱寒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新课标高考化学工艺流程题探析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孙传梅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学案导学模式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下高三复习《糖类》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孙毅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刘云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张丽红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云南省教育厅教育科学研究院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云南省部分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地区初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高中化学衔接教学的抽样调查与研究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陶皓月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广东省珠海市斗门区第一中学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务实求真 开拓进取——对高中化学学生学习困难的成因及其对称研究报告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王春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北京市海淀区中国人民大学附属中学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《2010年课改实验区高考化学实验试题的特色及复习启示》教学论文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王继红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北京市中关村中学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新课程理念下的高三元素化合物复习——元素化合物层级教学反思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96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王清华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鄞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州高级中学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跟踪一堂新教师满月课“氧化还原反应”的教学——演绎“小荷才露尖尖角”的韵味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王心田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新课标高中教科书化学用语不统一的困惑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96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吴运泰、陈垂胜、文海玉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海南省海口市琼山中学化学组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校本课程《我家厨房里的化学》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夏清国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湖南省城步苗族自治县第一民族中学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解读《考试大纲》，提高化学复习有效性研究论文成果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谢广常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云南省昆明市呈贡一中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高一化学新课程教学中的问题和反思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谢立平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北京市顺义区教育研究考试中心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例谈高中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化学元素化合物复习课教学开放性与实效性整合教学策略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宿东飞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北京一零一中学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单元教学的策略与方法—以“烃的含氧衍生物”单元教学为例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杨帆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嘉兴北师大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南湖附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校</w:t>
            </w:r>
            <w:proofErr w:type="gramEnd"/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实验化学模块与模块中的化学实验的功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能辨析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杨明生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关于高中化学教学中科学探究的几个问题的讨论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俞捷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福建省福清第一中学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《物质结构与性质》专题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三教学例谈</w:t>
            </w:r>
            <w:proofErr w:type="gram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张登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堃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安徽界首一中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新课程下化学教学本位回归的思考与实践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576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张凤桂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宁波市惠贞书院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基于微粒作用观的教学设计的案例研究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张金怡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江苏省常州高级中学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基于“文本对话”的有效教学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张克清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江苏省常州高级中学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小实验体现大智慧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张琳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北京市第一七一中学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对三种版本化学选秀教材中科学探究栏目的评价与思考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张守波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昆明市官渡区第一中学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新课程背景下有关化学反应与能量变化的教学思考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96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张文花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北京市第十八中学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探索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导学案的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应用和关注培养学生科学的思维方法—《合成高分子化合物的基本方法》的教学思考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张玉彬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胥会敏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广东省深圳市福田区教研中心  广东省深圳市沙头角中学 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《浅谈中学化学实验的改进和设计途径》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张玉贞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宿迁高等师范学校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铜与硝酸反应的绿色化设计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章端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广东省深圳市益田中学（即将更名：福田外国语学校高中部）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化学实验教学中绿色化学理念渗透的策略研究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赵果求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广东省普宁市第二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中学化学组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重视课堂引入，构建化学优质课堂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赵向军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实施高中化学新课程注重培养学生的自主学习能力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周改英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上海市浦东教育发展研究院课程教学研究部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高中化学新课程教学价值重构与有效实施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曹丽敏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江苏省常州高级中学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从教材到教学的三部曲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常晓坤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山东省青岛第二中学分校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从一堂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校研究课分析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小班化教学有效性的实施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陈朝阳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福建莆田第五中学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联系生活实际 激发学习兴趣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陈榕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福建省福清第一中学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《凤头、猪肚、豹尾——提高中学化学课堂教学的实效性策略》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陈汝红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潍坊一中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培养学生自主学习能力的教学策略研究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陈炜彬 、肖丹玲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汕头市潮阳区金堡中学  汕头市潮阳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区棉北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哲学视角下化学概念的学习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陈争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北京101中学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如何搭建问题框架驱动学生思维发展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代文 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石嘴山市第一中学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抓住学生心理  巧妙引入课题——浅谈新课程改革中的化学课题引入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丁海红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、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臧永德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 宁夏育才中学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乙醇相关性质实验的改装探究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东启云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北京顺义区第一中学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创建开放的学习环境培养中学生化学探究能力的研究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范晓凤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深圳市平冈中学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高三元素化合物复习策略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房寿高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江苏常州高级中学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新情境下方程式的快速书写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冯宝贵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广东省珠海市斗门区第一中学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实验辅助高考复习法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冯莉丽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昆明市第三中学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我的高中化学新教材教学体会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冯清华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清华附中朝阳学校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高中化学教学中“异常”实验现象教学情境创设的探究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傅志杰、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曹宇辉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东城区研修学院  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北京市陈经纶中学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必修模块元素化合物复习策略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高建伟 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司步磊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充分利用新教材 让课堂教学动起来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高岚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北京市和平街一中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以化学实验为手段、通过探究式模式培养创新人才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高涛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新课程下高中化学实验有效性教学策略的探讨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高修库、常宏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对高中新课程价值的认识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高宇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大兴区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采育中学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我与高中化学新课程改革有个约会——高中化学新课程改革价值反思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龚长乐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安徽省涡阳县第一中学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如何分析物质的性质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郭维玲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山东省陵县一中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新课改下关于化学教学的几点思考与体会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郭裕茂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杭州第十四中学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用分类思路实施必修模块复习的尝试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韩伯华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广东省韶关市曲江区第一中学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高中化学教学培养“宏观与微观”的实践探究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韩吉慧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大连育明高中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《物质结构》教学策略分析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韩小珊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深圳市平冈中学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增大课堂容量  在辨析中明确——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——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高考二轮化学课堂复习方略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何静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北京市中关村中学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还原学生的思维过程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何美琪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海南省儋州市长坡中学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谈谈提高高中化学课堂效率的过程与方法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胡爱彬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江苏省常州高级中学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高三化学案例复习的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践行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与反思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胡绍平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优化课堂学案 提高化学教学实效性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华兴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山东省青岛第二中学分校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关于Fe2+核外电子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排布式学情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反思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黄彩红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北京市第19中学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新教材 新思想——从新教材内容安排的变化体会新教材带来的新思想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黄金梅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贵州省黔西南州兴义市第九中学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对高中化学新课程价值的认识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黄颖洁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南京市第十三中学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高三化学教学中心理学规律应用于实践研究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季灏俊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山东省青岛第二中学分校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浅谈如何在化学教学中实施素质教育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蒋红年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鲁科版化学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必修1教材概念设置及呈现方式初探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李飞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飞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北京市第五十中学分校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论文《信息技术与化学教学整合的实践研究》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李风华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石嘴山市第一中学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对我校研究性学习实施现状的反思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李海军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广东省韶关市曲江区第一中学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营造质疑氛围，激发学生探究欲望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江苏省常州高级中学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例谈高三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元素化合物复习各阶段的困惑及对策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李化年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丰台二中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例说化学概念教学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96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李会姣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大兴区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采育中学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不同教材中“元素周期表”的对比研究----人教版、鲁科版、美国《化学：概念与应用》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李梅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提高有机化学课堂教学有效性的实践探索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李青萍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银川市教育科学研究所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提高化学试卷讲评课有效性的教学方法探究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李盛华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山东省陵县一中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新高考下的化学命题特点及复习建议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李士生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大连育明高中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谈《有机化学》必修与选修的衔接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李顺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昆明市官渡区第六中学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《原电池》教学中实验方案优化策略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李欣宇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北京市顺义区第九中学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让化学课堂充满探索的乐趣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喆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北京市八一中学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诌议学生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课堂探究活动中教师的作用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梁秀红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北京市第17中学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电化学新旧教材的教学比较-----初步理解新课程的课程内容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梁珍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深圳市平冈中学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浅谈构建“生活化”化学课堂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林海萍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海南省海口市第一中学高中化学组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《谈“备提问”在新课程教学中的效能》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林捷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福建省建瓯市第一中学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合理整合  重视专题复习的有效性和针对性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林睿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山东省聊城第三中学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高中化学新课程的教学初探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凌玉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北京市顺义牛栏山第一中学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对高中选修1《化学与生活》的补充建议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刘宝华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清华附中朝阳学校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“学案”教学模式在高考化学备考中的应用探析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刘波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厦门海沧实验中学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浅谈新课程高中化学教学的实效性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刘春生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浅议中学化学基本概念的形成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刘海金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安阳县二中分校教务处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对高中化学模块教学中培养学生自主探究的策略研究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刘焕亮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北京师范大学良乡附属中学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在化学必修模块教学中提高学生科学素养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刘健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深圳市平冈中学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如何在化学实验中培养学生的科学素养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刘利梁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山东省莱州市第六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化学反应原理物质探究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刘明银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昆明市第八中学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学生是学习的主体 让三维目标落实在课堂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刘强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天津市第三中学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巧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选教学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方法，优化化学课堂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刘曰涛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陕西省榆林市苏州中学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高中化学教学中探究式教学模式初探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卢洁如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广东省普宁市第二中学化学组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在开放性教学中实现“愿望”的愿望，提高“会学”能力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卢雯雯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大兴区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采育中学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优化课堂教学，提高化学课堂前实效性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路强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莱芜市第五中学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大道直行中不移——我对鲁科版选修模块教材“物质结构与性质”的认知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罗萍丽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北京市顺义牛栏山第一中学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高中化学新课程选修模块（化学反应原理）教学策略探究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毛学寨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深圳市平冈中学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三条主线探究元素化合物的化学性质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苗壮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安徽省蚌埠三中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Calibri" w:hAnsi="Calibri" w:cs="宋体" w:hint="eastAsia"/>
                <w:kern w:val="0"/>
                <w:sz w:val="22"/>
                <w:szCs w:val="22"/>
              </w:rPr>
              <w:t>新课程标准下高中化学教学的思考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穆卫国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北京市顺义牛栏山第一中学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浅谈高三化学复习实效性策略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钱红微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大连育明高中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谈《物质结构与性质》模块的教学策略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邱德芹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济南外国语学校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新课程下高三化学高效课堂教学策略的研究与实践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阮绪国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湖北省谷城县城关镇一中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化学教学与安全教育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佘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平平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第三章 《金属及其化合物》 教材分析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沈燕萍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江苏常州高级中学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2010年江苏高考化学计算题浅析与浅见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生建国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江苏省扬州中学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谈高中化学新课程教学中的实验教学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盛怀芬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青岛第一中学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优化复习过程，提高复习效率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苏美华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浙江宁波镇海中学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加强诊断与反馈 提高衔接教学实效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孙晓春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昆明第十四中学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新课标下对元素及其化合物教学的思考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孙晓宇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北京市航天中学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高中化学会考元素化合物复习浅析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孙志馨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天津市大港第三中学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设置问题情境激活思维，促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发有效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教学的生成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汤希云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山东省青岛第一中学山东省青岛第一中学</w:t>
            </w:r>
            <w:proofErr w:type="gramEnd"/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优化教学设计   提高课堂教学的有效性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涂红莉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北京市中关村中学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关注学情，加强探究，促进学生课堂学习的主体性和有效性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王桂琴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《化学与生活》模块教学策略研究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王怀军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石嘴山市第一中学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改进实验教学思维 培养学生创新能力——对新课程实验教学的思考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王辉林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江苏省扬州中学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N原子杂化方式的探讨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王惠英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昆明市昆钢一中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在试卷处理中体现学生的主动性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王静怡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北京市顺义区牛栏山第一中学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主动实验学习应对动态高考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王璐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北京市东方德才学校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新课程理念下的教育评价体系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王仁阳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厦门华侨中学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注重灵活的化学教学三环节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王守营、张来忠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山东省昌乐二中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高中化学新课程情感态度与价值观复习策略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王秀莉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北京第十九中学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高中化学新课程概念教学的初探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王彦民、刘春锋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北师大燕化附中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化学课堂教学中应充分体现学生的主体性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王艳丹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“鲁科版”化学必修教材之我所见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王印霞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黑龙江省讷河市拉哈一中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《化学与生活》教学策略实施的感想和感悟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王哲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大兴区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教师进修学校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问题引导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式概念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教学法在“物质的量”单元教学中的应用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韦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守信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广东省珠海市斗门一中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铝在不同版本的高中化学教材中的异同探究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魏文锋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河南省郑州市第四十七中学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新课程理念下的化学教学优化设计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吴献平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北京市第四十一中学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论文《中学化学教学中“学案”设计与使用的研究》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徐晖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安徽省界首市第一中学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谈影响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高中化学成绩的原因及解决方法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徐京汉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北京市第五十五中学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普通高中新课程实验化学模块教学感悟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徐荣芳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厦门海沧实验中学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鲁科版与苏教版《物质结构与性质》模块教材的分析与比较研究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徐新德 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江苏省扬州中学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在高中化学课堂中开展自主学习的案例研究—以“氯气的性质”为例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杨金凤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浙江省宁波市镇海中学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真实与整合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杨静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四川省双流县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棠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湖中学外语实验学校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新课程改革下教师参与化学教学的思索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杨圣群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湖南省泸溪县第一中学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新课程绿色化学理念的体现与微型实验的使用探究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杨淑梅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宿迁高等师范学校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如何从碘的四氯化碳溶液中提取碘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杨阳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大连育明高中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《有机化学》教学策略分析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杨长进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深圳市福田外国语高级中学（原福田区益田中学）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高中化学实践型作业设计的探究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姚晶莹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宁夏六盘山高级中学化学组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谈《化学反应速率和限度》在必修和选修中的教学设计有何不同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姚运永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山东省临沂第十九中学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分组教学中有效合作学习的教学策略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叶长军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北京四中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教育的春天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于才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深圳市福田区福田中学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把握三个策略  实现有效教学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72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于茜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董一明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北京市顺义牛栏山第一中学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巧用思维导图，上活复习课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96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于守丽</w:t>
            </w:r>
          </w:p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苏秋云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北京市陈经纶中学 北京市三里屯一中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新课程背景下怎样提高高三化学复习课的有效性——参加高端备课《平衡复习》之体会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张纯瑞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关于中学有机化学有效教学的思考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张富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昆明市第二十四中学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《新课程背景下高中化学有效教学策略初探》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张宏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广东省珠海市斗门一中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在化学教学中体现生本教育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张劲辉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福建省长乐华侨中学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解读高考化学新题型——化工流程题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张静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北京市第55中学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育花型模式在化学复习课中的应用与探索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张璇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广州市协和中学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“问题解决”教学中教与学的辩证关系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张莹萍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宁夏长庆高级中学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提高化学课堂教学交往实效的策略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张志辉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江苏常州高级中学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让学生真正成为探究的主体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章晓晴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深圳市平冈中学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研究化学新教材价值定位  培养学生自主学习品质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赵继海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化学新课程中的方法论教育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赵娟娟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浅谈新课程下如何提高化学课堂的实效性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赵茜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山东省青岛第二中学分校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小班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化让交流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教学唱主角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赵新华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山东省青岛第五十八中学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如何提高高三化学试卷讲评课的实效性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赵玥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北京市朝阳区信息工程学院附属中学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由中美中学化学教材对比引发的深思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郑春霞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广东省普宁市第二中学化学组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浅谈多媒体技术在中学化学教学中的应用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周丽萍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广州市协和中学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谈溶液中离子浓度大小比较的复习策略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周素琼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深圳市第二高级中学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新课改中的化学课堂有效提问策略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96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周卫平、贾艳君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北京市中关村中学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元素化合物层级发展教学的实践与思考——谈高中化学“氯及其化合物”层级发展教学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周锡良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广东省珠海市斗门区第一中学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浅谈德育教育在化学教学中的渗透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96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朱维昌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宁夏六盘山高级中学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关于宁夏六盘山高级中学高一新生（宁夏南部山区初中毕业生）是否有进行理科实验探究能力的初步调查报告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朱智铭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北京市平谷中学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生活视野中的化学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李琳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琳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安徽省涡阳第四中学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《化学与生活》模块教学策略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李双玲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山东省陵县第一中学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教材研究之我见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李院生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安徽省长丰县吴山中学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人教版《化学与生活（选修1）》教材分析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沈煜新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北京市大兴一中高一化学组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《化学与生活》教学策略研究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孙雪梅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昆明实验中学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做学生的促进者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王英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北京市东方德才学校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让“问题”成为学生探究学习的催化剂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312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魏伟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涡阳第四中学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新课改，我们给学生什么？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吴朝锋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皖亳州市涡阳县第四中学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《有机会学基础》模块教学策略研究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吴峰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安徽省利辛县第一中学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以“四养”支撑课堂教学，让课堂精彩起来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谢志雯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海南华侨中学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利用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学案导学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，提高学生学习有机化学的效率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许建华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江西省会昌中学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对映异构体中R .S构型的判断方法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杨光强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安徽涡阳四中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高中化学校本课程开发实践中的思考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96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易富饶、唐红波、阳志高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湖南省宁乡县第一高级中学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细节决定成败 ——高三化学复习不可忽视的细节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臧峰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安徽省涡阳县第四中学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运用情感心理学原理于化学教学之中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120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张苗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北京市房山区房山中学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新课程背景下，如何提高高三化学复习习题讲评课的实效性——以人教版《化学反应原理》模块的习题讲评为例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张庆光</w:t>
            </w:r>
            <w:proofErr w:type="gramEnd"/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云南禄劝民族中学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人教版课程标准教材有机化学的特点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  <w:tr w:rsidR="00BF4FCF" w:rsidRPr="00BF4FCF">
        <w:trPr>
          <w:trHeight w:val="480"/>
        </w:trPr>
        <w:tc>
          <w:tcPr>
            <w:tcW w:w="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周家国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安徽省涡阳县第四中学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浅谈化学教学中学生自主学习能力的培养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</w:tbl>
    <w:p w:rsidR="00BF4FCF" w:rsidRPr="00BF4FCF" w:rsidRDefault="00BF4FCF" w:rsidP="00BF4FCF">
      <w:pPr>
        <w:widowControl/>
        <w:spacing w:line="360" w:lineRule="auto"/>
        <w:jc w:val="left"/>
        <w:rPr>
          <w:rFonts w:ascii="Calibri" w:hAnsi="Calibri" w:cs="宋体"/>
          <w:color w:val="FF0000"/>
          <w:kern w:val="0"/>
          <w:sz w:val="22"/>
          <w:szCs w:val="22"/>
        </w:rPr>
      </w:pPr>
      <w:r w:rsidRPr="00BF4FCF">
        <w:rPr>
          <w:rFonts w:ascii="Calibri" w:hAnsi="Calibri" w:cs="宋体"/>
          <w:color w:val="3F3F3F"/>
          <w:kern w:val="0"/>
          <w:sz w:val="22"/>
          <w:szCs w:val="22"/>
        </w:rPr>
        <w:t xml:space="preserve">  </w:t>
      </w:r>
    </w:p>
    <w:p w:rsidR="00B57656" w:rsidRDefault="00B57656"/>
    <w:p w:rsidR="00BF4FCF" w:rsidRPr="00BF4FCF" w:rsidRDefault="00BF4FCF" w:rsidP="00BF4FCF">
      <w:pPr>
        <w:widowControl/>
        <w:spacing w:line="360" w:lineRule="auto"/>
        <w:jc w:val="left"/>
        <w:rPr>
          <w:rFonts w:ascii="宋体" w:hAnsi="宋体" w:cs="宋体"/>
          <w:color w:val="3F3F3F"/>
          <w:kern w:val="0"/>
          <w:sz w:val="24"/>
        </w:rPr>
      </w:pPr>
      <w:r w:rsidRPr="00BF4FCF">
        <w:rPr>
          <w:rFonts w:ascii="Calibri" w:hAnsi="Calibri" w:cs="宋体"/>
          <w:b/>
          <w:color w:val="3F3F3F"/>
          <w:kern w:val="0"/>
          <w:sz w:val="22"/>
          <w:szCs w:val="22"/>
        </w:rPr>
        <w:t>3</w:t>
      </w:r>
      <w:r w:rsidRPr="00BF4FCF">
        <w:rPr>
          <w:rFonts w:ascii="Calibri" w:hAnsi="Calibri" w:cs="宋体" w:hint="eastAsia"/>
          <w:b/>
          <w:color w:val="3F3F3F"/>
          <w:kern w:val="0"/>
          <w:sz w:val="22"/>
          <w:szCs w:val="22"/>
        </w:rPr>
        <w:t>、习题研究成果</w:t>
      </w:r>
    </w:p>
    <w:tbl>
      <w:tblPr>
        <w:tblW w:w="5000" w:type="pct"/>
        <w:tblLook w:val="04A0"/>
      </w:tblPr>
      <w:tblGrid>
        <w:gridCol w:w="1825"/>
        <w:gridCol w:w="2654"/>
        <w:gridCol w:w="2654"/>
        <w:gridCol w:w="1389"/>
      </w:tblGrid>
      <w:tr w:rsidR="00BF4FCF" w:rsidRPr="00BF4FCF">
        <w:trPr>
          <w:trHeight w:val="312"/>
        </w:trPr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作者</w:t>
            </w:r>
          </w:p>
        </w:tc>
        <w:tc>
          <w:tcPr>
            <w:tcW w:w="1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单位</w:t>
            </w:r>
          </w:p>
        </w:tc>
        <w:tc>
          <w:tcPr>
            <w:tcW w:w="1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成果名称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评审结果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郭凤玲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北京大学附属中学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2010-2011学年度第一学期高一化学模块考试试卷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侯新立</w:t>
            </w:r>
            <w:proofErr w:type="gramEnd"/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石嘴山市第一中学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石嘴山市第一中学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2010-2011学年第一学期高二化学期中考试卷及分析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焦健</w:t>
            </w:r>
            <w:proofErr w:type="gramEnd"/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深圳市第三高级中学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深圳市2011届深圳市第一次高考模拟化学考题分析报告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靳思增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河南省荥阳市高级中学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《化学反应原理》模块测试题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李向红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北京市顺义区教育研究考试中心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顺义区2010—2011学年度质量监测    高一年级化学试卷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刘利梁</w:t>
            </w:r>
            <w:proofErr w:type="gramEnd"/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山东省莱州市第六中学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化学反应原理的测试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刘艳、刘杰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北京市第十九中学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考试试卷及分析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秦蕾、周磊、高春海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北京大学附属中学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化学反应原理模块测试及分析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邱德芹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济南外国语学校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高三化学一轮复习达标试题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邱寒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安徽省霍邱县第二中学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2010年高考化学最后一卷及其使用说明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孙晓飞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河北巨鹿中学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《化学反应原理》模块检测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王璠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北京石油学院附中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必修1 第一章 单元测试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王秀莉、刘杰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北京第十九中学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高二上学期期末考试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王玉辉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海南省海口市第一中学高中化学组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《高考调研测试》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72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杨晓清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北京市怀柔区教科研中心高中教研室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怀柔区2011届高三教学质量调研测试 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理综化学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试卷及分析报告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张晓梅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石嘴山市第一中学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模块检测题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一等奖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陈朝阳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福建莆田第五中学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理科综合模拟试卷(化学部分 福建省适用)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高春霞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北京市玉渊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潭中学</w:t>
            </w:r>
            <w:proofErr w:type="gramEnd"/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第二章 第一节 《化学反应速率》同步作业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宫自娟 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宁夏石嘴山市光明中学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模块测试 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胡爱彬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江苏省常州高级中学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“例题、错题、同步练习” 三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版块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习题研究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黄钊 吴艳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高考模拟试卷A、B卷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李国辉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海南华侨中学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海南华侨中学2013届《化学1》模块测试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李惠勇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 秦群</w:t>
            </w:r>
            <w:proofErr w:type="gramEnd"/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安徽蚌埠第二中学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《化学反应原理》模块测试A、B卷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李金鑫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北京市房山区四〇一学校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《有机化学基础》模块测试题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李雪迪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山东省昌乐及第中学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化学综合测试题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马青青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北京市顺义牛栏山第一中学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有机化学基础 模块测试题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穆卫国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北京市顺义牛栏山第一中学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化学平衡单元复习及测试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邱志刚 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山东省昌乐二中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《化学反应原理》模块测试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唐勇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海口市第一中学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选修五有机化学试题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王守营、张来忠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山东省昌乐二中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化学反应与能量变化单元测试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王印霞</w:t>
            </w:r>
            <w:proofErr w:type="gramEnd"/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黑龙江省讷河市拉哈一中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选修5《有机化学基础》烃和卤代烃  单元测试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王哲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大兴区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教师进修学校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水溶液中的离子平衡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魏伟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涡阳第四中学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同步练习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温龙英</w:t>
            </w:r>
            <w:proofErr w:type="gramEnd"/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广东省梅州市五华县五华</w:t>
            </w: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化学实验习题研究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吴晓丹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中央民族大学附属中学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人教版选修5 有机化学基础模块测试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徐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浩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安徽省霍邱县第一中学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霍邱一中2010届高考全真</w:t>
            </w: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模拟理综试卷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化学部分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312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杨金凤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浙江省宁波市镇海中学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高考模拟题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周锡良、陶皓月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广东省珠海市斗门区第一中学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高三复习高考模拟题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卓丽芳</w:t>
            </w:r>
            <w:proofErr w:type="gramEnd"/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广东省五华县实验学校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金属的化学性质同步练习研究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二等奖</w:t>
            </w:r>
          </w:p>
        </w:tc>
      </w:tr>
      <w:tr w:rsidR="00BF4FCF" w:rsidRPr="00BF4FCF">
        <w:trPr>
          <w:trHeight w:val="480"/>
        </w:trPr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杨平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山东师范大学附属中学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高考理综化学</w:t>
            </w:r>
            <w:proofErr w:type="gramEnd"/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部分模拟测验题（山东版）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FCF" w:rsidRPr="00BF4FCF" w:rsidRDefault="00BF4FCF" w:rsidP="00BF4FC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4FCF">
              <w:rPr>
                <w:rFonts w:ascii="宋体" w:hAnsi="宋体" w:cs="宋体" w:hint="eastAsia"/>
                <w:kern w:val="0"/>
                <w:sz w:val="22"/>
                <w:szCs w:val="22"/>
              </w:rPr>
              <w:t>三等奖</w:t>
            </w:r>
          </w:p>
        </w:tc>
      </w:tr>
    </w:tbl>
    <w:p w:rsidR="00BF4FCF" w:rsidRPr="00BF4FCF" w:rsidRDefault="00BF4FCF" w:rsidP="00BF4FCF">
      <w:pPr>
        <w:widowControl/>
        <w:spacing w:line="360" w:lineRule="auto"/>
        <w:jc w:val="left"/>
        <w:rPr>
          <w:rFonts w:ascii="宋体" w:hAnsi="宋体" w:cs="宋体"/>
          <w:color w:val="3F3F3F"/>
          <w:kern w:val="0"/>
          <w:sz w:val="24"/>
        </w:rPr>
      </w:pPr>
      <w:r w:rsidRPr="00BF4FCF">
        <w:rPr>
          <w:rFonts w:ascii="Calibri" w:hAnsi="Calibri" w:cs="宋体"/>
          <w:color w:val="3F3F3F"/>
          <w:kern w:val="0"/>
          <w:sz w:val="22"/>
          <w:szCs w:val="22"/>
        </w:rPr>
        <w:t> </w:t>
      </w:r>
    </w:p>
    <w:p w:rsidR="00BF4FCF" w:rsidRPr="00BF4FCF" w:rsidRDefault="00BF4FCF"/>
    <w:sectPr w:rsidR="00BF4FCF" w:rsidRPr="00BF4FCF" w:rsidSect="00B57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1A3" w:rsidRDefault="003101A3" w:rsidP="00BF4FCF">
      <w:r>
        <w:separator/>
      </w:r>
    </w:p>
  </w:endnote>
  <w:endnote w:type="continuationSeparator" w:id="0">
    <w:p w:rsidR="003101A3" w:rsidRDefault="003101A3" w:rsidP="00BF4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1A3" w:rsidRDefault="003101A3" w:rsidP="00BF4FCF">
      <w:r>
        <w:separator/>
      </w:r>
    </w:p>
  </w:footnote>
  <w:footnote w:type="continuationSeparator" w:id="0">
    <w:p w:rsidR="003101A3" w:rsidRDefault="003101A3" w:rsidP="00BF4F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FCF"/>
    <w:rsid w:val="00060B46"/>
    <w:rsid w:val="003101A3"/>
    <w:rsid w:val="00483CBA"/>
    <w:rsid w:val="004E04ED"/>
    <w:rsid w:val="00950D61"/>
    <w:rsid w:val="00B57656"/>
    <w:rsid w:val="00BF4FCF"/>
    <w:rsid w:val="00C14BDA"/>
    <w:rsid w:val="00DA5697"/>
    <w:rsid w:val="00DF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CB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F1CBE"/>
    <w:pPr>
      <w:jc w:val="left"/>
      <w:outlineLvl w:val="0"/>
    </w:pPr>
    <w:rPr>
      <w:rFonts w:ascii="宋体" w:hAnsi="宋体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F1CBE"/>
    <w:rPr>
      <w:rFonts w:ascii="宋体" w:hAnsi="宋体"/>
      <w:b/>
      <w:kern w:val="2"/>
      <w:sz w:val="36"/>
      <w:szCs w:val="36"/>
    </w:rPr>
  </w:style>
  <w:style w:type="paragraph" w:styleId="a3">
    <w:name w:val="header"/>
    <w:basedOn w:val="a"/>
    <w:link w:val="Char"/>
    <w:uiPriority w:val="99"/>
    <w:semiHidden/>
    <w:unhideWhenUsed/>
    <w:rsid w:val="00BF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4FC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4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4FCF"/>
    <w:rPr>
      <w:kern w:val="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F4FCF"/>
    <w:rPr>
      <w:strike w:val="0"/>
      <w:dstrike w:val="0"/>
      <w:color w:val="414141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BF4FCF"/>
    <w:rPr>
      <w:strike w:val="0"/>
      <w:dstrike w:val="0"/>
      <w:color w:val="414141"/>
      <w:u w:val="none"/>
      <w:effect w:val="none"/>
    </w:rPr>
  </w:style>
  <w:style w:type="paragraph" w:customStyle="1" w:styleId="content">
    <w:name w:val="content"/>
    <w:basedOn w:val="a"/>
    <w:rsid w:val="00BF4FCF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color w:val="3F3F3F"/>
      <w:kern w:val="0"/>
      <w:szCs w:val="21"/>
    </w:rPr>
  </w:style>
  <w:style w:type="paragraph" w:customStyle="1" w:styleId="tableblue">
    <w:name w:val="table_blue"/>
    <w:basedOn w:val="a"/>
    <w:rsid w:val="00BF4FCF"/>
    <w:pPr>
      <w:widowControl/>
      <w:pBdr>
        <w:top w:val="single" w:sz="6" w:space="0" w:color="5BAED8"/>
        <w:left w:val="single" w:sz="6" w:space="0" w:color="5BAED8"/>
        <w:right w:val="single" w:sz="6" w:space="0" w:color="5BAED8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red">
    <w:name w:val="table_red"/>
    <w:basedOn w:val="a"/>
    <w:rsid w:val="00BF4FCF"/>
    <w:pPr>
      <w:widowControl/>
      <w:pBdr>
        <w:top w:val="single" w:sz="6" w:space="0" w:color="E09CD5"/>
        <w:left w:val="single" w:sz="6" w:space="0" w:color="E09CD5"/>
        <w:right w:val="single" w:sz="6" w:space="0" w:color="E09CD5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blue1">
    <w:name w:val="table_blue1"/>
    <w:basedOn w:val="a"/>
    <w:rsid w:val="00BF4FCF"/>
    <w:pPr>
      <w:widowControl/>
      <w:pBdr>
        <w:top w:val="single" w:sz="6" w:space="0" w:color="ACDBF5"/>
        <w:left w:val="single" w:sz="6" w:space="0" w:color="ACDBF5"/>
        <w:bottom w:val="single" w:sz="6" w:space="0" w:color="ACDBF5"/>
        <w:right w:val="single" w:sz="6" w:space="0" w:color="ACDBF5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green">
    <w:name w:val="table_green"/>
    <w:basedOn w:val="a"/>
    <w:rsid w:val="00BF4FCF"/>
    <w:pPr>
      <w:widowControl/>
      <w:pBdr>
        <w:top w:val="single" w:sz="6" w:space="0" w:color="C4DF9C"/>
        <w:left w:val="single" w:sz="6" w:space="0" w:color="C4DF9C"/>
        <w:bottom w:val="single" w:sz="6" w:space="0" w:color="C4DF9C"/>
        <w:right w:val="single" w:sz="6" w:space="0" w:color="C4DF9C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blue0">
    <w:name w:val="tableblue"/>
    <w:basedOn w:val="a"/>
    <w:rsid w:val="00BF4FCF"/>
    <w:pPr>
      <w:widowControl/>
      <w:pBdr>
        <w:top w:val="single" w:sz="6" w:space="0" w:color="5BAED8"/>
        <w:left w:val="single" w:sz="6" w:space="0" w:color="5BAED8"/>
        <w:bottom w:val="single" w:sz="6" w:space="0" w:color="5BAED8"/>
        <w:right w:val="single" w:sz="6" w:space="0" w:color="5BAED8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purple">
    <w:name w:val="table_purple"/>
    <w:basedOn w:val="a"/>
    <w:rsid w:val="00BF4FCF"/>
    <w:pPr>
      <w:widowControl/>
      <w:pBdr>
        <w:top w:val="single" w:sz="6" w:space="0" w:color="9B72D0"/>
        <w:left w:val="single" w:sz="6" w:space="0" w:color="9B72D0"/>
        <w:bottom w:val="single" w:sz="6" w:space="0" w:color="9B72D0"/>
        <w:right w:val="single" w:sz="6" w:space="0" w:color="9B72D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tyle0">
    <w:name w:val="style0"/>
    <w:basedOn w:val="a"/>
    <w:rsid w:val="00BF4FCF"/>
    <w:pPr>
      <w:widowControl/>
      <w:spacing w:before="100" w:beforeAutospacing="1" w:after="100" w:afterAutospacing="1"/>
      <w:jc w:val="left"/>
    </w:pPr>
    <w:rPr>
      <w:rFonts w:ascii="Webdings" w:hAnsi="Webdings" w:cs="宋体"/>
      <w:color w:val="FFFFFF"/>
      <w:kern w:val="0"/>
      <w:szCs w:val="21"/>
    </w:rPr>
  </w:style>
  <w:style w:type="paragraph" w:customStyle="1" w:styleId="style1">
    <w:name w:val="style1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FFFFFF"/>
      <w:kern w:val="0"/>
      <w:sz w:val="24"/>
    </w:rPr>
  </w:style>
  <w:style w:type="paragraph" w:customStyle="1" w:styleId="style2">
    <w:name w:val="style2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AB389A"/>
      <w:kern w:val="0"/>
      <w:sz w:val="15"/>
      <w:szCs w:val="15"/>
    </w:rPr>
  </w:style>
  <w:style w:type="paragraph" w:customStyle="1" w:styleId="style3">
    <w:name w:val="style3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6F00"/>
      <w:kern w:val="0"/>
      <w:sz w:val="18"/>
      <w:szCs w:val="18"/>
    </w:rPr>
  </w:style>
  <w:style w:type="paragraph" w:customStyle="1" w:styleId="style5">
    <w:name w:val="style5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226F93"/>
      <w:kern w:val="0"/>
      <w:sz w:val="24"/>
    </w:rPr>
  </w:style>
  <w:style w:type="paragraph" w:customStyle="1" w:styleId="style6">
    <w:name w:val="style6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color w:val="9B72D0"/>
      <w:kern w:val="0"/>
      <w:sz w:val="24"/>
    </w:rPr>
  </w:style>
  <w:style w:type="paragraph" w:customStyle="1" w:styleId="style7">
    <w:name w:val="style7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color w:val="2D8EBD"/>
      <w:kern w:val="0"/>
      <w:sz w:val="24"/>
    </w:rPr>
  </w:style>
  <w:style w:type="paragraph" w:customStyle="1" w:styleId="title">
    <w:name w:val="title"/>
    <w:basedOn w:val="a"/>
    <w:rsid w:val="00BF4FCF"/>
    <w:pPr>
      <w:widowControl/>
      <w:shd w:val="clear" w:color="auto" w:fill="449AE8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7"/>
      <w:szCs w:val="27"/>
    </w:rPr>
  </w:style>
  <w:style w:type="paragraph" w:customStyle="1" w:styleId="maincommenttitle">
    <w:name w:val="main_commenttitle"/>
    <w:basedOn w:val="a"/>
    <w:rsid w:val="00BF4FCF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uxian">
    <w:name w:val="xuxian"/>
    <w:basedOn w:val="a"/>
    <w:rsid w:val="00BF4FCF"/>
    <w:pPr>
      <w:widowControl/>
      <w:pBdr>
        <w:bottom w:val="dashed" w:sz="6" w:space="0" w:color="999999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uxian1">
    <w:name w:val="xuxian1"/>
    <w:basedOn w:val="a"/>
    <w:rsid w:val="00BF4FCF"/>
    <w:pPr>
      <w:widowControl/>
      <w:pBdr>
        <w:top w:val="dashed" w:sz="6" w:space="0" w:color="999999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ptop">
    <w:name w:val="top_top"/>
    <w:basedOn w:val="a"/>
    <w:rsid w:val="00BF4FCF"/>
    <w:pPr>
      <w:widowControl/>
      <w:pBdr>
        <w:top w:val="single" w:sz="6" w:space="0" w:color="2E82B1"/>
        <w:bottom w:val="single" w:sz="6" w:space="0" w:color="2E82B1"/>
      </w:pBdr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commenttitle">
    <w:name w:val="comment_title"/>
    <w:basedOn w:val="a"/>
    <w:rsid w:val="00BF4FCF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Cs w:val="21"/>
    </w:rPr>
  </w:style>
  <w:style w:type="paragraph" w:customStyle="1" w:styleId="commenttdbg1">
    <w:name w:val="comment_tdbg1"/>
    <w:basedOn w:val="a"/>
    <w:rsid w:val="00BF4FCF"/>
    <w:pPr>
      <w:widowControl/>
      <w:shd w:val="clear" w:color="auto" w:fill="FFFFFF"/>
      <w:spacing w:before="100" w:beforeAutospacing="1" w:after="100" w:afterAutospacing="1" w:line="288" w:lineRule="auto"/>
      <w:jc w:val="left"/>
    </w:pPr>
    <w:rPr>
      <w:rFonts w:ascii="宋体" w:hAnsi="宋体" w:cs="宋体"/>
      <w:kern w:val="0"/>
      <w:sz w:val="24"/>
    </w:rPr>
  </w:style>
  <w:style w:type="paragraph" w:customStyle="1" w:styleId="commenttdbg2">
    <w:name w:val="comment_tdbg2"/>
    <w:basedOn w:val="a"/>
    <w:rsid w:val="00BF4FCF"/>
    <w:pPr>
      <w:widowControl/>
      <w:shd w:val="clear" w:color="auto" w:fill="FAFAF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white12xp">
    <w:name w:val="white_12xp"/>
    <w:basedOn w:val="a"/>
    <w:rsid w:val="00BF4FCF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lowblue12xp">
    <w:name w:val="low_blue_12xp"/>
    <w:basedOn w:val="a"/>
    <w:rsid w:val="00BF4FCF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color w:val="006CFF"/>
      <w:kern w:val="0"/>
      <w:sz w:val="18"/>
      <w:szCs w:val="18"/>
    </w:rPr>
  </w:style>
  <w:style w:type="paragraph" w:customStyle="1" w:styleId="hiblue12xp">
    <w:name w:val="hi_blue_12xp"/>
    <w:basedOn w:val="a"/>
    <w:rsid w:val="00BF4FCF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18729F"/>
      <w:kern w:val="0"/>
      <w:sz w:val="18"/>
      <w:szCs w:val="18"/>
    </w:rPr>
  </w:style>
  <w:style w:type="paragraph" w:customStyle="1" w:styleId="red12xp">
    <w:name w:val="red_12xp"/>
    <w:basedOn w:val="a"/>
    <w:rsid w:val="00BF4FCF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color w:val="BE2F32"/>
      <w:kern w:val="0"/>
      <w:sz w:val="18"/>
      <w:szCs w:val="18"/>
    </w:rPr>
  </w:style>
  <w:style w:type="paragraph" w:customStyle="1" w:styleId="ewhite12px">
    <w:name w:val="e_white_12px"/>
    <w:basedOn w:val="a"/>
    <w:rsid w:val="00BF4FCF"/>
    <w:pPr>
      <w:widowControl/>
      <w:spacing w:before="100" w:beforeAutospacing="1" w:after="100" w:afterAutospacing="1" w:line="300" w:lineRule="atLeast"/>
      <w:jc w:val="left"/>
    </w:pPr>
    <w:rPr>
      <w:rFonts w:ascii="Verdana" w:hAnsi="Verdana" w:cs="宋体"/>
      <w:color w:val="FFFFFF"/>
      <w:kern w:val="0"/>
      <w:sz w:val="15"/>
      <w:szCs w:val="15"/>
    </w:rPr>
  </w:style>
  <w:style w:type="paragraph" w:customStyle="1" w:styleId="tablenormal">
    <w:name w:val="table_normal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link">
    <w:name w:val="nolink"/>
    <w:basedOn w:val="a"/>
    <w:rsid w:val="00BF4FCF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color w:val="9F9F9F"/>
      <w:kern w:val="0"/>
      <w:sz w:val="18"/>
      <w:szCs w:val="18"/>
    </w:rPr>
  </w:style>
  <w:style w:type="paragraph" w:customStyle="1" w:styleId="enormal12px">
    <w:name w:val="e_normal_12px"/>
    <w:basedOn w:val="a"/>
    <w:rsid w:val="00BF4FCF"/>
    <w:pPr>
      <w:widowControl/>
      <w:spacing w:before="100" w:beforeAutospacing="1" w:after="100" w:afterAutospacing="1" w:line="300" w:lineRule="atLeast"/>
      <w:jc w:val="left"/>
    </w:pPr>
    <w:rPr>
      <w:rFonts w:ascii="Verdana" w:hAnsi="Verdana" w:cs="宋体"/>
      <w:kern w:val="0"/>
      <w:sz w:val="18"/>
      <w:szCs w:val="18"/>
    </w:rPr>
  </w:style>
  <w:style w:type="paragraph" w:customStyle="1" w:styleId="lr9ac1df">
    <w:name w:val="lr_9ac1df"/>
    <w:basedOn w:val="a"/>
    <w:rsid w:val="00BF4FCF"/>
    <w:pPr>
      <w:widowControl/>
      <w:pBdr>
        <w:left w:val="single" w:sz="6" w:space="0" w:color="9AC1DF"/>
        <w:right w:val="single" w:sz="6" w:space="0" w:color="9AC1D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black">
    <w:name w:val="b_black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bblue">
    <w:name w:val="b_blue"/>
    <w:basedOn w:val="a"/>
    <w:rsid w:val="00BF4FCF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b/>
      <w:bCs/>
      <w:color w:val="0A5C98"/>
      <w:kern w:val="0"/>
      <w:sz w:val="18"/>
      <w:szCs w:val="18"/>
    </w:rPr>
  </w:style>
  <w:style w:type="paragraph" w:customStyle="1" w:styleId="bgreen">
    <w:name w:val="b_green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366C06"/>
      <w:kern w:val="0"/>
      <w:sz w:val="18"/>
      <w:szCs w:val="18"/>
    </w:rPr>
  </w:style>
  <w:style w:type="paragraph" w:customStyle="1" w:styleId="bpink">
    <w:name w:val="b_pink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8B076A"/>
      <w:kern w:val="0"/>
      <w:sz w:val="18"/>
      <w:szCs w:val="18"/>
    </w:rPr>
  </w:style>
  <w:style w:type="paragraph" w:customStyle="1" w:styleId="userleft">
    <w:name w:val="user_left"/>
    <w:basedOn w:val="a"/>
    <w:rsid w:val="00BF4FCF"/>
    <w:pPr>
      <w:widowControl/>
      <w:pBdr>
        <w:left w:val="single" w:sz="12" w:space="3" w:color="FFFFFF"/>
      </w:pBdr>
      <w:shd w:val="clear" w:color="auto" w:fill="F3F3F3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serbox">
    <w:name w:val="user_box"/>
    <w:basedOn w:val="a"/>
    <w:rsid w:val="00BF4FCF"/>
    <w:pPr>
      <w:widowControl/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serrighttitle">
    <w:name w:val="user_righttitle"/>
    <w:basedOn w:val="a"/>
    <w:rsid w:val="00BF4FCF"/>
    <w:pPr>
      <w:widowControl/>
      <w:pBdr>
        <w:top w:val="single" w:sz="12" w:space="4" w:color="FFFFFF"/>
        <w:left w:val="single" w:sz="12" w:space="4" w:color="FFFFFF"/>
        <w:bottom w:val="single" w:sz="6" w:space="1" w:color="BFBFBF"/>
        <w:right w:val="single" w:sz="12" w:space="4" w:color="FFFFFF"/>
      </w:pBdr>
      <w:shd w:val="clear" w:color="auto" w:fill="F3F3F3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serline">
    <w:name w:val="user_line"/>
    <w:basedOn w:val="a"/>
    <w:rsid w:val="00BF4FCF"/>
    <w:pPr>
      <w:widowControl/>
      <w:spacing w:before="100" w:beforeAutospacing="1" w:after="100" w:afterAutospacing="1" w:line="15" w:lineRule="atLeast"/>
      <w:jc w:val="left"/>
    </w:pPr>
    <w:rPr>
      <w:rFonts w:ascii="宋体" w:hAnsi="宋体" w:cs="宋体"/>
      <w:kern w:val="0"/>
      <w:sz w:val="24"/>
    </w:rPr>
  </w:style>
  <w:style w:type="paragraph" w:customStyle="1" w:styleId="usertoolstop">
    <w:name w:val="user_toolstop"/>
    <w:basedOn w:val="a"/>
    <w:rsid w:val="00BF4FCF"/>
    <w:pPr>
      <w:widowControl/>
      <w:spacing w:before="100" w:beforeAutospacing="1" w:after="100" w:afterAutospacing="1" w:line="420" w:lineRule="atLeast"/>
      <w:jc w:val="left"/>
    </w:pPr>
    <w:rPr>
      <w:rFonts w:ascii="宋体" w:hAnsi="宋体" w:cs="宋体"/>
      <w:b/>
      <w:bCs/>
      <w:color w:val="666666"/>
      <w:spacing w:val="80"/>
      <w:kern w:val="0"/>
      <w:sz w:val="18"/>
      <w:szCs w:val="18"/>
    </w:rPr>
  </w:style>
  <w:style w:type="paragraph" w:customStyle="1" w:styleId="usertoolsbot">
    <w:name w:val="user_toolsbot"/>
    <w:basedOn w:val="a"/>
    <w:rsid w:val="00BF4FCF"/>
    <w:pPr>
      <w:widowControl/>
      <w:pBdr>
        <w:right w:val="single" w:sz="24" w:space="0" w:color="FFFFFF"/>
      </w:pBdr>
      <w:spacing w:before="100" w:beforeAutospacing="1" w:after="100" w:afterAutospacing="1" w:line="375" w:lineRule="atLeast"/>
      <w:jc w:val="left"/>
    </w:pPr>
    <w:rPr>
      <w:rFonts w:ascii="宋体" w:hAnsi="宋体" w:cs="宋体"/>
      <w:color w:val="666666"/>
      <w:kern w:val="0"/>
      <w:sz w:val="18"/>
      <w:szCs w:val="18"/>
    </w:rPr>
  </w:style>
  <w:style w:type="paragraph" w:customStyle="1" w:styleId="usertoolspoint">
    <w:name w:val="user_toolspoint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serright">
    <w:name w:val="user_right"/>
    <w:basedOn w:val="a"/>
    <w:rsid w:val="00BF4FC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order1">
    <w:name w:val="border1"/>
    <w:basedOn w:val="a"/>
    <w:rsid w:val="00BF4FCF"/>
    <w:pPr>
      <w:widowControl/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order">
    <w:name w:val="border"/>
    <w:basedOn w:val="a"/>
    <w:rsid w:val="00BF4FCF"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dbg">
    <w:name w:val="tdbg"/>
    <w:basedOn w:val="a"/>
    <w:rsid w:val="00BF4FCF"/>
    <w:pPr>
      <w:widowControl/>
      <w:shd w:val="clear" w:color="auto" w:fill="F0F0F0"/>
      <w:spacing w:before="100" w:beforeAutospacing="1" w:after="100" w:afterAutospacing="1" w:line="288" w:lineRule="auto"/>
      <w:jc w:val="left"/>
    </w:pPr>
    <w:rPr>
      <w:rFonts w:ascii="宋体" w:hAnsi="宋体" w:cs="宋体"/>
      <w:kern w:val="0"/>
      <w:sz w:val="24"/>
    </w:rPr>
  </w:style>
  <w:style w:type="paragraph" w:customStyle="1" w:styleId="tdbgmouseover">
    <w:name w:val="tdbgmouseover"/>
    <w:basedOn w:val="a"/>
    <w:rsid w:val="00BF4FCF"/>
    <w:pPr>
      <w:widowControl/>
      <w:shd w:val="clear" w:color="auto" w:fill="BFDFFF"/>
      <w:spacing w:before="100" w:beforeAutospacing="1" w:after="100" w:afterAutospacing="1" w:line="288" w:lineRule="auto"/>
      <w:jc w:val="left"/>
    </w:pPr>
    <w:rPr>
      <w:rFonts w:ascii="宋体" w:hAnsi="宋体" w:cs="宋体"/>
      <w:kern w:val="0"/>
      <w:sz w:val="24"/>
    </w:rPr>
  </w:style>
  <w:style w:type="paragraph" w:customStyle="1" w:styleId="tdbg2">
    <w:name w:val="tdbg2"/>
    <w:basedOn w:val="a"/>
    <w:rsid w:val="00BF4FCF"/>
    <w:pPr>
      <w:widowControl/>
      <w:shd w:val="clear" w:color="auto" w:fill="E0EEF5"/>
      <w:spacing w:before="100" w:beforeAutospacing="1" w:after="100" w:afterAutospacing="1" w:line="288" w:lineRule="auto"/>
      <w:jc w:val="left"/>
    </w:pPr>
    <w:rPr>
      <w:rFonts w:ascii="宋体" w:hAnsi="宋体" w:cs="宋体"/>
      <w:kern w:val="0"/>
      <w:sz w:val="24"/>
    </w:rPr>
  </w:style>
  <w:style w:type="paragraph" w:customStyle="1" w:styleId="tdbg5">
    <w:name w:val="tdbg5"/>
    <w:basedOn w:val="a"/>
    <w:rsid w:val="00BF4FCF"/>
    <w:pPr>
      <w:widowControl/>
      <w:shd w:val="clear" w:color="auto" w:fill="E0EEF5"/>
      <w:spacing w:before="100" w:beforeAutospacing="1" w:after="100" w:afterAutospacing="1" w:line="288" w:lineRule="auto"/>
      <w:jc w:val="left"/>
    </w:pPr>
    <w:rPr>
      <w:rFonts w:ascii="宋体" w:hAnsi="宋体" w:cs="宋体"/>
      <w:kern w:val="0"/>
      <w:sz w:val="24"/>
    </w:rPr>
  </w:style>
  <w:style w:type="paragraph" w:customStyle="1" w:styleId="title5">
    <w:name w:val="title5"/>
    <w:basedOn w:val="a"/>
    <w:rsid w:val="00BF4FCF"/>
    <w:pPr>
      <w:widowControl/>
      <w:spacing w:before="100" w:beforeAutospacing="1" w:after="100" w:afterAutospacing="1" w:line="288" w:lineRule="auto"/>
      <w:jc w:val="left"/>
    </w:pPr>
    <w:rPr>
      <w:rFonts w:ascii="宋体" w:hAnsi="宋体" w:cs="宋体"/>
      <w:kern w:val="0"/>
      <w:sz w:val="24"/>
    </w:rPr>
  </w:style>
  <w:style w:type="paragraph" w:customStyle="1" w:styleId="title6">
    <w:name w:val="title6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utton1">
    <w:name w:val="button1"/>
    <w:basedOn w:val="a"/>
    <w:rsid w:val="00BF4F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howpage">
    <w:name w:val="show_page"/>
    <w:basedOn w:val="a"/>
    <w:rsid w:val="00BF4FCF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dateborder">
    <w:name w:val="date_border"/>
    <w:basedOn w:val="a"/>
    <w:rsid w:val="00BF4FCF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atetitle">
    <w:name w:val="date_title"/>
    <w:basedOn w:val="a"/>
    <w:rsid w:val="00BF4FCF"/>
    <w:pPr>
      <w:widowControl/>
      <w:shd w:val="clear" w:color="auto" w:fill="449AE8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datetdbg">
    <w:name w:val="date_tdbg"/>
    <w:basedOn w:val="a"/>
    <w:rsid w:val="00BF4FCF"/>
    <w:pPr>
      <w:widowControl/>
      <w:shd w:val="clear" w:color="auto" w:fill="449AE8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havemessage">
    <w:name w:val="havemessage"/>
    <w:basedOn w:val="a"/>
    <w:rsid w:val="00BF4FCF"/>
    <w:pPr>
      <w:widowControl/>
      <w:shd w:val="clear" w:color="auto" w:fill="CCFF9D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havemessaged">
    <w:name w:val="havemessaged"/>
    <w:basedOn w:val="a"/>
    <w:rsid w:val="00BF4FCF"/>
    <w:pPr>
      <w:widowControl/>
      <w:shd w:val="clear" w:color="auto" w:fill="CC000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pacelist">
    <w:name w:val="spacelist"/>
    <w:basedOn w:val="a"/>
    <w:rsid w:val="00BF4FCF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spacelistimage">
    <w:name w:val="spacelist_image"/>
    <w:basedOn w:val="a"/>
    <w:rsid w:val="00BF4FCF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spacelistintro">
    <w:name w:val="spacelist_intro"/>
    <w:basedOn w:val="a"/>
    <w:rsid w:val="00BF4FCF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supplybut">
    <w:name w:val="supplybut"/>
    <w:basedOn w:val="a"/>
    <w:rsid w:val="00BF4FCF"/>
    <w:pPr>
      <w:widowControl/>
      <w:pBdr>
        <w:top w:val="single" w:sz="6" w:space="1" w:color="D2D3D9"/>
        <w:left w:val="single" w:sz="6" w:space="23" w:color="D2D3D9"/>
        <w:right w:val="single" w:sz="6" w:space="11" w:color="D2D3D9"/>
      </w:pBdr>
      <w:spacing w:line="375" w:lineRule="atLeast"/>
      <w:ind w:right="120"/>
      <w:jc w:val="left"/>
    </w:pPr>
    <w:rPr>
      <w:rFonts w:ascii="宋体" w:hAnsi="宋体" w:cs="宋体"/>
      <w:kern w:val="0"/>
      <w:sz w:val="24"/>
    </w:rPr>
  </w:style>
  <w:style w:type="paragraph" w:customStyle="1" w:styleId="supplybutover">
    <w:name w:val="supplybutover"/>
    <w:basedOn w:val="a"/>
    <w:rsid w:val="00BF4FCF"/>
    <w:pPr>
      <w:widowControl/>
      <w:pBdr>
        <w:top w:val="single" w:sz="6" w:space="1" w:color="D2D3D9"/>
        <w:left w:val="single" w:sz="6" w:space="23" w:color="D2D3D9"/>
        <w:right w:val="single" w:sz="6" w:space="11" w:color="D2D3D9"/>
      </w:pBdr>
      <w:spacing w:line="375" w:lineRule="atLeast"/>
      <w:ind w:right="120"/>
      <w:jc w:val="left"/>
    </w:pPr>
    <w:rPr>
      <w:rFonts w:ascii="宋体" w:hAnsi="宋体" w:cs="宋体"/>
      <w:kern w:val="0"/>
      <w:sz w:val="24"/>
    </w:rPr>
  </w:style>
  <w:style w:type="paragraph" w:customStyle="1" w:styleId="sttbcss">
    <w:name w:val="st_tbcss"/>
    <w:basedOn w:val="a"/>
    <w:rsid w:val="00BF4FCF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sttdcss">
    <w:name w:val="st_tdcss"/>
    <w:basedOn w:val="a"/>
    <w:rsid w:val="00BF4FCF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stdivcss">
    <w:name w:val="st_divcss"/>
    <w:basedOn w:val="a"/>
    <w:rsid w:val="00BF4FCF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stftcss">
    <w:name w:val="st_ftcss"/>
    <w:basedOn w:val="a"/>
    <w:rsid w:val="00BF4FCF"/>
    <w:pPr>
      <w:widowControl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BF4F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530daf430100fat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3218</Words>
  <Characters>18345</Characters>
  <Application>Microsoft Office Word</Application>
  <DocSecurity>0</DocSecurity>
  <Lines>152</Lines>
  <Paragraphs>43</Paragraphs>
  <ScaleCrop>false</ScaleCrop>
  <Company/>
  <LinksUpToDate>false</LinksUpToDate>
  <CharactersWithSpaces>21520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cdel</dc:creator>
  <cp:keywords/>
  <dc:description/>
  <cp:lastModifiedBy>cdel</cp:lastModifiedBy>
  <cp:revision>2</cp:revision>
  <dcterms:created xsi:type="dcterms:W3CDTF">2012-02-27T11:44:00Z</dcterms:created>
  <dcterms:modified xsi:type="dcterms:W3CDTF">2012-02-27T11:44:00Z</dcterms:modified>
</cp:coreProperties>
</file>