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AA" w:rsidRDefault="001F35AA" w:rsidP="001F35AA">
      <w:pPr>
        <w:pStyle w:val="Title"/>
      </w:pPr>
      <w:r>
        <w:t xml:space="preserve">Nova Web Application – </w:t>
      </w:r>
      <w:r>
        <w:t>Inner component communication</w:t>
      </w:r>
    </w:p>
    <w:p w:rsidR="00EF686C" w:rsidRDefault="00EF686C" w:rsidP="00F4649E"/>
    <w:p w:rsidR="00F4649E" w:rsidRDefault="00EF686C" w:rsidP="00EF686C">
      <w:pPr>
        <w:pStyle w:val="Heading1"/>
      </w:pPr>
      <w:r>
        <w:t>The r</w:t>
      </w:r>
      <w:r w:rsidR="00F4649E" w:rsidRPr="00F4649E">
        <w:t xml:space="preserve">eason. </w:t>
      </w:r>
    </w:p>
    <w:p w:rsidR="00F4649E" w:rsidRPr="00F4649E" w:rsidRDefault="00F4649E" w:rsidP="00F4649E">
      <w:r w:rsidRPr="00F4649E">
        <w:t>We need to find a way how to communicate between different component</w:t>
      </w:r>
      <w:r w:rsidR="00413196">
        <w:t xml:space="preserve"> inside Nova application</w:t>
      </w:r>
      <w:r w:rsidRPr="00F4649E">
        <w:t xml:space="preserve"> and how we can track/notify about changes in different models (application parts)</w:t>
      </w:r>
    </w:p>
    <w:p w:rsidR="00EF686C" w:rsidRDefault="00413196" w:rsidP="00EF686C">
      <w:pPr>
        <w:pStyle w:val="ListParagraph"/>
        <w:ind w:left="0"/>
      </w:pPr>
      <w:r>
        <w:t xml:space="preserve">Some </w:t>
      </w:r>
      <w:r w:rsidR="00F526F1" w:rsidRPr="00F4649E">
        <w:t>example</w:t>
      </w:r>
      <w:r>
        <w:t>s</w:t>
      </w:r>
      <w:r w:rsidR="00F526F1" w:rsidRPr="00F4649E">
        <w:t>: </w:t>
      </w:r>
    </w:p>
    <w:p w:rsidR="00EF686C" w:rsidRDefault="00EF686C" w:rsidP="00EF686C">
      <w:pPr>
        <w:pStyle w:val="ListParagraph"/>
      </w:pPr>
    </w:p>
    <w:p w:rsidR="00EF686C" w:rsidRDefault="00F526F1" w:rsidP="00EF686C">
      <w:pPr>
        <w:pStyle w:val="ListParagraph"/>
        <w:numPr>
          <w:ilvl w:val="0"/>
          <w:numId w:val="4"/>
        </w:numPr>
      </w:pPr>
      <w:r w:rsidRPr="00F4649E">
        <w:t>when user try to modify any part of artifact - try to lock artifact/change status in the header when locked/undo all changes, refresh artifact if client version is behind server version/undo all changes, refresh artifact, change status to locked by different user and make read-only when artifact already locked by different user on the server</w:t>
      </w:r>
      <w:r w:rsidR="00EF686C">
        <w:t>;</w:t>
      </w:r>
      <w:r w:rsidRPr="00F4649E">
        <w:t> </w:t>
      </w:r>
    </w:p>
    <w:p w:rsidR="00EF686C" w:rsidRDefault="00F526F1" w:rsidP="00EF686C">
      <w:pPr>
        <w:pStyle w:val="ListParagraph"/>
        <w:numPr>
          <w:ilvl w:val="0"/>
          <w:numId w:val="4"/>
        </w:numPr>
      </w:pPr>
      <w:r w:rsidRPr="00F4649E">
        <w:t xml:space="preserve">when user add and post comment in Discussion panel we want comment indicator appear in the Project explorer tree </w:t>
      </w:r>
      <w:r w:rsidR="00EF686C">
        <w:t>node for corresponding artifact;</w:t>
      </w:r>
    </w:p>
    <w:p w:rsidR="00413196" w:rsidRDefault="00F526F1" w:rsidP="00EF686C">
      <w:pPr>
        <w:pStyle w:val="ListParagraph"/>
        <w:numPr>
          <w:ilvl w:val="0"/>
          <w:numId w:val="4"/>
        </w:numPr>
      </w:pPr>
      <w:r w:rsidRPr="00F4649E">
        <w:t>when user add/remove attachment in Utility panel we want '*' (change) indicator appear in the artifact header and node text in the Explorer become blue... </w:t>
      </w:r>
      <w:r w:rsidRPr="00F4649E">
        <w:br/>
      </w:r>
    </w:p>
    <w:p w:rsidR="00413196" w:rsidRDefault="00413196" w:rsidP="00EF686C">
      <w:pPr>
        <w:pStyle w:val="Heading1"/>
      </w:pPr>
      <w:r>
        <w:t xml:space="preserve">ReactiveX </w:t>
      </w:r>
    </w:p>
    <w:p w:rsidR="00F4649E" w:rsidRDefault="00F4649E" w:rsidP="00F4649E">
      <w:r w:rsidRPr="00F4649E">
        <w:t>Reactive Extensions (Rx) is a library for composing asynchronous and event-based programs using observable sequences and LINQ-style query operators.</w:t>
      </w:r>
    </w:p>
    <w:p w:rsidR="00413196" w:rsidRDefault="00413196" w:rsidP="00413196">
      <w:r>
        <w:t xml:space="preserve">See details: </w:t>
      </w:r>
      <w:hyperlink r:id="rId5" w:history="1">
        <w:r w:rsidRPr="00413196">
          <w:rPr>
            <w:rStyle w:val="Hyperlink"/>
          </w:rPr>
          <w:t>http://reactivex.io/</w:t>
        </w:r>
      </w:hyperlink>
    </w:p>
    <w:p w:rsidR="00413196" w:rsidRPr="00F4649E" w:rsidRDefault="00413196" w:rsidP="00EF686C">
      <w:pPr>
        <w:pStyle w:val="Heading1"/>
      </w:pPr>
      <w:r>
        <w:rPr>
          <w:shd w:val="clear" w:color="auto" w:fill="FFFFFF"/>
        </w:rPr>
        <w:t>Key features</w:t>
      </w:r>
    </w:p>
    <w:p w:rsidR="008D5585" w:rsidRPr="00F4649E" w:rsidRDefault="008D5585" w:rsidP="00F4649E">
      <w:hyperlink r:id="rId6" w:history="1">
        <w:r w:rsidRPr="00F4649E">
          <w:rPr>
            <w:rStyle w:val="Hyperlink"/>
          </w:rPr>
          <w:t>Obse</w:t>
        </w:r>
        <w:r w:rsidRPr="00F4649E">
          <w:rPr>
            <w:rStyle w:val="Hyperlink"/>
          </w:rPr>
          <w:t>r</w:t>
        </w:r>
        <w:r w:rsidRPr="00F4649E">
          <w:rPr>
            <w:rStyle w:val="Hyperlink"/>
          </w:rPr>
          <w:t>vable</w:t>
        </w:r>
      </w:hyperlink>
      <w:r w:rsidRPr="00F4649E">
        <w:t> -</w:t>
      </w:r>
      <w:r w:rsidR="00FD557E" w:rsidRPr="00F4649E">
        <w:t xml:space="preserve"> a data source that can be observed, meaning that it can send d</w:t>
      </w:r>
      <w:r w:rsidR="00413196">
        <w:t>ata to anyone who is interested,</w:t>
      </w:r>
      <w:r w:rsidRPr="00F4649E">
        <w:t xml:space="preserve"> </w:t>
      </w:r>
      <w:r w:rsidR="00C773E5" w:rsidRPr="00F4649E">
        <w:t>it</w:t>
      </w:r>
      <w:r w:rsidR="00FD557E" w:rsidRPr="00F4649E">
        <w:t xml:space="preserve"> </w:t>
      </w:r>
      <w:r w:rsidRPr="00F4649E">
        <w:t>can be subscribe to, where the value coming down is either what is provided by the source, or transformed by something.</w:t>
      </w:r>
    </w:p>
    <w:p w:rsidR="008D5585" w:rsidRPr="00F4649E" w:rsidRDefault="008D5585" w:rsidP="00F4649E">
      <w:hyperlink r:id="rId7" w:history="1">
        <w:r w:rsidR="00C773E5" w:rsidRPr="00F4649E">
          <w:rPr>
            <w:rStyle w:val="Hyperlink"/>
          </w:rPr>
          <w:t>Ob</w:t>
        </w:r>
        <w:r w:rsidR="00C773E5" w:rsidRPr="00F4649E">
          <w:rPr>
            <w:rStyle w:val="Hyperlink"/>
          </w:rPr>
          <w:t>s</w:t>
        </w:r>
        <w:r w:rsidR="00C773E5" w:rsidRPr="00F4649E">
          <w:rPr>
            <w:rStyle w:val="Hyperlink"/>
          </w:rPr>
          <w:t>erver</w:t>
        </w:r>
      </w:hyperlink>
      <w:r w:rsidRPr="00F4649E">
        <w:t> </w:t>
      </w:r>
      <w:r w:rsidR="00FD557E" w:rsidRPr="00F4649E">
        <w:t>-</w:t>
      </w:r>
      <w:r w:rsidR="00C773E5" w:rsidRPr="00F4649E">
        <w:t xml:space="preserve"> an</w:t>
      </w:r>
      <w:r w:rsidR="00FD557E" w:rsidRPr="00F4649E">
        <w:t xml:space="preserve"> object that acts as a handle for the subscription, i.e. </w:t>
      </w:r>
      <w:r w:rsidRPr="00F4649E">
        <w:t>to register an observer in the end to the values coming out of a stream.</w:t>
      </w:r>
    </w:p>
    <w:p w:rsidR="008D5585" w:rsidRPr="00F4649E" w:rsidRDefault="008D5585" w:rsidP="00F4649E">
      <w:hyperlink r:id="rId8" w:history="1">
        <w:r w:rsidRPr="00F4649E">
          <w:rPr>
            <w:rStyle w:val="Hyperlink"/>
          </w:rPr>
          <w:t>Sub</w:t>
        </w:r>
        <w:r w:rsidRPr="00F4649E">
          <w:rPr>
            <w:rStyle w:val="Hyperlink"/>
          </w:rPr>
          <w:t>j</w:t>
        </w:r>
        <w:r w:rsidRPr="00F4649E">
          <w:rPr>
            <w:rStyle w:val="Hyperlink"/>
          </w:rPr>
          <w:t>ect</w:t>
        </w:r>
      </w:hyperlink>
      <w:r w:rsidRPr="00F4649E">
        <w:t xml:space="preserve"> - </w:t>
      </w:r>
      <w:r w:rsidR="00413196">
        <w:t>a</w:t>
      </w:r>
      <w:r w:rsidR="00413196" w:rsidRPr="00F6671C">
        <w:t> </w:t>
      </w:r>
      <w:r w:rsidR="00413196" w:rsidRPr="00F6671C">
        <w:t>proxy that acts both as an observer and as an Observable. Because it is an observer, it can subscribe to one or more Observables, and because it is an Observable, it can pass through the items it observes by reemitting them, and it can also emit new items.</w:t>
      </w:r>
    </w:p>
    <w:p w:rsidR="008D5585" w:rsidRPr="00F4649E" w:rsidRDefault="00C773E5" w:rsidP="00EF686C">
      <w:pPr>
        <w:pStyle w:val="Heading1"/>
      </w:pPr>
      <w:r w:rsidRPr="00F4649E">
        <w:t>Installation</w:t>
      </w:r>
    </w:p>
    <w:p w:rsidR="00C773E5" w:rsidRPr="00F4649E" w:rsidRDefault="00C773E5" w:rsidP="00F4649E">
      <w:r w:rsidRPr="00F4649E">
        <w:t>See instruction in README.md f</w:t>
      </w:r>
      <w:r w:rsidR="00EF686C">
        <w:t>i</w:t>
      </w:r>
      <w:r w:rsidRPr="00F4649E">
        <w:t xml:space="preserve">le in </w:t>
      </w:r>
      <w:r w:rsidR="00F6671C">
        <w:t xml:space="preserve">a </w:t>
      </w:r>
      <w:r w:rsidRPr="00F4649E">
        <w:t xml:space="preserve">root of </w:t>
      </w:r>
      <w:proofErr w:type="spellStart"/>
      <w:r w:rsidRPr="00F4649E">
        <w:t>NovaWeb</w:t>
      </w:r>
      <w:proofErr w:type="spellEnd"/>
      <w:r w:rsidRPr="00F4649E">
        <w:t xml:space="preserve"> application</w:t>
      </w:r>
    </w:p>
    <w:p w:rsidR="00C773E5" w:rsidRDefault="00F6671C" w:rsidP="00EF686C">
      <w:pPr>
        <w:pStyle w:val="Heading1"/>
        <w:rPr>
          <w:lang w:val="en-US"/>
        </w:rPr>
      </w:pPr>
      <w:r>
        <w:rPr>
          <w:lang w:val="en-US"/>
        </w:rPr>
        <w:lastRenderedPageBreak/>
        <w:t>Sample</w:t>
      </w:r>
      <w:r w:rsidR="00EF686C">
        <w:rPr>
          <w:lang w:val="en-US"/>
        </w:rPr>
        <w:t xml:space="preserve"> of usage</w:t>
      </w:r>
    </w:p>
    <w:p w:rsidR="00EF686C" w:rsidRDefault="00EF686C" w:rsidP="00EF686C">
      <w:pPr>
        <w:rPr>
          <w:lang w:val="en-US"/>
        </w:rPr>
      </w:pPr>
      <w:r>
        <w:rPr>
          <w:lang w:val="en-US"/>
        </w:rPr>
        <w:t xml:space="preserve">Current implementation (June 2016) of Project Explorer component provides access to three subjects: </w:t>
      </w:r>
      <w:proofErr w:type="spellStart"/>
      <w:r>
        <w:rPr>
          <w:lang w:val="en-US"/>
        </w:rPr>
        <w:t>ProjectCollection</w:t>
      </w:r>
      <w:proofErr w:type="spellEnd"/>
      <w:r>
        <w:rPr>
          <w:lang w:val="en-US"/>
        </w:rPr>
        <w:t xml:space="preserve">, </w:t>
      </w:r>
      <w:proofErr w:type="spellStart"/>
      <w:r>
        <w:rPr>
          <w:lang w:val="en-US"/>
        </w:rPr>
        <w:t>CurrentProject</w:t>
      </w:r>
      <w:proofErr w:type="spellEnd"/>
      <w:r>
        <w:rPr>
          <w:lang w:val="en-US"/>
        </w:rPr>
        <w:t xml:space="preserve">, </w:t>
      </w:r>
      <w:proofErr w:type="spellStart"/>
      <w:r>
        <w:rPr>
          <w:lang w:val="en-US"/>
        </w:rPr>
        <w:t>CurrentArtifact</w:t>
      </w:r>
      <w:proofErr w:type="spellEnd"/>
      <w:r>
        <w:rPr>
          <w:lang w:val="en-US"/>
        </w:rPr>
        <w:t>.</w:t>
      </w:r>
    </w:p>
    <w:p w:rsidR="00836CB0" w:rsidRDefault="00836CB0" w:rsidP="00F6671C">
      <w:pPr>
        <w:autoSpaceDE w:val="0"/>
        <w:autoSpaceDN w:val="0"/>
        <w:adjustRightInd w:val="0"/>
        <w:spacing w:after="0" w:line="240" w:lineRule="auto"/>
        <w:rPr>
          <w:rFonts w:ascii="Consolas" w:hAnsi="Consolas" w:cs="Consolas"/>
          <w:color w:val="000000"/>
          <w:sz w:val="19"/>
          <w:szCs w:val="19"/>
          <w:highlight w:val="white"/>
          <w:lang w:val="en-US"/>
        </w:rPr>
      </w:pPr>
      <w:bookmarkStart w:id="0" w:name="_GoBack"/>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in</w:t>
      </w:r>
      <w:proofErr w:type="gramEnd"/>
      <w:r>
        <w:rPr>
          <w:rFonts w:ascii="Consolas" w:hAnsi="Consolas" w:cs="Consolas"/>
          <w:color w:val="000000"/>
          <w:sz w:val="19"/>
          <w:szCs w:val="19"/>
          <w:highlight w:val="white"/>
          <w:lang w:val="en-US"/>
        </w:rPr>
        <w:t xml:space="preserve"> Project-</w:t>
      </w:r>
      <w:proofErr w:type="spellStart"/>
      <w:r>
        <w:rPr>
          <w:rFonts w:ascii="Consolas" w:hAnsi="Consolas" w:cs="Consolas"/>
          <w:color w:val="000000"/>
          <w:sz w:val="19"/>
          <w:szCs w:val="19"/>
          <w:highlight w:val="white"/>
          <w:lang w:val="en-US"/>
        </w:rPr>
        <w:t>Manager.ts</w:t>
      </w:r>
      <w:bookmarkEnd w:id="0"/>
      <w:proofErr w:type="spellEnd"/>
      <w:r w:rsidR="0027544F">
        <w:rPr>
          <w:rFonts w:ascii="Consolas" w:hAnsi="Consolas" w:cs="Consolas"/>
          <w:color w:val="000000"/>
          <w:sz w:val="19"/>
          <w:szCs w:val="19"/>
          <w:highlight w:val="white"/>
          <w:lang w:val="en-US"/>
        </w:rPr>
        <w:br/>
      </w:r>
    </w:p>
    <w:p w:rsidR="00F6671C" w:rsidRDefault="00F6671C" w:rsidP="00F667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.projectCollection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Rx.BehaviorSubject&lt;</w:t>
      </w:r>
      <w:r w:rsidR="00836CB0">
        <w:rPr>
          <w:rFonts w:ascii="Consolas" w:hAnsi="Consolas" w:cs="Consolas"/>
          <w:color w:val="000000"/>
          <w:sz w:val="19"/>
          <w:szCs w:val="19"/>
          <w:highlight w:val="white"/>
          <w:lang w:val="en-US"/>
        </w:rPr>
        <w:t>Models.IProject [</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F6671C" w:rsidRDefault="00F6671C" w:rsidP="00F6671C">
      <w:pPr>
        <w:autoSpaceDE w:val="0"/>
        <w:autoSpaceDN w:val="0"/>
        <w:adjustRightInd w:val="0"/>
        <w:spacing w:after="0" w:line="240" w:lineRule="auto"/>
        <w:rPr>
          <w:rFonts w:ascii="Consolas" w:hAnsi="Consolas" w:cs="Consolas"/>
          <w:color w:val="000000"/>
          <w:sz w:val="19"/>
          <w:szCs w:val="19"/>
          <w:highlight w:val="white"/>
          <w:lang w:val="en-US"/>
        </w:rPr>
      </w:pPr>
    </w:p>
    <w:p w:rsidR="00F6671C" w:rsidRDefault="00F6671C" w:rsidP="00F667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.currentProject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Rx.BehaviorSubject&lt;Models.IProject&gt;(</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F6671C" w:rsidRDefault="00F6671C" w:rsidP="00F6671C">
      <w:pPr>
        <w:autoSpaceDE w:val="0"/>
        <w:autoSpaceDN w:val="0"/>
        <w:adjustRightInd w:val="0"/>
        <w:spacing w:after="0" w:line="240" w:lineRule="auto"/>
        <w:rPr>
          <w:rFonts w:ascii="Consolas" w:hAnsi="Consolas" w:cs="Consolas"/>
          <w:color w:val="000000"/>
          <w:sz w:val="19"/>
          <w:szCs w:val="19"/>
          <w:highlight w:val="white"/>
          <w:lang w:val="en-US"/>
        </w:rPr>
      </w:pPr>
    </w:p>
    <w:p w:rsidR="00F6671C" w:rsidRDefault="00F6671C" w:rsidP="00F667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.currentArtifact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Rx.BehaviorSubject&lt;Models.IArtifact&gt;(</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836CB0" w:rsidRDefault="00836CB0" w:rsidP="00836CB0">
      <w:pPr>
        <w:rPr>
          <w:lang w:val="en-US"/>
        </w:rPr>
      </w:pPr>
    </w:p>
    <w:p w:rsidR="00836CB0" w:rsidRDefault="00836CB0" w:rsidP="00836CB0">
      <w:pPr>
        <w:rPr>
          <w:lang w:val="en-US"/>
        </w:rPr>
      </w:pPr>
      <w:r>
        <w:rPr>
          <w:lang w:val="en-US"/>
        </w:rPr>
        <w:t>To publish value</w:t>
      </w:r>
      <w:r w:rsidR="0027544F">
        <w:rPr>
          <w:lang w:val="en-US"/>
        </w:rPr>
        <w:t>s to the sequence call &lt;subject&gt;.onNext(T)</w:t>
      </w:r>
    </w:p>
    <w:p w:rsidR="00836CB0" w:rsidRDefault="00836CB0" w:rsidP="00836CB0">
      <w:pPr>
        <w:rPr>
          <w:rFonts w:ascii="Consolas" w:hAnsi="Consolas" w:cs="Consolas"/>
          <w:color w:val="000000"/>
          <w:sz w:val="19"/>
          <w:szCs w:val="19"/>
          <w:lang w:val="en-US"/>
        </w:rPr>
      </w:pPr>
      <w:r>
        <w:rPr>
          <w:lang w:val="en-US"/>
        </w:rPr>
        <w:tab/>
      </w:r>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.projectCollection.onNext(</w:t>
      </w:r>
      <w:proofErr w:type="gramEnd"/>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.projectCollection.getValue());</w:t>
      </w:r>
      <w:r w:rsidR="0027544F">
        <w:rPr>
          <w:rFonts w:ascii="Consolas" w:hAnsi="Consolas" w:cs="Consolas"/>
          <w:color w:val="000000"/>
          <w:sz w:val="19"/>
          <w:szCs w:val="19"/>
          <w:lang w:val="en-US"/>
        </w:rPr>
        <w:tab/>
      </w:r>
    </w:p>
    <w:p w:rsidR="0027544F" w:rsidRDefault="0027544F" w:rsidP="0027544F">
      <w:pPr>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27544F" w:rsidRDefault="0027544F" w:rsidP="0027544F">
      <w:pPr>
        <w:ind w:firstLine="720"/>
        <w:rPr>
          <w:rFonts w:ascii="Consolas" w:hAnsi="Consolas" w:cs="Consolas"/>
          <w:color w:val="000000"/>
          <w:sz w:val="19"/>
          <w:szCs w:val="19"/>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.currentArtifact.onNext(artifact);</w:t>
      </w:r>
    </w:p>
    <w:p w:rsidR="0027544F" w:rsidRDefault="0027544F" w:rsidP="0027544F">
      <w:pPr>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27544F" w:rsidRDefault="0027544F" w:rsidP="0027544F">
      <w:pPr>
        <w:ind w:firstLine="720"/>
        <w:rPr>
          <w:lang w:val="en-US"/>
        </w:rPr>
      </w:pPr>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.currentProject.onNext(</w:t>
      </w:r>
      <w:proofErr w:type="gramEnd"/>
      <w:r>
        <w:rPr>
          <w:rFonts w:ascii="Consolas" w:hAnsi="Consolas" w:cs="Consolas"/>
          <w:color w:val="000000"/>
          <w:sz w:val="19"/>
          <w:szCs w:val="19"/>
          <w:highlight w:val="white"/>
          <w:lang w:val="en-US"/>
        </w:rPr>
        <w:t>project);</w:t>
      </w:r>
    </w:p>
    <w:p w:rsidR="0092042F" w:rsidRDefault="0092042F" w:rsidP="00EF686C">
      <w:pPr>
        <w:rPr>
          <w:lang w:val="en-US"/>
        </w:rPr>
      </w:pPr>
    </w:p>
    <w:p w:rsidR="00836CB0" w:rsidRDefault="00836CB0" w:rsidP="00EF686C">
      <w:pPr>
        <w:rPr>
          <w:lang w:val="en-US"/>
        </w:rPr>
      </w:pPr>
      <w:r>
        <w:rPr>
          <w:lang w:val="en-US"/>
        </w:rPr>
        <w:t>When subject is created we can subscribe to these subject to listen the value to be publish</w:t>
      </w:r>
    </w:p>
    <w:p w:rsidR="00836CB0" w:rsidRDefault="00836CB0" w:rsidP="00836C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in</w:t>
      </w:r>
      <w:proofErr w:type="gramEnd"/>
      <w:r>
        <w:rPr>
          <w:rFonts w:ascii="Consolas" w:hAnsi="Consolas" w:cs="Consolas"/>
          <w:color w:val="000000"/>
          <w:sz w:val="19"/>
          <w:szCs w:val="19"/>
          <w:highlight w:val="white"/>
          <w:lang w:val="en-US"/>
        </w:rPr>
        <w:t xml:space="preserve"> Project-</w:t>
      </w:r>
      <w:proofErr w:type="spellStart"/>
      <w:r>
        <w:rPr>
          <w:rFonts w:ascii="Consolas" w:hAnsi="Consolas" w:cs="Consolas"/>
          <w:color w:val="000000"/>
          <w:sz w:val="19"/>
          <w:szCs w:val="19"/>
          <w:highlight w:val="white"/>
          <w:lang w:val="en-US"/>
        </w:rPr>
        <w:t>Explorer</w:t>
      </w:r>
      <w:r>
        <w:rPr>
          <w:rFonts w:ascii="Consolas" w:hAnsi="Consolas" w:cs="Consolas"/>
          <w:color w:val="000000"/>
          <w:sz w:val="19"/>
          <w:szCs w:val="19"/>
          <w:highlight w:val="white"/>
          <w:lang w:val="en-US"/>
        </w:rPr>
        <w:t>.ts</w:t>
      </w:r>
      <w:proofErr w:type="spellEnd"/>
    </w:p>
    <w:p w:rsidR="00836CB0" w:rsidRDefault="00836CB0" w:rsidP="00836C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//subscribe for current artifact change (need to distinct artifact)</w:t>
      </w:r>
    </w:p>
    <w:p w:rsidR="00836CB0" w:rsidRDefault="00836CB0" w:rsidP="00836C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.projectManager.projectCollection.subscribeOnNext(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.onLoadProject,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836CB0" w:rsidRDefault="00836CB0" w:rsidP="00836CB0">
      <w:pPr>
        <w:rPr>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.projectManager.currentArtifact.distinctUntilChanged().subscribeOnNext(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.onSelectArtifact,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92042F" w:rsidRDefault="0092042F" w:rsidP="00EF686C">
      <w:pPr>
        <w:rPr>
          <w:lang w:val="en-US"/>
        </w:rPr>
      </w:pPr>
    </w:p>
    <w:p w:rsidR="00836CB0" w:rsidRDefault="00836CB0" w:rsidP="00EF686C">
      <w:pPr>
        <w:rPr>
          <w:lang w:val="en-US"/>
        </w:rPr>
      </w:pPr>
    </w:p>
    <w:p w:rsidR="00C773E5" w:rsidRDefault="0027544F" w:rsidP="008D5585">
      <w:pPr>
        <w:rPr>
          <w:lang w:val="en-US"/>
        </w:rPr>
      </w:pPr>
      <w:r>
        <w:rPr>
          <w:lang w:val="en-US"/>
        </w:rPr>
        <w:t>Read</w:t>
      </w:r>
      <w:r w:rsidR="00C773E5">
        <w:rPr>
          <w:lang w:val="en-US"/>
        </w:rPr>
        <w:t xml:space="preserve"> more….</w:t>
      </w:r>
    </w:p>
    <w:p w:rsidR="00F4649E" w:rsidRDefault="00F4649E" w:rsidP="00F4649E">
      <w:pPr>
        <w:pStyle w:val="ListParagraph"/>
        <w:numPr>
          <w:ilvl w:val="0"/>
          <w:numId w:val="3"/>
        </w:numPr>
      </w:pPr>
      <w:hyperlink r:id="rId9" w:history="1">
        <w:proofErr w:type="spellStart"/>
        <w:r w:rsidRPr="00F4649E">
          <w:rPr>
            <w:rStyle w:val="Hyperlink"/>
          </w:rPr>
          <w:t>RxJS</w:t>
        </w:r>
        <w:proofErr w:type="spellEnd"/>
        <w:r w:rsidRPr="00F4649E">
          <w:rPr>
            <w:rStyle w:val="Hyperlink"/>
          </w:rPr>
          <w:t xml:space="preserve"> Design Guidelines</w:t>
        </w:r>
      </w:hyperlink>
    </w:p>
    <w:p w:rsidR="00A3725E" w:rsidRDefault="00A3725E" w:rsidP="00C773E5">
      <w:pPr>
        <w:pStyle w:val="ListParagraph"/>
        <w:numPr>
          <w:ilvl w:val="0"/>
          <w:numId w:val="3"/>
        </w:numPr>
      </w:pPr>
      <w:hyperlink r:id="rId10" w:history="1">
        <w:r w:rsidRPr="00A3725E">
          <w:rPr>
            <w:rStyle w:val="Hyperlink"/>
          </w:rPr>
          <w:t>The introduction to Reactive Programming</w:t>
        </w:r>
      </w:hyperlink>
    </w:p>
    <w:p w:rsidR="00C773E5" w:rsidRDefault="00C773E5" w:rsidP="00C773E5">
      <w:pPr>
        <w:pStyle w:val="ListParagraph"/>
        <w:numPr>
          <w:ilvl w:val="0"/>
          <w:numId w:val="3"/>
        </w:numPr>
      </w:pPr>
      <w:hyperlink r:id="rId11" w:history="1">
        <w:r w:rsidRPr="00C773E5">
          <w:rPr>
            <w:rStyle w:val="Hyperlink"/>
          </w:rPr>
          <w:t>http://reactivex.io/rxjs/</w:t>
        </w:r>
      </w:hyperlink>
    </w:p>
    <w:p w:rsidR="00C773E5" w:rsidRPr="00FD557E" w:rsidRDefault="00C773E5" w:rsidP="00C773E5">
      <w:pPr>
        <w:pStyle w:val="ListParagraph"/>
        <w:numPr>
          <w:ilvl w:val="0"/>
          <w:numId w:val="3"/>
        </w:numPr>
      </w:pPr>
      <w:hyperlink r:id="rId12" w:history="1">
        <w:r w:rsidRPr="00FD557E">
          <w:rPr>
            <w:rStyle w:val="Hyperlink"/>
          </w:rPr>
          <w:t>https://github.com/Reactive-Extensions/RxJS</w:t>
        </w:r>
      </w:hyperlink>
    </w:p>
    <w:p w:rsidR="00C773E5" w:rsidRPr="00FD557E" w:rsidRDefault="00C773E5" w:rsidP="00C773E5">
      <w:pPr>
        <w:pStyle w:val="ListParagraph"/>
        <w:numPr>
          <w:ilvl w:val="0"/>
          <w:numId w:val="3"/>
        </w:numPr>
      </w:pPr>
      <w:hyperlink r:id="rId13" w:history="1">
        <w:r w:rsidRPr="00FD557E">
          <w:rPr>
            <w:rStyle w:val="Hyperlink"/>
          </w:rPr>
          <w:t>https://github.com/Reactive-Extensions/RxJS-DOM</w:t>
        </w:r>
      </w:hyperlink>
    </w:p>
    <w:p w:rsidR="00C773E5" w:rsidRPr="00C773E5" w:rsidRDefault="00C773E5" w:rsidP="008D5585"/>
    <w:sectPr w:rsidR="00C773E5" w:rsidRPr="00C7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2061A"/>
    <w:multiLevelType w:val="hybridMultilevel"/>
    <w:tmpl w:val="A696730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15353E"/>
    <w:multiLevelType w:val="hybridMultilevel"/>
    <w:tmpl w:val="B7A0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B6BF2"/>
    <w:multiLevelType w:val="hybridMultilevel"/>
    <w:tmpl w:val="DDA0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21DED"/>
    <w:multiLevelType w:val="multilevel"/>
    <w:tmpl w:val="642A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c8d91248-944c-4eb9-870f-150ccf26067a"/>
  </w:docVars>
  <w:rsids>
    <w:rsidRoot w:val="001F35AA"/>
    <w:rsid w:val="000922CF"/>
    <w:rsid w:val="000B1E9B"/>
    <w:rsid w:val="000F3813"/>
    <w:rsid w:val="001E506F"/>
    <w:rsid w:val="001F35AA"/>
    <w:rsid w:val="001F5678"/>
    <w:rsid w:val="00271881"/>
    <w:rsid w:val="0027544F"/>
    <w:rsid w:val="00325F62"/>
    <w:rsid w:val="003B06BA"/>
    <w:rsid w:val="00413196"/>
    <w:rsid w:val="004B4468"/>
    <w:rsid w:val="004D72AC"/>
    <w:rsid w:val="004E4609"/>
    <w:rsid w:val="004F72FB"/>
    <w:rsid w:val="005146D6"/>
    <w:rsid w:val="00530D7E"/>
    <w:rsid w:val="00532E0C"/>
    <w:rsid w:val="005E3D04"/>
    <w:rsid w:val="0065712B"/>
    <w:rsid w:val="006C4826"/>
    <w:rsid w:val="006D1BC3"/>
    <w:rsid w:val="007D7B9D"/>
    <w:rsid w:val="00836CB0"/>
    <w:rsid w:val="008D0774"/>
    <w:rsid w:val="008D5585"/>
    <w:rsid w:val="008F6E4F"/>
    <w:rsid w:val="00905784"/>
    <w:rsid w:val="0092042F"/>
    <w:rsid w:val="00946B4E"/>
    <w:rsid w:val="00A3725E"/>
    <w:rsid w:val="00AB00CE"/>
    <w:rsid w:val="00AC139E"/>
    <w:rsid w:val="00B94457"/>
    <w:rsid w:val="00BC7A08"/>
    <w:rsid w:val="00C54BC2"/>
    <w:rsid w:val="00C773E5"/>
    <w:rsid w:val="00CA5D21"/>
    <w:rsid w:val="00CC557B"/>
    <w:rsid w:val="00D31231"/>
    <w:rsid w:val="00DD32B3"/>
    <w:rsid w:val="00DF22F6"/>
    <w:rsid w:val="00E02968"/>
    <w:rsid w:val="00E10C83"/>
    <w:rsid w:val="00E920BB"/>
    <w:rsid w:val="00EA69A7"/>
    <w:rsid w:val="00EF686C"/>
    <w:rsid w:val="00F40DFB"/>
    <w:rsid w:val="00F4649E"/>
    <w:rsid w:val="00F526F1"/>
    <w:rsid w:val="00F5604A"/>
    <w:rsid w:val="00F65D9C"/>
    <w:rsid w:val="00F6671C"/>
    <w:rsid w:val="00FD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7702C-7710-4717-97C6-A5392424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AA"/>
    <w:rPr>
      <w:lang w:val="en-CA"/>
    </w:rPr>
  </w:style>
  <w:style w:type="paragraph" w:styleId="Heading1">
    <w:name w:val="heading 1"/>
    <w:basedOn w:val="Normal"/>
    <w:next w:val="Normal"/>
    <w:link w:val="Heading1Char"/>
    <w:uiPriority w:val="9"/>
    <w:qFormat/>
    <w:rsid w:val="001F3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AA"/>
    <w:rPr>
      <w:rFonts w:asciiTheme="majorHAnsi" w:eastAsiaTheme="majorEastAsia" w:hAnsiTheme="majorHAnsi" w:cstheme="majorBidi"/>
      <w:color w:val="2E74B5" w:themeColor="accent1" w:themeShade="BF"/>
      <w:sz w:val="32"/>
      <w:szCs w:val="32"/>
      <w:lang w:val="en-CA"/>
    </w:rPr>
  </w:style>
  <w:style w:type="paragraph" w:styleId="Title">
    <w:name w:val="Title"/>
    <w:basedOn w:val="Normal"/>
    <w:next w:val="Normal"/>
    <w:link w:val="TitleChar"/>
    <w:uiPriority w:val="10"/>
    <w:qFormat/>
    <w:rsid w:val="001F3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AA"/>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1F35AA"/>
    <w:pPr>
      <w:ind w:left="720"/>
      <w:contextualSpacing/>
    </w:pPr>
  </w:style>
  <w:style w:type="character" w:customStyle="1" w:styleId="apple-converted-space">
    <w:name w:val="apple-converted-space"/>
    <w:basedOn w:val="DefaultParagraphFont"/>
    <w:rsid w:val="00F526F1"/>
  </w:style>
  <w:style w:type="paragraph" w:styleId="NormalWeb">
    <w:name w:val="Normal (Web)"/>
    <w:basedOn w:val="Normal"/>
    <w:uiPriority w:val="99"/>
    <w:semiHidden/>
    <w:unhideWhenUsed/>
    <w:rsid w:val="008D55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D5585"/>
    <w:rPr>
      <w:color w:val="0000FF"/>
      <w:u w:val="single"/>
    </w:rPr>
  </w:style>
  <w:style w:type="character" w:styleId="FollowedHyperlink">
    <w:name w:val="FollowedHyperlink"/>
    <w:basedOn w:val="DefaultParagraphFont"/>
    <w:uiPriority w:val="99"/>
    <w:semiHidden/>
    <w:unhideWhenUsed/>
    <w:rsid w:val="00657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46202">
      <w:bodyDiv w:val="1"/>
      <w:marLeft w:val="0"/>
      <w:marRight w:val="0"/>
      <w:marTop w:val="0"/>
      <w:marBottom w:val="0"/>
      <w:divBdr>
        <w:top w:val="none" w:sz="0" w:space="0" w:color="auto"/>
        <w:left w:val="none" w:sz="0" w:space="0" w:color="auto"/>
        <w:bottom w:val="none" w:sz="0" w:space="0" w:color="auto"/>
        <w:right w:val="none" w:sz="0" w:space="0" w:color="auto"/>
      </w:divBdr>
    </w:div>
    <w:div w:id="10266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ive-Extensions/RxJS/blob/master/doc/api/subjects/subject.md" TargetMode="External"/><Relationship Id="rId13" Type="http://schemas.openxmlformats.org/officeDocument/2006/relationships/hyperlink" Target="https://github.com/Reactive-Extensions/RxJS-DOM" TargetMode="External"/><Relationship Id="rId3" Type="http://schemas.openxmlformats.org/officeDocument/2006/relationships/settings" Target="settings.xml"/><Relationship Id="rId7" Type="http://schemas.openxmlformats.org/officeDocument/2006/relationships/hyperlink" Target="https://github.com/Reactive-Extensions/RxJS/blob/master/doc/api/core/operators/subscribe.md" TargetMode="External"/><Relationship Id="rId12" Type="http://schemas.openxmlformats.org/officeDocument/2006/relationships/hyperlink" Target="https://github.com/Reactive-Extensions/R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tive-Extensions/RxJS/blob/master/doc/api/core/observable.md" TargetMode="External"/><Relationship Id="rId11" Type="http://schemas.openxmlformats.org/officeDocument/2006/relationships/hyperlink" Target="http://reactivex.io/rxjs/" TargetMode="External"/><Relationship Id="rId5" Type="http://schemas.openxmlformats.org/officeDocument/2006/relationships/hyperlink" Target="http://reactivex.io/rxjs/" TargetMode="External"/><Relationship Id="rId15" Type="http://schemas.openxmlformats.org/officeDocument/2006/relationships/theme" Target="theme/theme1.xml"/><Relationship Id="rId10" Type="http://schemas.openxmlformats.org/officeDocument/2006/relationships/hyperlink" Target="https://gist.github.com/staltz/868e7e9bc2a7b8c1f754" TargetMode="External"/><Relationship Id="rId4" Type="http://schemas.openxmlformats.org/officeDocument/2006/relationships/webSettings" Target="webSettings.xml"/><Relationship Id="rId9" Type="http://schemas.openxmlformats.org/officeDocument/2006/relationships/hyperlink" Target="http://xgrommx.github.io/rx-book/content/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Blueprint</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Lopyrev</dc:creator>
  <cp:keywords/>
  <dc:description/>
  <cp:lastModifiedBy>Dmitry Lopyrev</cp:lastModifiedBy>
  <cp:revision>2</cp:revision>
  <dcterms:created xsi:type="dcterms:W3CDTF">2016-06-20T20:21:00Z</dcterms:created>
  <dcterms:modified xsi:type="dcterms:W3CDTF">2016-06-22T15:03:00Z</dcterms:modified>
</cp:coreProperties>
</file>