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E943" w14:textId="07EEA2B5" w:rsidR="00465885" w:rsidRDefault="00465885" w:rsidP="002F7204">
      <w:pPr>
        <w:spacing w:after="0"/>
        <w:rPr>
          <w:rStyle w:val="markedcontent"/>
          <w:rFonts w:ascii="Times New Roman" w:hAnsi="Times New Roman" w:cs="Times New Roman"/>
        </w:rPr>
      </w:pPr>
      <w:r w:rsidRPr="002F7204">
        <w:rPr>
          <w:rStyle w:val="markedcontent"/>
          <w:rFonts w:ascii="Times New Roman" w:hAnsi="Times New Roman" w:cs="Times New Roman"/>
        </w:rPr>
        <w:t>Predicting customer churn</w:t>
      </w:r>
      <w:r w:rsidR="00DF4B90" w:rsidRPr="002F7204">
        <w:rPr>
          <w:rStyle w:val="markedcontent"/>
          <w:rFonts w:ascii="Times New Roman" w:hAnsi="Times New Roman" w:cs="Times New Roman"/>
        </w:rPr>
        <w:t xml:space="preserve"> in </w:t>
      </w:r>
      <w:bookmarkStart w:id="0" w:name="_Hlk84743718"/>
      <w:r w:rsidR="00DF4B90" w:rsidRPr="002F7204">
        <w:rPr>
          <w:rStyle w:val="markedcontent"/>
          <w:rFonts w:ascii="Times New Roman" w:hAnsi="Times New Roman" w:cs="Times New Roman"/>
        </w:rPr>
        <w:t xml:space="preserve">telecommunication </w:t>
      </w:r>
      <w:bookmarkEnd w:id="0"/>
      <w:r w:rsidR="00DF4B90" w:rsidRPr="002F7204">
        <w:rPr>
          <w:rStyle w:val="markedcontent"/>
          <w:rFonts w:ascii="Times New Roman" w:hAnsi="Times New Roman" w:cs="Times New Roman"/>
        </w:rPr>
        <w:t>companies</w:t>
      </w:r>
    </w:p>
    <w:p w14:paraId="68E4C14F" w14:textId="77777777" w:rsidR="002F7204" w:rsidRPr="002F7204" w:rsidRDefault="002F7204" w:rsidP="002F7204">
      <w:pPr>
        <w:spacing w:after="0"/>
        <w:rPr>
          <w:rStyle w:val="markedcontent"/>
          <w:rFonts w:ascii="Times New Roman" w:hAnsi="Times New Roman" w:cs="Times New Roman"/>
        </w:rPr>
      </w:pPr>
    </w:p>
    <w:p w14:paraId="40A3D132" w14:textId="2AD8DF73" w:rsidR="00DF4B90" w:rsidRDefault="00DF4B90" w:rsidP="002F7204">
      <w:pPr>
        <w:spacing w:after="0"/>
        <w:rPr>
          <w:rStyle w:val="markedcontent"/>
          <w:rFonts w:ascii="Times New Roman" w:hAnsi="Times New Roman" w:cs="Times New Roman"/>
        </w:rPr>
      </w:pPr>
      <w:r w:rsidRPr="002F7204">
        <w:rPr>
          <w:rStyle w:val="markedcontent"/>
          <w:rFonts w:ascii="Times New Roman" w:hAnsi="Times New Roman" w:cs="Times New Roman"/>
        </w:rPr>
        <w:t>Introduction</w:t>
      </w:r>
    </w:p>
    <w:p w14:paraId="5D00F9E5" w14:textId="77777777" w:rsidR="002F7204" w:rsidRPr="002F7204" w:rsidRDefault="002F7204" w:rsidP="002F7204">
      <w:pPr>
        <w:spacing w:after="0"/>
        <w:rPr>
          <w:rStyle w:val="markedcontent"/>
          <w:rFonts w:ascii="Times New Roman" w:hAnsi="Times New Roman" w:cs="Times New Roman"/>
        </w:rPr>
      </w:pPr>
    </w:p>
    <w:p w14:paraId="31023FB1" w14:textId="097FAC19" w:rsidR="00172CE3" w:rsidRDefault="00FF68E9" w:rsidP="002F7204">
      <w:pPr>
        <w:spacing w:after="0"/>
        <w:rPr>
          <w:rFonts w:ascii="Times New Roman" w:hAnsi="Times New Roman" w:cs="Times New Roman"/>
        </w:rPr>
      </w:pPr>
      <w:r w:rsidRPr="002F7204">
        <w:rPr>
          <w:rStyle w:val="markedcontent"/>
          <w:rFonts w:ascii="Times New Roman" w:hAnsi="Times New Roman" w:cs="Times New Roman"/>
        </w:rPr>
        <w:t>The telecom industry</w:t>
      </w:r>
      <w:r w:rsidR="00BF0904" w:rsidRPr="002F7204">
        <w:rPr>
          <w:rStyle w:val="markedcontent"/>
          <w:rFonts w:ascii="Times New Roman" w:hAnsi="Times New Roman" w:cs="Times New Roman"/>
        </w:rPr>
        <w:t xml:space="preserve"> in </w:t>
      </w:r>
      <w:r w:rsidR="00DF4B90" w:rsidRPr="002F7204">
        <w:rPr>
          <w:rStyle w:val="markedcontent"/>
          <w:rFonts w:ascii="Times New Roman" w:hAnsi="Times New Roman" w:cs="Times New Roman"/>
        </w:rPr>
        <w:t>Nigeria</w:t>
      </w:r>
      <w:r w:rsidRPr="002F7204">
        <w:rPr>
          <w:rStyle w:val="markedcontent"/>
          <w:rFonts w:ascii="Times New Roman" w:hAnsi="Times New Roman" w:cs="Times New Roman"/>
        </w:rPr>
        <w:t xml:space="preserve"> is facing fierce competition</w:t>
      </w:r>
      <w:r w:rsidR="00BF0904" w:rsidRPr="002F7204">
        <w:rPr>
          <w:rStyle w:val="markedcontent"/>
          <w:rFonts w:ascii="Times New Roman" w:hAnsi="Times New Roman" w:cs="Times New Roman"/>
        </w:rPr>
        <w:t xml:space="preserve"> such that c</w:t>
      </w:r>
      <w:r w:rsidRPr="002F7204">
        <w:rPr>
          <w:rStyle w:val="markedcontent"/>
          <w:rFonts w:ascii="Times New Roman" w:hAnsi="Times New Roman" w:cs="Times New Roman"/>
        </w:rPr>
        <w:t xml:space="preserve">ustomer retention is becoming a real challenge. </w:t>
      </w:r>
      <w:r w:rsidR="00DF4B90" w:rsidRPr="002F7204">
        <w:rPr>
          <w:rStyle w:val="markedcontent"/>
          <w:rFonts w:ascii="Times New Roman" w:hAnsi="Times New Roman" w:cs="Times New Roman"/>
        </w:rPr>
        <w:t>T</w:t>
      </w:r>
      <w:r w:rsidR="00DF4B90" w:rsidRPr="002F7204">
        <w:rPr>
          <w:rStyle w:val="markedcontent"/>
          <w:rFonts w:ascii="Times New Roman" w:hAnsi="Times New Roman" w:cs="Times New Roman"/>
        </w:rPr>
        <w:t xml:space="preserve">elecommunication </w:t>
      </w:r>
      <w:r w:rsidRPr="002F7204">
        <w:rPr>
          <w:rStyle w:val="markedcontent"/>
          <w:rFonts w:ascii="Times New Roman" w:hAnsi="Times New Roman" w:cs="Times New Roman"/>
        </w:rPr>
        <w:t xml:space="preserve">companies do not want </w:t>
      </w:r>
      <w:r w:rsidR="00BF0904" w:rsidRPr="002F7204">
        <w:rPr>
          <w:rStyle w:val="markedcontent"/>
          <w:rFonts w:ascii="Times New Roman" w:hAnsi="Times New Roman" w:cs="Times New Roman"/>
        </w:rPr>
        <w:t>their</w:t>
      </w:r>
      <w:r w:rsidRPr="002F7204">
        <w:rPr>
          <w:rStyle w:val="markedcontent"/>
          <w:rFonts w:ascii="Times New Roman" w:hAnsi="Times New Roman" w:cs="Times New Roman"/>
        </w:rPr>
        <w:t xml:space="preserve"> customers to</w:t>
      </w:r>
      <w:r w:rsidR="00BF0904" w:rsidRPr="002F7204">
        <w:rPr>
          <w:rStyle w:val="markedcontent"/>
          <w:rFonts w:ascii="Times New Roman" w:hAnsi="Times New Roman" w:cs="Times New Roman"/>
        </w:rPr>
        <w:t xml:space="preserve"> churn them for</w:t>
      </w:r>
      <w:r w:rsidRPr="002F7204">
        <w:rPr>
          <w:rStyle w:val="markedcontent"/>
          <w:rFonts w:ascii="Times New Roman" w:hAnsi="Times New Roman" w:cs="Times New Roman"/>
        </w:rPr>
        <w:t xml:space="preserve"> other service providers.</w:t>
      </w:r>
      <w:r w:rsidR="00172CE3" w:rsidRPr="002F7204">
        <w:rPr>
          <w:rStyle w:val="markedcontent"/>
          <w:rFonts w:ascii="Times New Roman" w:hAnsi="Times New Roman" w:cs="Times New Roman"/>
        </w:rPr>
        <w:t xml:space="preserve"> The telecom industry is flooded with more service providers entering the market and competing for larger shares of the market. </w:t>
      </w:r>
      <w:proofErr w:type="gramStart"/>
      <w:r w:rsidRPr="002F7204">
        <w:rPr>
          <w:rStyle w:val="markedcontent"/>
          <w:rFonts w:ascii="Times New Roman" w:hAnsi="Times New Roman" w:cs="Times New Roman"/>
        </w:rPr>
        <w:t>Thus</w:t>
      </w:r>
      <w:proofErr w:type="gramEnd"/>
      <w:r w:rsidRPr="002F7204">
        <w:rPr>
          <w:rStyle w:val="markedcontent"/>
          <w:rFonts w:ascii="Times New Roman" w:hAnsi="Times New Roman" w:cs="Times New Roman"/>
        </w:rPr>
        <w:t xml:space="preserve"> addressing customer churn is</w:t>
      </w:r>
      <w:r w:rsidR="00172CE3" w:rsidRPr="002F7204">
        <w:rPr>
          <w:rStyle w:val="markedcontent"/>
          <w:rFonts w:ascii="Times New Roman" w:hAnsi="Times New Roman" w:cs="Times New Roman"/>
        </w:rPr>
        <w:t xml:space="preserve"> fast</w:t>
      </w:r>
      <w:r w:rsidRPr="002F7204">
        <w:rPr>
          <w:rStyle w:val="markedcontent"/>
          <w:rFonts w:ascii="Times New Roman" w:hAnsi="Times New Roman" w:cs="Times New Roman"/>
        </w:rPr>
        <w:t xml:space="preserve"> becoming a </w:t>
      </w:r>
      <w:r w:rsidR="00172CE3" w:rsidRPr="002F7204">
        <w:rPr>
          <w:rStyle w:val="markedcontent"/>
          <w:rFonts w:ascii="Times New Roman" w:hAnsi="Times New Roman" w:cs="Times New Roman"/>
        </w:rPr>
        <w:t>necessity</w:t>
      </w:r>
      <w:r w:rsidRPr="002F7204">
        <w:rPr>
          <w:rStyle w:val="markedcontent"/>
          <w:rFonts w:ascii="Times New Roman" w:hAnsi="Times New Roman" w:cs="Times New Roman"/>
        </w:rPr>
        <w:t>.</w:t>
      </w:r>
      <w:r w:rsidR="00825C11" w:rsidRPr="002F7204">
        <w:rPr>
          <w:rFonts w:ascii="Times New Roman" w:hAnsi="Times New Roman" w:cs="Times New Roman"/>
        </w:rPr>
        <w:t xml:space="preserve"> </w:t>
      </w:r>
    </w:p>
    <w:p w14:paraId="01F9EFC3" w14:textId="77777777" w:rsidR="002F7204" w:rsidRPr="002F7204" w:rsidRDefault="002F7204" w:rsidP="002F7204">
      <w:pPr>
        <w:spacing w:after="0"/>
        <w:rPr>
          <w:rFonts w:ascii="Times New Roman" w:hAnsi="Times New Roman" w:cs="Times New Roman"/>
        </w:rPr>
      </w:pPr>
    </w:p>
    <w:p w14:paraId="1C92F4CC" w14:textId="6C6FB38D" w:rsidR="00D651F8" w:rsidRDefault="00825C11" w:rsidP="002F7204">
      <w:pPr>
        <w:spacing w:after="0"/>
        <w:rPr>
          <w:rStyle w:val="markedcontent"/>
          <w:rFonts w:ascii="Times New Roman" w:hAnsi="Times New Roman" w:cs="Times New Roman"/>
        </w:rPr>
      </w:pPr>
      <w:r w:rsidRPr="002F7204">
        <w:rPr>
          <w:rStyle w:val="markedcontent"/>
          <w:rFonts w:ascii="Times New Roman" w:hAnsi="Times New Roman" w:cs="Times New Roman"/>
        </w:rPr>
        <w:t xml:space="preserve">Customer satisfaction and customer loyalty </w:t>
      </w:r>
      <w:r w:rsidR="00D651F8" w:rsidRPr="002F7204">
        <w:rPr>
          <w:rStyle w:val="markedcontent"/>
          <w:rFonts w:ascii="Times New Roman" w:hAnsi="Times New Roman" w:cs="Times New Roman"/>
        </w:rPr>
        <w:t>has always been</w:t>
      </w:r>
      <w:r w:rsidRPr="002F7204">
        <w:rPr>
          <w:rStyle w:val="markedcontent"/>
          <w:rFonts w:ascii="Times New Roman" w:hAnsi="Times New Roman" w:cs="Times New Roman"/>
        </w:rPr>
        <w:t xml:space="preserve"> important factors in modern retailing (</w:t>
      </w:r>
      <w:proofErr w:type="spellStart"/>
      <w:r w:rsidRPr="002F7204">
        <w:rPr>
          <w:rStyle w:val="markedcontent"/>
          <w:rFonts w:ascii="Times New Roman" w:hAnsi="Times New Roman" w:cs="Times New Roman"/>
        </w:rPr>
        <w:t>Juhl</w:t>
      </w:r>
      <w:proofErr w:type="spellEnd"/>
      <w:r w:rsidRPr="002F7204">
        <w:rPr>
          <w:rStyle w:val="markedcontent"/>
          <w:rFonts w:ascii="Times New Roman" w:hAnsi="Times New Roman" w:cs="Times New Roman"/>
        </w:rPr>
        <w:t xml:space="preserve">, Kristensen &amp; </w:t>
      </w:r>
      <w:proofErr w:type="spellStart"/>
      <w:r w:rsidRPr="002F7204">
        <w:rPr>
          <w:rStyle w:val="markedcontent"/>
          <w:rFonts w:ascii="Times New Roman" w:hAnsi="Times New Roman" w:cs="Times New Roman"/>
        </w:rPr>
        <w:t>Ostergaard</w:t>
      </w:r>
      <w:proofErr w:type="spellEnd"/>
      <w:r w:rsidRPr="002F7204">
        <w:rPr>
          <w:rStyle w:val="markedcontent"/>
          <w:rFonts w:ascii="Times New Roman" w:hAnsi="Times New Roman" w:cs="Times New Roman"/>
        </w:rPr>
        <w:t>, 2002)</w:t>
      </w:r>
      <w:r w:rsidR="00D651F8" w:rsidRPr="002F7204">
        <w:rPr>
          <w:rStyle w:val="markedcontent"/>
          <w:rFonts w:ascii="Times New Roman" w:hAnsi="Times New Roman" w:cs="Times New Roman"/>
        </w:rPr>
        <w:t xml:space="preserve"> and could be measured by customer churn.</w:t>
      </w:r>
      <w:r w:rsidRPr="002F7204">
        <w:rPr>
          <w:rStyle w:val="markedcontent"/>
          <w:rFonts w:ascii="Times New Roman" w:hAnsi="Times New Roman" w:cs="Times New Roman"/>
        </w:rPr>
        <w:t xml:space="preserve"> Customer churn </w:t>
      </w:r>
      <w:r w:rsidR="00D651F8" w:rsidRPr="002F7204">
        <w:rPr>
          <w:rStyle w:val="markedcontent"/>
          <w:rFonts w:ascii="Times New Roman" w:hAnsi="Times New Roman" w:cs="Times New Roman"/>
        </w:rPr>
        <w:t>has always been a</w:t>
      </w:r>
      <w:r w:rsidRPr="002F7204">
        <w:rPr>
          <w:rStyle w:val="markedcontent"/>
          <w:rFonts w:ascii="Times New Roman" w:hAnsi="Times New Roman" w:cs="Times New Roman"/>
        </w:rPr>
        <w:t xml:space="preserve"> problem in the retailing sector </w:t>
      </w:r>
      <w:proofErr w:type="gramStart"/>
      <w:r w:rsidR="00D651F8" w:rsidRPr="002F7204">
        <w:rPr>
          <w:rStyle w:val="markedcontent"/>
          <w:rFonts w:ascii="Times New Roman" w:hAnsi="Times New Roman" w:cs="Times New Roman"/>
        </w:rPr>
        <w:t>e.g.</w:t>
      </w:r>
      <w:proofErr w:type="gramEnd"/>
      <w:r w:rsidRPr="002F7204">
        <w:rPr>
          <w:rStyle w:val="markedcontent"/>
          <w:rFonts w:ascii="Times New Roman" w:hAnsi="Times New Roman" w:cs="Times New Roman"/>
        </w:rPr>
        <w:t xml:space="preserve"> retail banking and Tele-communications</w:t>
      </w:r>
      <w:r w:rsidR="00D651F8" w:rsidRPr="002F7204">
        <w:rPr>
          <w:rStyle w:val="markedcontent"/>
          <w:rFonts w:ascii="Times New Roman" w:hAnsi="Times New Roman" w:cs="Times New Roman"/>
        </w:rPr>
        <w:t xml:space="preserve"> as must retail</w:t>
      </w:r>
      <w:r w:rsidRPr="002F7204">
        <w:rPr>
          <w:rStyle w:val="markedcontent"/>
          <w:rFonts w:ascii="Times New Roman" w:hAnsi="Times New Roman" w:cs="Times New Roman"/>
        </w:rPr>
        <w:t xml:space="preserve"> business model</w:t>
      </w:r>
      <w:r w:rsidR="00D651F8" w:rsidRPr="002F7204">
        <w:rPr>
          <w:rStyle w:val="markedcontent"/>
          <w:rFonts w:ascii="Times New Roman" w:hAnsi="Times New Roman" w:cs="Times New Roman"/>
        </w:rPr>
        <w:t xml:space="preserve">s </w:t>
      </w:r>
      <w:r w:rsidRPr="002F7204">
        <w:rPr>
          <w:rStyle w:val="markedcontent"/>
          <w:rFonts w:ascii="Times New Roman" w:hAnsi="Times New Roman" w:cs="Times New Roman"/>
        </w:rPr>
        <w:t xml:space="preserve">depend on long-term relationships with customers in order to </w:t>
      </w:r>
      <w:r w:rsidR="00DF4B90" w:rsidRPr="002F7204">
        <w:rPr>
          <w:rStyle w:val="markedcontent"/>
          <w:rFonts w:ascii="Times New Roman" w:hAnsi="Times New Roman" w:cs="Times New Roman"/>
        </w:rPr>
        <w:t>be</w:t>
      </w:r>
      <w:r w:rsidRPr="002F7204">
        <w:rPr>
          <w:rStyle w:val="markedcontent"/>
          <w:rFonts w:ascii="Times New Roman" w:hAnsi="Times New Roman" w:cs="Times New Roman"/>
        </w:rPr>
        <w:t xml:space="preserve"> profitab</w:t>
      </w:r>
      <w:r w:rsidR="00DF4B90" w:rsidRPr="002F7204">
        <w:rPr>
          <w:rStyle w:val="markedcontent"/>
          <w:rFonts w:ascii="Times New Roman" w:hAnsi="Times New Roman" w:cs="Times New Roman"/>
        </w:rPr>
        <w:t>le</w:t>
      </w:r>
      <w:r w:rsidRPr="002F7204">
        <w:rPr>
          <w:rStyle w:val="markedcontent"/>
          <w:rFonts w:ascii="Times New Roman" w:hAnsi="Times New Roman" w:cs="Times New Roman"/>
        </w:rPr>
        <w:t xml:space="preserve">. </w:t>
      </w:r>
      <w:proofErr w:type="gramStart"/>
      <w:r w:rsidR="00D651F8" w:rsidRPr="002F7204">
        <w:rPr>
          <w:rStyle w:val="markedcontent"/>
          <w:rFonts w:ascii="Times New Roman" w:hAnsi="Times New Roman" w:cs="Times New Roman"/>
        </w:rPr>
        <w:t>So</w:t>
      </w:r>
      <w:proofErr w:type="gramEnd"/>
      <w:r w:rsidR="00D651F8" w:rsidRPr="002F7204">
        <w:rPr>
          <w:rStyle w:val="markedcontent"/>
          <w:rFonts w:ascii="Times New Roman" w:hAnsi="Times New Roman" w:cs="Times New Roman"/>
        </w:rPr>
        <w:t xml:space="preserve"> </w:t>
      </w:r>
      <w:r w:rsidRPr="002F7204">
        <w:rPr>
          <w:rStyle w:val="markedcontent"/>
          <w:rFonts w:ascii="Times New Roman" w:hAnsi="Times New Roman" w:cs="Times New Roman"/>
        </w:rPr>
        <w:t xml:space="preserve">managing customer churn </w:t>
      </w:r>
      <w:r w:rsidR="00D651F8" w:rsidRPr="002F7204">
        <w:rPr>
          <w:rStyle w:val="markedcontent"/>
          <w:rFonts w:ascii="Times New Roman" w:hAnsi="Times New Roman" w:cs="Times New Roman"/>
        </w:rPr>
        <w:t xml:space="preserve">should be </w:t>
      </w:r>
      <w:r w:rsidRPr="002F7204">
        <w:rPr>
          <w:rStyle w:val="markedcontent"/>
          <w:rFonts w:ascii="Times New Roman" w:hAnsi="Times New Roman" w:cs="Times New Roman"/>
        </w:rPr>
        <w:t xml:space="preserve">a top priority in service industries </w:t>
      </w:r>
      <w:r w:rsidR="00D651F8" w:rsidRPr="002F7204">
        <w:rPr>
          <w:rStyle w:val="markedcontent"/>
          <w:rFonts w:ascii="Times New Roman" w:hAnsi="Times New Roman" w:cs="Times New Roman"/>
        </w:rPr>
        <w:t>like</w:t>
      </w:r>
      <w:r w:rsidRPr="002F7204">
        <w:rPr>
          <w:rStyle w:val="markedcontent"/>
          <w:rFonts w:ascii="Times New Roman" w:hAnsi="Times New Roman" w:cs="Times New Roman"/>
        </w:rPr>
        <w:t xml:space="preserve"> retail banking and telecommunications (Sweeney &amp; </w:t>
      </w:r>
      <w:proofErr w:type="spellStart"/>
      <w:r w:rsidRPr="002F7204">
        <w:rPr>
          <w:rStyle w:val="markedcontent"/>
          <w:rFonts w:ascii="Times New Roman" w:hAnsi="Times New Roman" w:cs="Times New Roman"/>
        </w:rPr>
        <w:t>Swait</w:t>
      </w:r>
      <w:proofErr w:type="spellEnd"/>
      <w:r w:rsidRPr="002F7204">
        <w:rPr>
          <w:rStyle w:val="markedcontent"/>
          <w:rFonts w:ascii="Times New Roman" w:hAnsi="Times New Roman" w:cs="Times New Roman"/>
        </w:rPr>
        <w:t>, 2008)</w:t>
      </w:r>
      <w:r w:rsidR="00DF4B90" w:rsidRPr="002F7204">
        <w:rPr>
          <w:rStyle w:val="markedcontent"/>
          <w:rFonts w:ascii="Times New Roman" w:hAnsi="Times New Roman" w:cs="Times New Roman"/>
        </w:rPr>
        <w:t xml:space="preserve"> as c</w:t>
      </w:r>
      <w:r w:rsidR="004B0E07" w:rsidRPr="002F7204">
        <w:rPr>
          <w:rStyle w:val="markedcontent"/>
          <w:rFonts w:ascii="Times New Roman" w:hAnsi="Times New Roman" w:cs="Times New Roman"/>
        </w:rPr>
        <w:t>ustomer retention is one of the best strategies to increase the customers’</w:t>
      </w:r>
      <w:r w:rsidR="00D651F8" w:rsidRPr="002F7204">
        <w:rPr>
          <w:rStyle w:val="markedcontent"/>
          <w:rFonts w:ascii="Times New Roman" w:hAnsi="Times New Roman" w:cs="Times New Roman"/>
        </w:rPr>
        <w:t xml:space="preserve"> and </w:t>
      </w:r>
      <w:r w:rsidR="004B0E07" w:rsidRPr="002F7204">
        <w:rPr>
          <w:rStyle w:val="markedcontent"/>
          <w:rFonts w:ascii="Times New Roman" w:hAnsi="Times New Roman" w:cs="Times New Roman"/>
        </w:rPr>
        <w:t>company’s market share</w:t>
      </w:r>
      <w:r w:rsidR="00465885" w:rsidRPr="002F7204">
        <w:rPr>
          <w:rStyle w:val="markedcontent"/>
          <w:rFonts w:ascii="Times New Roman" w:hAnsi="Times New Roman" w:cs="Times New Roman"/>
        </w:rPr>
        <w:t>.</w:t>
      </w:r>
    </w:p>
    <w:p w14:paraId="14480C68" w14:textId="77777777" w:rsidR="002F7204" w:rsidRPr="002F7204" w:rsidRDefault="002F7204" w:rsidP="002F7204">
      <w:pPr>
        <w:spacing w:after="0"/>
        <w:rPr>
          <w:rStyle w:val="markedcontent"/>
          <w:rFonts w:ascii="Times New Roman" w:hAnsi="Times New Roman" w:cs="Times New Roman"/>
        </w:rPr>
      </w:pPr>
    </w:p>
    <w:p w14:paraId="39271E36" w14:textId="2B10B6A4" w:rsidR="007D7D76" w:rsidRDefault="007D7D76" w:rsidP="002F7204">
      <w:pPr>
        <w:spacing w:after="0"/>
        <w:rPr>
          <w:rStyle w:val="markedcontent"/>
          <w:rFonts w:ascii="Times New Roman" w:hAnsi="Times New Roman" w:cs="Times New Roman"/>
        </w:rPr>
      </w:pPr>
      <w:r w:rsidRPr="002F7204">
        <w:rPr>
          <w:rStyle w:val="markedcontent"/>
          <w:rFonts w:ascii="Times New Roman" w:hAnsi="Times New Roman" w:cs="Times New Roman"/>
        </w:rPr>
        <w:t>Impact of customer churn</w:t>
      </w:r>
    </w:p>
    <w:p w14:paraId="3B3B88A5" w14:textId="77777777" w:rsidR="002F7204" w:rsidRPr="002F7204" w:rsidRDefault="002F7204" w:rsidP="002F7204">
      <w:pPr>
        <w:spacing w:after="0"/>
        <w:rPr>
          <w:rStyle w:val="markedcontent"/>
          <w:rFonts w:ascii="Times New Roman" w:hAnsi="Times New Roman" w:cs="Times New Roman"/>
        </w:rPr>
      </w:pPr>
    </w:p>
    <w:p w14:paraId="6013C897" w14:textId="75F5FE53" w:rsidR="00465885" w:rsidRDefault="004B0E07" w:rsidP="002F7204">
      <w:pPr>
        <w:spacing w:after="0"/>
        <w:rPr>
          <w:rFonts w:ascii="Times New Roman" w:hAnsi="Times New Roman" w:cs="Times New Roman"/>
        </w:rPr>
      </w:pPr>
      <w:r w:rsidRPr="002F7204">
        <w:rPr>
          <w:rStyle w:val="markedcontent"/>
          <w:rFonts w:ascii="Times New Roman" w:hAnsi="Times New Roman" w:cs="Times New Roman"/>
        </w:rPr>
        <w:t xml:space="preserve">Few studies </w:t>
      </w:r>
      <w:r w:rsidR="00465885" w:rsidRPr="002F7204">
        <w:rPr>
          <w:rStyle w:val="markedcontent"/>
          <w:rFonts w:ascii="Times New Roman" w:hAnsi="Times New Roman" w:cs="Times New Roman"/>
        </w:rPr>
        <w:t xml:space="preserve">have </w:t>
      </w:r>
      <w:r w:rsidRPr="002F7204">
        <w:rPr>
          <w:rStyle w:val="markedcontent"/>
          <w:rFonts w:ascii="Times New Roman" w:hAnsi="Times New Roman" w:cs="Times New Roman"/>
        </w:rPr>
        <w:t xml:space="preserve">shown the impact of customer churn, for example </w:t>
      </w:r>
      <w:r w:rsidR="007D7D76" w:rsidRPr="002F7204">
        <w:rPr>
          <w:rStyle w:val="markedcontent"/>
          <w:rFonts w:ascii="Times New Roman" w:hAnsi="Times New Roman" w:cs="Times New Roman"/>
        </w:rPr>
        <w:t>a</w:t>
      </w:r>
      <w:r w:rsidRPr="002F7204">
        <w:rPr>
          <w:rStyle w:val="markedcontent"/>
          <w:rFonts w:ascii="Times New Roman" w:hAnsi="Times New Roman" w:cs="Times New Roman"/>
        </w:rPr>
        <w:t xml:space="preserve"> study conducted by </w:t>
      </w:r>
      <w:proofErr w:type="spellStart"/>
      <w:r w:rsidRPr="002F7204">
        <w:rPr>
          <w:rStyle w:val="markedcontent"/>
          <w:rFonts w:ascii="Times New Roman" w:hAnsi="Times New Roman" w:cs="Times New Roman"/>
        </w:rPr>
        <w:t>Kisioglu</w:t>
      </w:r>
      <w:proofErr w:type="spellEnd"/>
      <w:r w:rsidRPr="002F7204">
        <w:rPr>
          <w:rStyle w:val="markedcontent"/>
          <w:rFonts w:ascii="Times New Roman" w:hAnsi="Times New Roman" w:cs="Times New Roman"/>
        </w:rPr>
        <w:t xml:space="preserve"> &amp; </w:t>
      </w:r>
      <w:proofErr w:type="spellStart"/>
      <w:r w:rsidRPr="002F7204">
        <w:rPr>
          <w:rStyle w:val="markedcontent"/>
          <w:rFonts w:ascii="Times New Roman" w:hAnsi="Times New Roman" w:cs="Times New Roman"/>
        </w:rPr>
        <w:t>Topcu</w:t>
      </w:r>
      <w:proofErr w:type="spellEnd"/>
      <w:r w:rsidRPr="002F7204">
        <w:rPr>
          <w:rStyle w:val="markedcontent"/>
          <w:rFonts w:ascii="Times New Roman" w:hAnsi="Times New Roman" w:cs="Times New Roman"/>
        </w:rPr>
        <w:t xml:space="preserve"> (2011) showed that a 1% increase in customer retention strategies may decrease the churn rate by up to 5%. Further, customer retention is proved to be 5-6 times cheaper than acquiring new customers. For example, </w:t>
      </w:r>
      <w:r w:rsidR="007D7D76" w:rsidRPr="002F7204">
        <w:rPr>
          <w:rStyle w:val="markedcontent"/>
          <w:rFonts w:ascii="Times New Roman" w:hAnsi="Times New Roman" w:cs="Times New Roman"/>
        </w:rPr>
        <w:t>according to</w:t>
      </w:r>
      <w:r w:rsidR="007D7D76" w:rsidRPr="002F7204">
        <w:rPr>
          <w:rStyle w:val="markedcontent"/>
          <w:rFonts w:ascii="Times New Roman" w:hAnsi="Times New Roman" w:cs="Times New Roman"/>
        </w:rPr>
        <w:t xml:space="preserve"> </w:t>
      </w:r>
      <w:proofErr w:type="spellStart"/>
      <w:r w:rsidR="007D7D76" w:rsidRPr="002F7204">
        <w:rPr>
          <w:rStyle w:val="markedcontent"/>
          <w:rFonts w:ascii="Times New Roman" w:hAnsi="Times New Roman" w:cs="Times New Roman"/>
        </w:rPr>
        <w:t>Hassouna</w:t>
      </w:r>
      <w:proofErr w:type="spellEnd"/>
      <w:r w:rsidR="007D7D76" w:rsidRPr="002F7204">
        <w:rPr>
          <w:rStyle w:val="markedcontent"/>
          <w:rFonts w:ascii="Times New Roman" w:hAnsi="Times New Roman" w:cs="Times New Roman"/>
        </w:rPr>
        <w:t xml:space="preserve">, </w:t>
      </w:r>
      <w:proofErr w:type="spellStart"/>
      <w:r w:rsidR="007D7D76" w:rsidRPr="002F7204">
        <w:rPr>
          <w:rStyle w:val="markedcontent"/>
          <w:rFonts w:ascii="Times New Roman" w:hAnsi="Times New Roman" w:cs="Times New Roman"/>
        </w:rPr>
        <w:t>Tarhini</w:t>
      </w:r>
      <w:proofErr w:type="spellEnd"/>
      <w:r w:rsidR="007D7D76" w:rsidRPr="002F7204">
        <w:rPr>
          <w:rStyle w:val="markedcontent"/>
          <w:rFonts w:ascii="Times New Roman" w:hAnsi="Times New Roman" w:cs="Times New Roman"/>
        </w:rPr>
        <w:t xml:space="preserve">, </w:t>
      </w:r>
      <w:proofErr w:type="spellStart"/>
      <w:r w:rsidR="007D7D76" w:rsidRPr="002F7204">
        <w:rPr>
          <w:rStyle w:val="markedcontent"/>
          <w:rFonts w:ascii="Times New Roman" w:hAnsi="Times New Roman" w:cs="Times New Roman"/>
        </w:rPr>
        <w:t>Elyas</w:t>
      </w:r>
      <w:proofErr w:type="spellEnd"/>
      <w:r w:rsidR="007D7D76" w:rsidRPr="002F7204">
        <w:rPr>
          <w:rStyle w:val="markedcontent"/>
          <w:rFonts w:ascii="Times New Roman" w:hAnsi="Times New Roman" w:cs="Times New Roman"/>
        </w:rPr>
        <w:t xml:space="preserve"> &amp; </w:t>
      </w:r>
      <w:proofErr w:type="spellStart"/>
      <w:r w:rsidR="007D7D76" w:rsidRPr="002F7204">
        <w:rPr>
          <w:rStyle w:val="markedcontent"/>
          <w:rFonts w:ascii="Times New Roman" w:hAnsi="Times New Roman" w:cs="Times New Roman"/>
        </w:rPr>
        <w:t>Trab</w:t>
      </w:r>
      <w:proofErr w:type="spellEnd"/>
      <w:r w:rsidR="007D7D76" w:rsidRPr="002F7204">
        <w:rPr>
          <w:rStyle w:val="markedcontent"/>
          <w:rFonts w:ascii="Times New Roman" w:hAnsi="Times New Roman" w:cs="Times New Roman"/>
        </w:rPr>
        <w:t xml:space="preserve"> (2015)</w:t>
      </w:r>
      <w:r w:rsidR="007D7D76" w:rsidRPr="002F7204">
        <w:rPr>
          <w:rStyle w:val="markedcontent"/>
          <w:rFonts w:ascii="Times New Roman" w:hAnsi="Times New Roman" w:cs="Times New Roman"/>
        </w:rPr>
        <w:t xml:space="preserve">; </w:t>
      </w:r>
      <w:r w:rsidRPr="002F7204">
        <w:rPr>
          <w:rStyle w:val="markedcontent"/>
          <w:rFonts w:ascii="Times New Roman" w:hAnsi="Times New Roman" w:cs="Times New Roman"/>
        </w:rPr>
        <w:t xml:space="preserve">improving customer retention contributed </w:t>
      </w:r>
      <w:proofErr w:type="gramStart"/>
      <w:r w:rsidRPr="002F7204">
        <w:rPr>
          <w:rStyle w:val="markedcontent"/>
          <w:rFonts w:ascii="Times New Roman" w:hAnsi="Times New Roman" w:cs="Times New Roman"/>
        </w:rPr>
        <w:t>in</w:t>
      </w:r>
      <w:proofErr w:type="gramEnd"/>
      <w:r w:rsidRPr="002F7204">
        <w:rPr>
          <w:rStyle w:val="markedcontent"/>
          <w:rFonts w:ascii="Times New Roman" w:hAnsi="Times New Roman" w:cs="Times New Roman"/>
        </w:rPr>
        <w:t xml:space="preserve"> reducing churn rate from 20% to 10% annually</w:t>
      </w:r>
      <w:r w:rsidR="007D7D76" w:rsidRPr="002F7204">
        <w:rPr>
          <w:rStyle w:val="markedcontent"/>
          <w:rFonts w:ascii="Times New Roman" w:hAnsi="Times New Roman" w:cs="Times New Roman"/>
        </w:rPr>
        <w:t xml:space="preserve"> which</w:t>
      </w:r>
      <w:r w:rsidRPr="002F7204">
        <w:rPr>
          <w:rStyle w:val="markedcontent"/>
          <w:rFonts w:ascii="Times New Roman" w:hAnsi="Times New Roman" w:cs="Times New Roman"/>
        </w:rPr>
        <w:t xml:space="preserve"> saved about </w:t>
      </w:r>
      <w:r w:rsidR="00465885" w:rsidRPr="002F7204">
        <w:rPr>
          <w:rStyle w:val="markedcontent"/>
          <w:rFonts w:ascii="Times New Roman" w:hAnsi="Times New Roman" w:cs="Times New Roman"/>
        </w:rPr>
        <w:t xml:space="preserve">GBP </w:t>
      </w:r>
      <w:r w:rsidRPr="002F7204">
        <w:rPr>
          <w:rStyle w:val="markedcontent"/>
          <w:rFonts w:ascii="Times New Roman" w:hAnsi="Times New Roman" w:cs="Times New Roman"/>
        </w:rPr>
        <w:t>25</w:t>
      </w:r>
      <w:r w:rsidR="00465885" w:rsidRPr="002F7204">
        <w:rPr>
          <w:rStyle w:val="markedcontent"/>
          <w:rFonts w:ascii="Times New Roman" w:hAnsi="Times New Roman" w:cs="Times New Roman"/>
        </w:rPr>
        <w:t>,000,000</w:t>
      </w:r>
      <w:r w:rsidRPr="002F7204">
        <w:rPr>
          <w:rStyle w:val="markedcontent"/>
          <w:rFonts w:ascii="Times New Roman" w:hAnsi="Times New Roman" w:cs="Times New Roman"/>
        </w:rPr>
        <w:t xml:space="preserve"> </w:t>
      </w:r>
      <w:r w:rsidR="007D7D76" w:rsidRPr="002F7204">
        <w:rPr>
          <w:rStyle w:val="markedcontent"/>
          <w:rFonts w:ascii="Times New Roman" w:hAnsi="Times New Roman" w:cs="Times New Roman"/>
        </w:rPr>
        <w:t>for</w:t>
      </w:r>
      <w:r w:rsidRPr="002F7204">
        <w:rPr>
          <w:rStyle w:val="markedcontent"/>
          <w:rFonts w:ascii="Times New Roman" w:hAnsi="Times New Roman" w:cs="Times New Roman"/>
        </w:rPr>
        <w:t xml:space="preserve"> the mobile operator orange. </w:t>
      </w:r>
      <w:r w:rsidR="00471992" w:rsidRPr="002F7204">
        <w:rPr>
          <w:rFonts w:ascii="Times New Roman" w:hAnsi="Times New Roman" w:cs="Times New Roman"/>
        </w:rPr>
        <w:t xml:space="preserve">In its research for Bain and Company, Frederick </w:t>
      </w:r>
      <w:proofErr w:type="spellStart"/>
      <w:r w:rsidR="00471992" w:rsidRPr="002F7204">
        <w:rPr>
          <w:rFonts w:ascii="Times New Roman" w:hAnsi="Times New Roman" w:cs="Times New Roman"/>
        </w:rPr>
        <w:t>Reicheld</w:t>
      </w:r>
      <w:proofErr w:type="spellEnd"/>
      <w:r w:rsidR="00471992" w:rsidRPr="002F7204">
        <w:rPr>
          <w:rFonts w:ascii="Times New Roman" w:hAnsi="Times New Roman" w:cs="Times New Roman"/>
        </w:rPr>
        <w:t xml:space="preserve"> (Frederick Reichheld, 1993) stated that the cost of acquiring a new customer could be higher than that of retaining a customer by as much as 700%, and that increasing customer retention rates by a mere 5% could increase profits by 25% to 95%.</w:t>
      </w:r>
    </w:p>
    <w:p w14:paraId="792AB4EE" w14:textId="77777777" w:rsidR="002F7204" w:rsidRPr="002F7204" w:rsidRDefault="002F7204" w:rsidP="002F7204">
      <w:pPr>
        <w:spacing w:after="0"/>
        <w:rPr>
          <w:rFonts w:ascii="Times New Roman" w:hAnsi="Times New Roman" w:cs="Times New Roman"/>
        </w:rPr>
      </w:pPr>
    </w:p>
    <w:p w14:paraId="1E952D17" w14:textId="53B58885" w:rsidR="001A6B2E" w:rsidRPr="002F7204" w:rsidRDefault="004B0E07" w:rsidP="002F7204">
      <w:pPr>
        <w:spacing w:after="0"/>
        <w:rPr>
          <w:rFonts w:ascii="Times New Roman" w:hAnsi="Times New Roman" w:cs="Times New Roman"/>
        </w:rPr>
      </w:pPr>
      <w:r w:rsidRPr="002F7204">
        <w:rPr>
          <w:rStyle w:val="markedcontent"/>
          <w:rFonts w:ascii="Times New Roman" w:hAnsi="Times New Roman" w:cs="Times New Roman"/>
        </w:rPr>
        <w:t>Some of the factors that influence customer attrition from the existing service provider could be customer satisfaction, superior technology, cost of change and advertising etc.</w:t>
      </w:r>
      <w:r w:rsidR="00465885" w:rsidRPr="002F7204">
        <w:rPr>
          <w:rStyle w:val="markedcontent"/>
          <w:rFonts w:ascii="Times New Roman" w:hAnsi="Times New Roman" w:cs="Times New Roman"/>
        </w:rPr>
        <w:t xml:space="preserve"> </w:t>
      </w:r>
      <w:r w:rsidR="001A6B2E" w:rsidRPr="002F7204">
        <w:rPr>
          <w:rFonts w:ascii="Times New Roman" w:hAnsi="Times New Roman" w:cs="Times New Roman"/>
        </w:rPr>
        <w:t xml:space="preserve">Indeed, due to saturated markets, focusing on Customer Relationship Management (CRM) </w:t>
      </w:r>
      <w:r w:rsidR="00471992" w:rsidRPr="002F7204">
        <w:rPr>
          <w:rFonts w:ascii="Times New Roman" w:hAnsi="Times New Roman" w:cs="Times New Roman"/>
        </w:rPr>
        <w:t xml:space="preserve">to improve </w:t>
      </w:r>
      <w:r w:rsidR="00471992" w:rsidRPr="002F7204">
        <w:rPr>
          <w:rStyle w:val="markedcontent"/>
          <w:rFonts w:ascii="Times New Roman" w:hAnsi="Times New Roman" w:cs="Times New Roman"/>
        </w:rPr>
        <w:t>customer satisfaction</w:t>
      </w:r>
      <w:r w:rsidR="00471992" w:rsidRPr="002F7204">
        <w:rPr>
          <w:rFonts w:ascii="Times New Roman" w:hAnsi="Times New Roman" w:cs="Times New Roman"/>
        </w:rPr>
        <w:t xml:space="preserve">, investing in research and development and spending advertising dollars </w:t>
      </w:r>
      <w:proofErr w:type="gramStart"/>
      <w:r w:rsidR="001A6B2E" w:rsidRPr="002F7204">
        <w:rPr>
          <w:rFonts w:ascii="Times New Roman" w:hAnsi="Times New Roman" w:cs="Times New Roman"/>
        </w:rPr>
        <w:t>in order to</w:t>
      </w:r>
      <w:proofErr w:type="gramEnd"/>
      <w:r w:rsidR="001A6B2E" w:rsidRPr="002F7204">
        <w:rPr>
          <w:rFonts w:ascii="Times New Roman" w:hAnsi="Times New Roman" w:cs="Times New Roman"/>
        </w:rPr>
        <w:t xml:space="preserve"> retain existing customer base is not optional anymore, but an absolute necessity for competitive survival. </w:t>
      </w:r>
      <w:proofErr w:type="gramStart"/>
      <w:r w:rsidR="00471992" w:rsidRPr="002F7204">
        <w:rPr>
          <w:rFonts w:ascii="Times New Roman" w:hAnsi="Times New Roman" w:cs="Times New Roman"/>
        </w:rPr>
        <w:t>However</w:t>
      </w:r>
      <w:proofErr w:type="gramEnd"/>
      <w:r w:rsidR="00471992" w:rsidRPr="002F7204">
        <w:rPr>
          <w:rFonts w:ascii="Times New Roman" w:hAnsi="Times New Roman" w:cs="Times New Roman"/>
        </w:rPr>
        <w:t xml:space="preserve"> these efforts cannot be adopted all willy-nilly as in the past but must be strategically adopted; and one way to strategically affect customer retention is </w:t>
      </w:r>
      <w:r w:rsidR="00142B6A" w:rsidRPr="002F7204">
        <w:rPr>
          <w:rStyle w:val="markedcontent"/>
          <w:rFonts w:ascii="Times New Roman" w:hAnsi="Times New Roman" w:cs="Times New Roman"/>
        </w:rPr>
        <w:t xml:space="preserve">Customer </w:t>
      </w:r>
      <w:r w:rsidR="00471992" w:rsidRPr="002F7204">
        <w:rPr>
          <w:rFonts w:ascii="Times New Roman" w:hAnsi="Times New Roman" w:cs="Times New Roman"/>
        </w:rPr>
        <w:t>Churn prediction.</w:t>
      </w:r>
    </w:p>
    <w:p w14:paraId="26AA0D7A" w14:textId="77777777" w:rsidR="002F7204" w:rsidRDefault="002F7204" w:rsidP="002F7204">
      <w:pPr>
        <w:spacing w:after="0"/>
        <w:rPr>
          <w:rStyle w:val="markedcontent"/>
          <w:rFonts w:ascii="Times New Roman" w:hAnsi="Times New Roman" w:cs="Times New Roman"/>
        </w:rPr>
      </w:pPr>
    </w:p>
    <w:p w14:paraId="562027DC" w14:textId="64D3CF78" w:rsidR="002E26AC" w:rsidRDefault="002E26AC" w:rsidP="002F7204">
      <w:pPr>
        <w:spacing w:after="0"/>
        <w:rPr>
          <w:rStyle w:val="markedcontent"/>
          <w:rFonts w:ascii="Times New Roman" w:hAnsi="Times New Roman" w:cs="Times New Roman"/>
        </w:rPr>
      </w:pPr>
      <w:r w:rsidRPr="002F7204">
        <w:rPr>
          <w:rStyle w:val="markedcontent"/>
          <w:rFonts w:ascii="Times New Roman" w:hAnsi="Times New Roman" w:cs="Times New Roman"/>
        </w:rPr>
        <w:t xml:space="preserve">What is </w:t>
      </w:r>
      <w:r w:rsidRPr="002F7204">
        <w:rPr>
          <w:rStyle w:val="markedcontent"/>
          <w:rFonts w:ascii="Times New Roman" w:hAnsi="Times New Roman" w:cs="Times New Roman"/>
        </w:rPr>
        <w:t>Customer churn</w:t>
      </w:r>
    </w:p>
    <w:p w14:paraId="2CCB19BE" w14:textId="77777777" w:rsidR="002F7204" w:rsidRPr="002F7204" w:rsidRDefault="002F7204" w:rsidP="002F7204">
      <w:pPr>
        <w:spacing w:after="0"/>
        <w:rPr>
          <w:rFonts w:ascii="Times New Roman" w:hAnsi="Times New Roman" w:cs="Times New Roman"/>
        </w:rPr>
      </w:pPr>
    </w:p>
    <w:p w14:paraId="19F1CD53" w14:textId="06A75E20" w:rsidR="002E26AC" w:rsidRDefault="002E26AC" w:rsidP="002F7204">
      <w:pPr>
        <w:spacing w:after="0"/>
        <w:rPr>
          <w:rStyle w:val="markedcontent"/>
          <w:rFonts w:ascii="Times New Roman" w:hAnsi="Times New Roman" w:cs="Times New Roman"/>
        </w:rPr>
      </w:pPr>
      <w:r w:rsidRPr="002F7204">
        <w:rPr>
          <w:rStyle w:val="markedcontent"/>
          <w:rFonts w:ascii="Times New Roman" w:hAnsi="Times New Roman" w:cs="Times New Roman"/>
        </w:rPr>
        <w:t>Customer churn refers to “a customer leaving a service provider” (Wei &amp; Chui, 2002). Customer churn is defined as the affinity of customer to finish the contact with a company. It is otherwise also called customer attrition (</w:t>
      </w:r>
      <w:proofErr w:type="spellStart"/>
      <w:r w:rsidRPr="002F7204">
        <w:rPr>
          <w:rStyle w:val="markedcontent"/>
          <w:rFonts w:ascii="Times New Roman" w:hAnsi="Times New Roman" w:cs="Times New Roman"/>
        </w:rPr>
        <w:t>Hejazinia</w:t>
      </w:r>
      <w:proofErr w:type="spellEnd"/>
      <w:r w:rsidRPr="002F7204">
        <w:rPr>
          <w:rStyle w:val="markedcontent"/>
          <w:rFonts w:ascii="Times New Roman" w:hAnsi="Times New Roman" w:cs="Times New Roman"/>
        </w:rPr>
        <w:t xml:space="preserve"> &amp; </w:t>
      </w:r>
      <w:proofErr w:type="spellStart"/>
      <w:r w:rsidRPr="002F7204">
        <w:rPr>
          <w:rStyle w:val="markedcontent"/>
          <w:rFonts w:ascii="Times New Roman" w:hAnsi="Times New Roman" w:cs="Times New Roman"/>
        </w:rPr>
        <w:t>Kazemi</w:t>
      </w:r>
      <w:proofErr w:type="spellEnd"/>
      <w:r w:rsidRPr="002F7204">
        <w:rPr>
          <w:rStyle w:val="markedcontent"/>
          <w:rFonts w:ascii="Times New Roman" w:hAnsi="Times New Roman" w:cs="Times New Roman"/>
        </w:rPr>
        <w:t xml:space="preserve">, 2014; Yang &amp; Chiu, 2006). In simple terms, Churn is when a </w:t>
      </w:r>
      <w:proofErr w:type="gramStart"/>
      <w:r w:rsidRPr="002F7204">
        <w:rPr>
          <w:rStyle w:val="markedcontent"/>
          <w:rFonts w:ascii="Times New Roman" w:hAnsi="Times New Roman" w:cs="Times New Roman"/>
        </w:rPr>
        <w:t>customer stops</w:t>
      </w:r>
      <w:proofErr w:type="gramEnd"/>
      <w:r w:rsidRPr="002F7204">
        <w:rPr>
          <w:rStyle w:val="markedcontent"/>
          <w:rFonts w:ascii="Times New Roman" w:hAnsi="Times New Roman" w:cs="Times New Roman"/>
        </w:rPr>
        <w:t xml:space="preserve"> doing business or ends a relationship with a company. Churn rate is the rate at which customers are leaving a company during some period. If churn rate is higher than certain threshold value, it will have substantial and subtle effects (Malik, 2020) on the profitability of </w:t>
      </w:r>
      <w:r w:rsidR="00B33F35" w:rsidRPr="002F7204">
        <w:rPr>
          <w:rStyle w:val="markedcontent"/>
          <w:rFonts w:ascii="Times New Roman" w:hAnsi="Times New Roman" w:cs="Times New Roman"/>
        </w:rPr>
        <w:t>any</w:t>
      </w:r>
      <w:r w:rsidRPr="002F7204">
        <w:rPr>
          <w:rStyle w:val="markedcontent"/>
          <w:rFonts w:ascii="Times New Roman" w:hAnsi="Times New Roman" w:cs="Times New Roman"/>
        </w:rPr>
        <w:t xml:space="preserve"> business.</w:t>
      </w:r>
    </w:p>
    <w:p w14:paraId="5DD2ABC5" w14:textId="77777777" w:rsidR="002F7204" w:rsidRPr="002F7204" w:rsidRDefault="002F7204" w:rsidP="002F7204">
      <w:pPr>
        <w:spacing w:after="0"/>
        <w:rPr>
          <w:rStyle w:val="markedcontent"/>
          <w:rFonts w:ascii="Times New Roman" w:hAnsi="Times New Roman" w:cs="Times New Roman"/>
        </w:rPr>
      </w:pPr>
    </w:p>
    <w:p w14:paraId="6C5EB9DA" w14:textId="77777777" w:rsidR="002E26AC" w:rsidRPr="002F7204" w:rsidRDefault="002E26AC" w:rsidP="002F7204">
      <w:pPr>
        <w:spacing w:after="0"/>
        <w:rPr>
          <w:rStyle w:val="markedcontent"/>
          <w:rFonts w:ascii="Times New Roman" w:hAnsi="Times New Roman" w:cs="Times New Roman"/>
        </w:rPr>
      </w:pPr>
      <w:proofErr w:type="spellStart"/>
      <w:r w:rsidRPr="002F7204">
        <w:rPr>
          <w:rStyle w:val="markedcontent"/>
          <w:rFonts w:ascii="Times New Roman" w:hAnsi="Times New Roman" w:cs="Times New Roman"/>
        </w:rPr>
        <w:t>Hejazinia</w:t>
      </w:r>
      <w:proofErr w:type="spellEnd"/>
      <w:r w:rsidRPr="002F7204">
        <w:rPr>
          <w:rStyle w:val="markedcontent"/>
          <w:rFonts w:ascii="Times New Roman" w:hAnsi="Times New Roman" w:cs="Times New Roman"/>
        </w:rPr>
        <w:t xml:space="preserve"> &amp; </w:t>
      </w:r>
      <w:proofErr w:type="spellStart"/>
      <w:r w:rsidRPr="002F7204">
        <w:rPr>
          <w:rStyle w:val="markedcontent"/>
          <w:rFonts w:ascii="Times New Roman" w:hAnsi="Times New Roman" w:cs="Times New Roman"/>
        </w:rPr>
        <w:t>Kazemi</w:t>
      </w:r>
      <w:proofErr w:type="spellEnd"/>
      <w:r w:rsidRPr="002F7204">
        <w:rPr>
          <w:rStyle w:val="markedcontent"/>
          <w:rFonts w:ascii="Times New Roman" w:hAnsi="Times New Roman" w:cs="Times New Roman"/>
        </w:rPr>
        <w:t xml:space="preserve"> (2014) mentioned different types of customer churns as (</w:t>
      </w:r>
      <w:proofErr w:type="spellStart"/>
      <w:r w:rsidRPr="002F7204">
        <w:rPr>
          <w:rStyle w:val="markedcontent"/>
          <w:rFonts w:ascii="Times New Roman" w:hAnsi="Times New Roman" w:cs="Times New Roman"/>
        </w:rPr>
        <w:t>i</w:t>
      </w:r>
      <w:proofErr w:type="spellEnd"/>
      <w:r w:rsidRPr="002F7204">
        <w:rPr>
          <w:rStyle w:val="markedcontent"/>
          <w:rFonts w:ascii="Times New Roman" w:hAnsi="Times New Roman" w:cs="Times New Roman"/>
        </w:rPr>
        <w:t xml:space="preserve">) Contractual Churn: When a customer is under a contract for a service and decides to cancel the service </w:t>
      </w:r>
      <w:proofErr w:type="gramStart"/>
      <w:r w:rsidRPr="002F7204">
        <w:rPr>
          <w:rStyle w:val="markedcontent"/>
          <w:rFonts w:ascii="Times New Roman" w:hAnsi="Times New Roman" w:cs="Times New Roman"/>
        </w:rPr>
        <w:t>e.g.</w:t>
      </w:r>
      <w:proofErr w:type="gramEnd"/>
      <w:r w:rsidRPr="002F7204">
        <w:rPr>
          <w:rStyle w:val="markedcontent"/>
          <w:rFonts w:ascii="Times New Roman" w:hAnsi="Times New Roman" w:cs="Times New Roman"/>
        </w:rPr>
        <w:t xml:space="preserve"> Cable TV, Software-as-a-Service (ii) Non-Contractual Churn: When a customer is not under a contract for a </w:t>
      </w:r>
      <w:r w:rsidRPr="002F7204">
        <w:rPr>
          <w:rStyle w:val="markedcontent"/>
          <w:rFonts w:ascii="Times New Roman" w:hAnsi="Times New Roman" w:cs="Times New Roman"/>
        </w:rPr>
        <w:lastRenderedPageBreak/>
        <w:t xml:space="preserve">service and decides to cancel the service. </w:t>
      </w:r>
      <w:proofErr w:type="gramStart"/>
      <w:r w:rsidRPr="002F7204">
        <w:rPr>
          <w:rStyle w:val="markedcontent"/>
          <w:rFonts w:ascii="Times New Roman" w:hAnsi="Times New Roman" w:cs="Times New Roman"/>
        </w:rPr>
        <w:t>E.g.</w:t>
      </w:r>
      <w:proofErr w:type="gramEnd"/>
      <w:r w:rsidRPr="002F7204">
        <w:rPr>
          <w:rStyle w:val="markedcontent"/>
          <w:rFonts w:ascii="Times New Roman" w:hAnsi="Times New Roman" w:cs="Times New Roman"/>
        </w:rPr>
        <w:t xml:space="preserve"> Customer loyalty in retail stores (iii) Voluntary Churn: When a user voluntarily cancels a service e.g. Cellular connection. (iv) Involuntary Churn: When a churn occurs without any request of the customer </w:t>
      </w:r>
      <w:proofErr w:type="gramStart"/>
      <w:r w:rsidRPr="002F7204">
        <w:rPr>
          <w:rStyle w:val="markedcontent"/>
          <w:rFonts w:ascii="Times New Roman" w:hAnsi="Times New Roman" w:cs="Times New Roman"/>
        </w:rPr>
        <w:t>e.g.</w:t>
      </w:r>
      <w:proofErr w:type="gramEnd"/>
      <w:r w:rsidRPr="002F7204">
        <w:rPr>
          <w:rStyle w:val="markedcontent"/>
          <w:rFonts w:ascii="Times New Roman" w:hAnsi="Times New Roman" w:cs="Times New Roman"/>
        </w:rPr>
        <w:t xml:space="preserve"> Credit card expiration.</w:t>
      </w:r>
    </w:p>
    <w:p w14:paraId="0229D58A" w14:textId="1E8FFA2D" w:rsidR="002E26AC" w:rsidRPr="002F7204" w:rsidRDefault="002E26AC" w:rsidP="002F7204">
      <w:pPr>
        <w:spacing w:after="0"/>
        <w:rPr>
          <w:rFonts w:ascii="Times New Roman" w:hAnsi="Times New Roman" w:cs="Times New Roman"/>
        </w:rPr>
      </w:pPr>
      <w:r w:rsidRPr="002F7204">
        <w:rPr>
          <w:rStyle w:val="markedcontent"/>
          <w:rFonts w:ascii="Times New Roman" w:hAnsi="Times New Roman" w:cs="Times New Roman"/>
        </w:rPr>
        <w:t>Customer churn is one of the major concerns of large companies. Hence it is important to predict potential customer churn. When churn prediction model is developed, it can assist telecom companies to predict customers who are more likely to churn</w:t>
      </w:r>
      <w:r w:rsidR="00B33F35" w:rsidRPr="002F7204">
        <w:rPr>
          <w:rStyle w:val="markedcontent"/>
          <w:rFonts w:ascii="Times New Roman" w:hAnsi="Times New Roman" w:cs="Times New Roman"/>
        </w:rPr>
        <w:t xml:space="preserve"> enabling them </w:t>
      </w:r>
      <w:proofErr w:type="spellStart"/>
      <w:r w:rsidR="00B33F35" w:rsidRPr="002F7204">
        <w:rPr>
          <w:rStyle w:val="markedcontent"/>
          <w:rFonts w:ascii="Times New Roman" w:hAnsi="Times New Roman" w:cs="Times New Roman"/>
        </w:rPr>
        <w:t>tak</w:t>
      </w:r>
      <w:proofErr w:type="spellEnd"/>
      <w:r w:rsidRPr="002F7204">
        <w:rPr>
          <w:rStyle w:val="markedcontent"/>
          <w:rFonts w:ascii="Times New Roman" w:hAnsi="Times New Roman" w:cs="Times New Roman"/>
        </w:rPr>
        <w:t xml:space="preserve"> important and necessary actions required to reduce customer churn (Ahmad, </w:t>
      </w:r>
      <w:proofErr w:type="spellStart"/>
      <w:r w:rsidRPr="002F7204">
        <w:rPr>
          <w:rStyle w:val="markedcontent"/>
          <w:rFonts w:ascii="Times New Roman" w:hAnsi="Times New Roman" w:cs="Times New Roman"/>
        </w:rPr>
        <w:t>Jafar</w:t>
      </w:r>
      <w:proofErr w:type="spellEnd"/>
      <w:r w:rsidRPr="002F7204">
        <w:rPr>
          <w:rStyle w:val="markedcontent"/>
          <w:rFonts w:ascii="Times New Roman" w:hAnsi="Times New Roman" w:cs="Times New Roman"/>
        </w:rPr>
        <w:t xml:space="preserve"> &amp; </w:t>
      </w:r>
      <w:proofErr w:type="spellStart"/>
      <w:r w:rsidRPr="002F7204">
        <w:rPr>
          <w:rStyle w:val="markedcontent"/>
          <w:rFonts w:ascii="Times New Roman" w:hAnsi="Times New Roman" w:cs="Times New Roman"/>
        </w:rPr>
        <w:t>Aljoumaa</w:t>
      </w:r>
      <w:proofErr w:type="spellEnd"/>
      <w:r w:rsidRPr="002F7204">
        <w:rPr>
          <w:rStyle w:val="markedcontent"/>
          <w:rFonts w:ascii="Times New Roman" w:hAnsi="Times New Roman" w:cs="Times New Roman"/>
        </w:rPr>
        <w:t>, 2019).</w:t>
      </w:r>
    </w:p>
    <w:p w14:paraId="0AFD308F" w14:textId="77777777" w:rsidR="002F7204" w:rsidRDefault="002F7204" w:rsidP="002F7204">
      <w:pPr>
        <w:spacing w:after="0"/>
        <w:rPr>
          <w:rStyle w:val="markedcontent"/>
          <w:rFonts w:ascii="Times New Roman" w:hAnsi="Times New Roman" w:cs="Times New Roman"/>
        </w:rPr>
      </w:pPr>
    </w:p>
    <w:p w14:paraId="07081741" w14:textId="2E3CA74E" w:rsidR="007D7D76" w:rsidRDefault="00142B6A" w:rsidP="002F7204">
      <w:pPr>
        <w:spacing w:after="0"/>
        <w:rPr>
          <w:rFonts w:ascii="Times New Roman" w:hAnsi="Times New Roman" w:cs="Times New Roman"/>
        </w:rPr>
      </w:pPr>
      <w:r w:rsidRPr="002F7204">
        <w:rPr>
          <w:rStyle w:val="markedcontent"/>
          <w:rFonts w:ascii="Times New Roman" w:hAnsi="Times New Roman" w:cs="Times New Roman"/>
        </w:rPr>
        <w:t xml:space="preserve">Customer </w:t>
      </w:r>
      <w:r w:rsidR="007D7D76" w:rsidRPr="002F7204">
        <w:rPr>
          <w:rFonts w:ascii="Times New Roman" w:hAnsi="Times New Roman" w:cs="Times New Roman"/>
        </w:rPr>
        <w:t>Churn prediction</w:t>
      </w:r>
    </w:p>
    <w:p w14:paraId="67EB2E81" w14:textId="77777777" w:rsidR="002F7204" w:rsidRPr="002F7204" w:rsidRDefault="002F7204" w:rsidP="002F7204">
      <w:pPr>
        <w:spacing w:after="0"/>
        <w:rPr>
          <w:rFonts w:ascii="Times New Roman" w:hAnsi="Times New Roman" w:cs="Times New Roman"/>
        </w:rPr>
      </w:pPr>
    </w:p>
    <w:p w14:paraId="43BE0161" w14:textId="4463FC88" w:rsidR="001A6B2E" w:rsidRDefault="00471992" w:rsidP="002F7204">
      <w:pPr>
        <w:spacing w:after="0"/>
        <w:rPr>
          <w:rFonts w:ascii="Times New Roman" w:hAnsi="Times New Roman" w:cs="Times New Roman"/>
        </w:rPr>
      </w:pPr>
      <w:r w:rsidRPr="002F7204">
        <w:rPr>
          <w:rFonts w:ascii="Times New Roman" w:hAnsi="Times New Roman" w:cs="Times New Roman"/>
        </w:rPr>
        <w:t>Churn prediction is the activity of trying to predict the phenomena of loss of customers using data related to their customers’ behavior</w:t>
      </w:r>
      <w:r w:rsidR="00BA31A0" w:rsidRPr="002F7204">
        <w:rPr>
          <w:rFonts w:ascii="Times New Roman" w:hAnsi="Times New Roman" w:cs="Times New Roman"/>
        </w:rPr>
        <w:t>.</w:t>
      </w:r>
      <w:r w:rsidRPr="002F7204">
        <w:rPr>
          <w:rFonts w:ascii="Times New Roman" w:hAnsi="Times New Roman" w:cs="Times New Roman"/>
        </w:rPr>
        <w:t xml:space="preserve"> D</w:t>
      </w:r>
      <w:r w:rsidR="001A6B2E" w:rsidRPr="002F7204">
        <w:rPr>
          <w:rFonts w:ascii="Times New Roman" w:hAnsi="Times New Roman" w:cs="Times New Roman"/>
        </w:rPr>
        <w:t xml:space="preserve">ata-driven decision making is way for businesses to make sure their next move will benefit both them and their customers. Almost every company, especially in the Tech ecosystem has now put into place a tracking process, to gather data related to their customers’ behavior. The data </w:t>
      </w:r>
      <w:r w:rsidR="00BA31A0" w:rsidRPr="002F7204">
        <w:rPr>
          <w:rFonts w:ascii="Times New Roman" w:hAnsi="Times New Roman" w:cs="Times New Roman"/>
        </w:rPr>
        <w:t>being</w:t>
      </w:r>
      <w:r w:rsidR="001A6B2E" w:rsidRPr="002F7204">
        <w:rPr>
          <w:rFonts w:ascii="Times New Roman" w:hAnsi="Times New Roman" w:cs="Times New Roman"/>
        </w:rPr>
        <w:t xml:space="preserve"> track</w:t>
      </w:r>
      <w:r w:rsidR="00BA31A0" w:rsidRPr="002F7204">
        <w:rPr>
          <w:rFonts w:ascii="Times New Roman" w:hAnsi="Times New Roman" w:cs="Times New Roman"/>
        </w:rPr>
        <w:t>ed</w:t>
      </w:r>
      <w:r w:rsidR="001A6B2E" w:rsidRPr="002F7204">
        <w:rPr>
          <w:rFonts w:ascii="Times New Roman" w:hAnsi="Times New Roman" w:cs="Times New Roman"/>
        </w:rPr>
        <w:t xml:space="preserve"> varies </w:t>
      </w:r>
      <w:r w:rsidR="00BA31A0" w:rsidRPr="002F7204">
        <w:rPr>
          <w:rFonts w:ascii="Times New Roman" w:hAnsi="Times New Roman" w:cs="Times New Roman"/>
        </w:rPr>
        <w:t>given</w:t>
      </w:r>
      <w:r w:rsidR="001A6B2E" w:rsidRPr="002F7204">
        <w:rPr>
          <w:rFonts w:ascii="Times New Roman" w:hAnsi="Times New Roman" w:cs="Times New Roman"/>
        </w:rPr>
        <w:t xml:space="preserve"> the specific business model of each company and the problem they aim to address. By analyzing how, </w:t>
      </w:r>
      <w:proofErr w:type="gramStart"/>
      <w:r w:rsidR="001A6B2E" w:rsidRPr="002F7204">
        <w:rPr>
          <w:rFonts w:ascii="Times New Roman" w:hAnsi="Times New Roman" w:cs="Times New Roman"/>
        </w:rPr>
        <w:t>when</w:t>
      </w:r>
      <w:proofErr w:type="gramEnd"/>
      <w:r w:rsidR="001A6B2E" w:rsidRPr="002F7204">
        <w:rPr>
          <w:rFonts w:ascii="Times New Roman" w:hAnsi="Times New Roman" w:cs="Times New Roman"/>
        </w:rPr>
        <w:t xml:space="preserve"> and why customers behave a certain way, it is possible to predict their next steps and have time to work on fixing issues beforehand. </w:t>
      </w:r>
    </w:p>
    <w:p w14:paraId="4ADBB5F0" w14:textId="77777777" w:rsidR="002F7204" w:rsidRPr="002F7204" w:rsidRDefault="002F7204" w:rsidP="002F7204">
      <w:pPr>
        <w:spacing w:after="0"/>
        <w:rPr>
          <w:rStyle w:val="markedcontent"/>
          <w:rFonts w:ascii="Times New Roman" w:hAnsi="Times New Roman" w:cs="Times New Roman"/>
        </w:rPr>
      </w:pPr>
    </w:p>
    <w:p w14:paraId="4F37E768" w14:textId="69DF8B6E" w:rsidR="00E25837" w:rsidRDefault="004B0E07" w:rsidP="002F7204">
      <w:pPr>
        <w:spacing w:after="0"/>
        <w:rPr>
          <w:rStyle w:val="markedcontent"/>
          <w:rFonts w:ascii="Times New Roman" w:hAnsi="Times New Roman" w:cs="Times New Roman"/>
        </w:rPr>
      </w:pPr>
      <w:r w:rsidRPr="002F7204">
        <w:rPr>
          <w:rStyle w:val="markedcontent"/>
          <w:rFonts w:ascii="Times New Roman" w:hAnsi="Times New Roman" w:cs="Times New Roman"/>
        </w:rPr>
        <w:t>Though many approaches are followed to address the problem of predicting the customer churn in telecom companies</w:t>
      </w:r>
      <w:r w:rsidR="00463092" w:rsidRPr="002F7204">
        <w:rPr>
          <w:rStyle w:val="markedcontent"/>
          <w:rFonts w:ascii="Times New Roman" w:hAnsi="Times New Roman" w:cs="Times New Roman"/>
        </w:rPr>
        <w:t>,</w:t>
      </w:r>
      <w:r w:rsidRPr="002F7204">
        <w:rPr>
          <w:rStyle w:val="markedcontent"/>
          <w:rFonts w:ascii="Times New Roman" w:hAnsi="Times New Roman" w:cs="Times New Roman"/>
        </w:rPr>
        <w:t xml:space="preserve"> </w:t>
      </w:r>
      <w:r w:rsidR="00B12FDF" w:rsidRPr="002F7204">
        <w:rPr>
          <w:rStyle w:val="markedcontent"/>
          <w:rFonts w:ascii="Times New Roman" w:hAnsi="Times New Roman" w:cs="Times New Roman"/>
        </w:rPr>
        <w:t xml:space="preserve">however </w:t>
      </w:r>
      <w:r w:rsidRPr="002F7204">
        <w:rPr>
          <w:rStyle w:val="markedcontent"/>
          <w:rFonts w:ascii="Times New Roman" w:hAnsi="Times New Roman" w:cs="Times New Roman"/>
        </w:rPr>
        <w:t>machine learning (</w:t>
      </w:r>
      <w:proofErr w:type="spellStart"/>
      <w:r w:rsidRPr="002F7204">
        <w:rPr>
          <w:rStyle w:val="markedcontent"/>
          <w:rFonts w:ascii="Times New Roman" w:hAnsi="Times New Roman" w:cs="Times New Roman"/>
        </w:rPr>
        <w:t>Vafeiadis</w:t>
      </w:r>
      <w:proofErr w:type="spellEnd"/>
      <w:r w:rsidRPr="002F7204">
        <w:rPr>
          <w:rStyle w:val="markedcontent"/>
          <w:rFonts w:ascii="Times New Roman" w:hAnsi="Times New Roman" w:cs="Times New Roman"/>
        </w:rPr>
        <w:t xml:space="preserve">, </w:t>
      </w:r>
      <w:proofErr w:type="spellStart"/>
      <w:r w:rsidRPr="002F7204">
        <w:rPr>
          <w:rStyle w:val="markedcontent"/>
          <w:rFonts w:ascii="Times New Roman" w:hAnsi="Times New Roman" w:cs="Times New Roman"/>
        </w:rPr>
        <w:t>Diamantaras</w:t>
      </w:r>
      <w:proofErr w:type="spellEnd"/>
      <w:r w:rsidRPr="002F7204">
        <w:rPr>
          <w:rStyle w:val="markedcontent"/>
          <w:rFonts w:ascii="Times New Roman" w:hAnsi="Times New Roman" w:cs="Times New Roman"/>
        </w:rPr>
        <w:t xml:space="preserve">, </w:t>
      </w:r>
      <w:proofErr w:type="spellStart"/>
      <w:r w:rsidRPr="002F7204">
        <w:rPr>
          <w:rStyle w:val="markedcontent"/>
          <w:rFonts w:ascii="Times New Roman" w:hAnsi="Times New Roman" w:cs="Times New Roman"/>
        </w:rPr>
        <w:t>Sarigiannidis</w:t>
      </w:r>
      <w:proofErr w:type="spellEnd"/>
      <w:r w:rsidRPr="002F7204">
        <w:rPr>
          <w:rStyle w:val="markedcontent"/>
          <w:rFonts w:ascii="Times New Roman" w:hAnsi="Times New Roman" w:cs="Times New Roman"/>
        </w:rPr>
        <w:t xml:space="preserve"> &amp; </w:t>
      </w:r>
      <w:proofErr w:type="spellStart"/>
      <w:r w:rsidRPr="002F7204">
        <w:rPr>
          <w:rStyle w:val="markedcontent"/>
          <w:rFonts w:ascii="Times New Roman" w:hAnsi="Times New Roman" w:cs="Times New Roman"/>
        </w:rPr>
        <w:t>Chatzisavvas</w:t>
      </w:r>
      <w:proofErr w:type="spellEnd"/>
      <w:r w:rsidRPr="002F7204">
        <w:rPr>
          <w:rStyle w:val="markedcontent"/>
          <w:rFonts w:ascii="Times New Roman" w:hAnsi="Times New Roman" w:cs="Times New Roman"/>
        </w:rPr>
        <w:t xml:space="preserve">, 2015) and data mining approach </w:t>
      </w:r>
      <w:r w:rsidR="00E25837" w:rsidRPr="002F7204">
        <w:rPr>
          <w:rStyle w:val="markedcontent"/>
          <w:rFonts w:ascii="Times New Roman" w:hAnsi="Times New Roman" w:cs="Times New Roman"/>
        </w:rPr>
        <w:t>are the most</w:t>
      </w:r>
      <w:r w:rsidRPr="002F7204">
        <w:rPr>
          <w:rStyle w:val="markedcontent"/>
          <w:rFonts w:ascii="Times New Roman" w:hAnsi="Times New Roman" w:cs="Times New Roman"/>
        </w:rPr>
        <w:t xml:space="preserve"> recently adopted approaches that focuses on comparing several strategies to predict churn. </w:t>
      </w:r>
    </w:p>
    <w:p w14:paraId="3FF4F399" w14:textId="77777777" w:rsidR="002F7204" w:rsidRPr="002F7204" w:rsidRDefault="002F7204" w:rsidP="002F7204">
      <w:pPr>
        <w:spacing w:after="0"/>
        <w:rPr>
          <w:rStyle w:val="markedcontent"/>
          <w:rFonts w:ascii="Times New Roman" w:hAnsi="Times New Roman" w:cs="Times New Roman"/>
        </w:rPr>
      </w:pPr>
    </w:p>
    <w:p w14:paraId="0CA1DEAB" w14:textId="3331F8FE" w:rsidR="00104D74" w:rsidRDefault="00104D74" w:rsidP="002F7204">
      <w:pPr>
        <w:spacing w:after="0"/>
        <w:rPr>
          <w:rFonts w:ascii="Times New Roman" w:hAnsi="Times New Roman" w:cs="Times New Roman"/>
        </w:rPr>
      </w:pPr>
      <w:r w:rsidRPr="002F7204">
        <w:rPr>
          <w:rFonts w:ascii="Times New Roman" w:hAnsi="Times New Roman" w:cs="Times New Roman"/>
        </w:rPr>
        <w:t xml:space="preserve">The prediction of churn is generally done by studying consumer </w:t>
      </w:r>
      <w:r w:rsidR="00E25837" w:rsidRPr="002F7204">
        <w:rPr>
          <w:rFonts w:ascii="Times New Roman" w:hAnsi="Times New Roman" w:cs="Times New Roman"/>
        </w:rPr>
        <w:t>behavior</w:t>
      </w:r>
      <w:r w:rsidRPr="002F7204">
        <w:rPr>
          <w:rFonts w:ascii="Times New Roman" w:hAnsi="Times New Roman" w:cs="Times New Roman"/>
        </w:rPr>
        <w:t xml:space="preserve"> or by observing individual </w:t>
      </w:r>
      <w:r w:rsidR="00E25837" w:rsidRPr="002F7204">
        <w:rPr>
          <w:rFonts w:ascii="Times New Roman" w:hAnsi="Times New Roman" w:cs="Times New Roman"/>
        </w:rPr>
        <w:t>behavior</w:t>
      </w:r>
      <w:r w:rsidRPr="002F7204">
        <w:rPr>
          <w:rFonts w:ascii="Times New Roman" w:hAnsi="Times New Roman" w:cs="Times New Roman"/>
        </w:rPr>
        <w:t xml:space="preserve"> that indicates a risk of attrition. </w:t>
      </w:r>
      <w:r w:rsidR="00E25837" w:rsidRPr="002F7204">
        <w:rPr>
          <w:rFonts w:ascii="Times New Roman" w:hAnsi="Times New Roman" w:cs="Times New Roman"/>
        </w:rPr>
        <w:t>Such</w:t>
      </w:r>
      <w:r w:rsidRPr="002F7204">
        <w:rPr>
          <w:rFonts w:ascii="Times New Roman" w:hAnsi="Times New Roman" w:cs="Times New Roman"/>
        </w:rPr>
        <w:t xml:space="preserve"> </w:t>
      </w:r>
      <w:r w:rsidR="00E25837" w:rsidRPr="002F7204">
        <w:rPr>
          <w:rFonts w:ascii="Times New Roman" w:hAnsi="Times New Roman" w:cs="Times New Roman"/>
        </w:rPr>
        <w:t>behaviors</w:t>
      </w:r>
      <w:r w:rsidRPr="002F7204">
        <w:rPr>
          <w:rFonts w:ascii="Times New Roman" w:hAnsi="Times New Roman" w:cs="Times New Roman"/>
        </w:rPr>
        <w:t xml:space="preserve"> </w:t>
      </w:r>
      <w:proofErr w:type="gramStart"/>
      <w:r w:rsidR="00E25837" w:rsidRPr="002F7204">
        <w:rPr>
          <w:rFonts w:ascii="Times New Roman" w:hAnsi="Times New Roman" w:cs="Times New Roman"/>
        </w:rPr>
        <w:t>include;</w:t>
      </w:r>
      <w:proofErr w:type="gramEnd"/>
      <w:r w:rsidR="00E25837" w:rsidRPr="002F7204">
        <w:rPr>
          <w:rFonts w:ascii="Times New Roman" w:hAnsi="Times New Roman" w:cs="Times New Roman"/>
        </w:rPr>
        <w:t xml:space="preserve"> </w:t>
      </w:r>
      <w:r w:rsidRPr="002F7204">
        <w:rPr>
          <w:rFonts w:ascii="Times New Roman" w:hAnsi="Times New Roman" w:cs="Times New Roman"/>
        </w:rPr>
        <w:t xml:space="preserve">variations in consumption or usage </w:t>
      </w:r>
      <w:r w:rsidR="00E25837" w:rsidRPr="002F7204">
        <w:rPr>
          <w:rFonts w:ascii="Times New Roman" w:hAnsi="Times New Roman" w:cs="Times New Roman"/>
        </w:rPr>
        <w:t>behavior,</w:t>
      </w:r>
      <w:r w:rsidRPr="002F7204">
        <w:rPr>
          <w:rFonts w:ascii="Times New Roman" w:hAnsi="Times New Roman" w:cs="Times New Roman"/>
        </w:rPr>
        <w:t xml:space="preserve"> change to inactive client status or a drop in service usage</w:t>
      </w:r>
      <w:r w:rsidR="00E25837" w:rsidRPr="002F7204">
        <w:rPr>
          <w:rFonts w:ascii="Times New Roman" w:hAnsi="Times New Roman" w:cs="Times New Roman"/>
        </w:rPr>
        <w:t xml:space="preserve">, </w:t>
      </w:r>
      <w:r w:rsidRPr="002F7204">
        <w:rPr>
          <w:rFonts w:ascii="Times New Roman" w:hAnsi="Times New Roman" w:cs="Times New Roman"/>
        </w:rPr>
        <w:t>the formulation of a claim (number, frequency and types of claims)</w:t>
      </w:r>
      <w:r w:rsidR="00E25837" w:rsidRPr="002F7204">
        <w:rPr>
          <w:rFonts w:ascii="Times New Roman" w:hAnsi="Times New Roman" w:cs="Times New Roman"/>
        </w:rPr>
        <w:t xml:space="preserve"> and or an</w:t>
      </w:r>
      <w:r w:rsidRPr="002F7204">
        <w:rPr>
          <w:rFonts w:ascii="Times New Roman" w:hAnsi="Times New Roman" w:cs="Times New Roman"/>
        </w:rPr>
        <w:t xml:space="preserve"> increase in consumption leading to a sharp rise in the bill</w:t>
      </w:r>
    </w:p>
    <w:p w14:paraId="1F29FBE5" w14:textId="77777777" w:rsidR="002F7204" w:rsidRPr="002F7204" w:rsidRDefault="002F7204" w:rsidP="002F7204">
      <w:pPr>
        <w:spacing w:after="0"/>
        <w:rPr>
          <w:rStyle w:val="markedcontent"/>
          <w:rFonts w:ascii="Times New Roman" w:hAnsi="Times New Roman" w:cs="Times New Roman"/>
        </w:rPr>
      </w:pPr>
    </w:p>
    <w:p w14:paraId="352E49B8" w14:textId="284E6AEE" w:rsidR="002F7204" w:rsidRDefault="00C52AC1" w:rsidP="002F7204">
      <w:pPr>
        <w:spacing w:after="0"/>
        <w:rPr>
          <w:rStyle w:val="markedcontent"/>
          <w:rFonts w:ascii="Times New Roman" w:hAnsi="Times New Roman" w:cs="Times New Roman"/>
        </w:rPr>
      </w:pPr>
      <w:r>
        <w:rPr>
          <w:rStyle w:val="markedcontent"/>
          <w:rFonts w:ascii="Times New Roman" w:hAnsi="Times New Roman" w:cs="Times New Roman"/>
        </w:rPr>
        <w:t xml:space="preserve">Our </w:t>
      </w:r>
      <w:r w:rsidR="00740B8F" w:rsidRPr="002F7204">
        <w:rPr>
          <w:rStyle w:val="markedcontent"/>
          <w:rFonts w:ascii="Times New Roman" w:hAnsi="Times New Roman" w:cs="Times New Roman"/>
        </w:rPr>
        <w:t xml:space="preserve">Approach </w:t>
      </w:r>
    </w:p>
    <w:p w14:paraId="25B9E4D4" w14:textId="28B14EF1" w:rsidR="00105765" w:rsidRPr="002F7204" w:rsidRDefault="004B0E07" w:rsidP="002F7204">
      <w:pPr>
        <w:spacing w:after="0"/>
        <w:rPr>
          <w:rStyle w:val="markedcontent"/>
          <w:rFonts w:ascii="Times New Roman" w:hAnsi="Times New Roman" w:cs="Times New Roman"/>
        </w:rPr>
      </w:pPr>
      <w:r w:rsidRPr="002F7204">
        <w:rPr>
          <w:rFonts w:ascii="Times New Roman" w:hAnsi="Times New Roman" w:cs="Times New Roman"/>
        </w:rPr>
        <w:br/>
      </w:r>
      <w:r w:rsidRPr="002F7204">
        <w:rPr>
          <w:rStyle w:val="markedcontent"/>
          <w:rFonts w:ascii="Times New Roman" w:hAnsi="Times New Roman" w:cs="Times New Roman"/>
        </w:rPr>
        <w:t>Python programming</w:t>
      </w:r>
      <w:r w:rsidR="00E25837" w:rsidRPr="002F7204">
        <w:rPr>
          <w:rStyle w:val="markedcontent"/>
          <w:rFonts w:ascii="Times New Roman" w:hAnsi="Times New Roman" w:cs="Times New Roman"/>
        </w:rPr>
        <w:t xml:space="preserve"> </w:t>
      </w:r>
      <w:r w:rsidR="00E25837" w:rsidRPr="002F7204">
        <w:rPr>
          <w:rStyle w:val="markedcontent"/>
          <w:rFonts w:ascii="Times New Roman" w:hAnsi="Times New Roman" w:cs="Times New Roman"/>
        </w:rPr>
        <w:t>and its libraries</w:t>
      </w:r>
      <w:r w:rsidRPr="002F7204">
        <w:rPr>
          <w:rStyle w:val="markedcontent"/>
          <w:rFonts w:ascii="Times New Roman" w:hAnsi="Times New Roman" w:cs="Times New Roman"/>
        </w:rPr>
        <w:t xml:space="preserve"> </w:t>
      </w:r>
      <w:r w:rsidR="00105765" w:rsidRPr="002F7204">
        <w:rPr>
          <w:rStyle w:val="markedcontent"/>
          <w:rFonts w:ascii="Times New Roman" w:hAnsi="Times New Roman" w:cs="Times New Roman"/>
        </w:rPr>
        <w:t xml:space="preserve">implemented using </w:t>
      </w:r>
      <w:r w:rsidR="00105765" w:rsidRPr="002F7204">
        <w:rPr>
          <w:rStyle w:val="markedcontent"/>
          <w:rFonts w:ascii="Times New Roman" w:hAnsi="Times New Roman" w:cs="Times New Roman"/>
        </w:rPr>
        <w:t>machine learning technique</w:t>
      </w:r>
      <w:r w:rsidR="00105765" w:rsidRPr="002F7204">
        <w:rPr>
          <w:rStyle w:val="markedcontent"/>
          <w:rFonts w:ascii="Times New Roman" w:hAnsi="Times New Roman" w:cs="Times New Roman"/>
        </w:rPr>
        <w:t xml:space="preserve">s </w:t>
      </w:r>
      <w:r w:rsidR="00E25837" w:rsidRPr="002F7204">
        <w:rPr>
          <w:rStyle w:val="markedcontent"/>
          <w:rFonts w:ascii="Times New Roman" w:hAnsi="Times New Roman" w:cs="Times New Roman"/>
        </w:rPr>
        <w:t>could be</w:t>
      </w:r>
      <w:r w:rsidRPr="002F7204">
        <w:rPr>
          <w:rStyle w:val="markedcontent"/>
          <w:rFonts w:ascii="Times New Roman" w:hAnsi="Times New Roman" w:cs="Times New Roman"/>
        </w:rPr>
        <w:t xml:space="preserve"> adopted to </w:t>
      </w:r>
      <w:r w:rsidR="00105765" w:rsidRPr="002F7204">
        <w:rPr>
          <w:rStyle w:val="markedcontent"/>
          <w:rFonts w:ascii="Times New Roman" w:hAnsi="Times New Roman" w:cs="Times New Roman"/>
        </w:rPr>
        <w:t xml:space="preserve">predict </w:t>
      </w:r>
      <w:r w:rsidRPr="002F7204">
        <w:rPr>
          <w:rStyle w:val="markedcontent"/>
          <w:rFonts w:ascii="Times New Roman" w:hAnsi="Times New Roman" w:cs="Times New Roman"/>
        </w:rPr>
        <w:t>churn for the given data set</w:t>
      </w:r>
      <w:r w:rsidR="00105765" w:rsidRPr="002F7204">
        <w:rPr>
          <w:rStyle w:val="markedcontent"/>
          <w:rFonts w:ascii="Times New Roman" w:hAnsi="Times New Roman" w:cs="Times New Roman"/>
        </w:rPr>
        <w:t xml:space="preserve"> which could have the</w:t>
      </w:r>
      <w:r w:rsidRPr="002F7204">
        <w:rPr>
          <w:rStyle w:val="markedcontent"/>
          <w:rFonts w:ascii="Times New Roman" w:hAnsi="Times New Roman" w:cs="Times New Roman"/>
        </w:rPr>
        <w:t xml:space="preserve"> following attributes: Gender, Partner, Dependents, Phone Service, Multiple Lines, Internet Service, Online Security, Online Backup, Device protection, Tech Support, Streaming TV, Streaming Movies, Contract, Paperless Billing, Payment method, Churn etc. </w:t>
      </w:r>
    </w:p>
    <w:p w14:paraId="36C041EE" w14:textId="63B8058D" w:rsidR="004B0E07" w:rsidRPr="002F7204" w:rsidRDefault="004B0E07" w:rsidP="002F7204">
      <w:pPr>
        <w:spacing w:after="0"/>
        <w:rPr>
          <w:rStyle w:val="markedcontent"/>
          <w:rFonts w:ascii="Times New Roman" w:hAnsi="Times New Roman" w:cs="Times New Roman"/>
        </w:rPr>
      </w:pPr>
      <w:r w:rsidRPr="002F7204">
        <w:rPr>
          <w:rFonts w:ascii="Times New Roman" w:hAnsi="Times New Roman" w:cs="Times New Roman"/>
        </w:rPr>
        <w:br/>
      </w:r>
      <w:r w:rsidRPr="002F7204">
        <w:rPr>
          <w:rStyle w:val="markedcontent"/>
          <w:rFonts w:ascii="Times New Roman" w:hAnsi="Times New Roman" w:cs="Times New Roman"/>
        </w:rPr>
        <w:t xml:space="preserve">Machine learning algorithms such as Decision Tree, Random Forest, Gradient Boosted Machine Tree “GBM” and Extreme Gradient Boosting “XGBOOST” (Ahmad, </w:t>
      </w:r>
      <w:proofErr w:type="spellStart"/>
      <w:r w:rsidRPr="002F7204">
        <w:rPr>
          <w:rStyle w:val="markedcontent"/>
          <w:rFonts w:ascii="Times New Roman" w:hAnsi="Times New Roman" w:cs="Times New Roman"/>
        </w:rPr>
        <w:t>Jafar</w:t>
      </w:r>
      <w:proofErr w:type="spellEnd"/>
      <w:r w:rsidRPr="002F7204">
        <w:rPr>
          <w:rStyle w:val="markedcontent"/>
          <w:rFonts w:ascii="Times New Roman" w:hAnsi="Times New Roman" w:cs="Times New Roman"/>
        </w:rPr>
        <w:t xml:space="preserve"> &amp; </w:t>
      </w:r>
      <w:proofErr w:type="spellStart"/>
      <w:r w:rsidRPr="002F7204">
        <w:rPr>
          <w:rStyle w:val="markedcontent"/>
          <w:rFonts w:ascii="Times New Roman" w:hAnsi="Times New Roman" w:cs="Times New Roman"/>
        </w:rPr>
        <w:t>Alijoumaa</w:t>
      </w:r>
      <w:proofErr w:type="spellEnd"/>
      <w:r w:rsidRPr="002F7204">
        <w:rPr>
          <w:rStyle w:val="markedcontent"/>
          <w:rFonts w:ascii="Times New Roman" w:hAnsi="Times New Roman" w:cs="Times New Roman"/>
        </w:rPr>
        <w:t>, 2019) are used to predicting customer chur</w:t>
      </w:r>
      <w:r w:rsidR="007806B8" w:rsidRPr="002F7204">
        <w:rPr>
          <w:rStyle w:val="markedcontent"/>
          <w:rFonts w:ascii="Times New Roman" w:hAnsi="Times New Roman" w:cs="Times New Roman"/>
        </w:rPr>
        <w:t>n</w:t>
      </w:r>
      <w:r w:rsidRPr="002F7204">
        <w:rPr>
          <w:rStyle w:val="markedcontent"/>
          <w:rFonts w:ascii="Times New Roman" w:hAnsi="Times New Roman" w:cs="Times New Roman"/>
        </w:rPr>
        <w:t>. Machine learning algorithms such as decision tree algorithms process categorical data work better with numerical data</w:t>
      </w:r>
      <w:r w:rsidR="00A732F2" w:rsidRPr="002F7204">
        <w:rPr>
          <w:rStyle w:val="markedcontent"/>
          <w:rFonts w:ascii="Times New Roman" w:hAnsi="Times New Roman" w:cs="Times New Roman"/>
        </w:rPr>
        <w:t>.</w:t>
      </w:r>
    </w:p>
    <w:p w14:paraId="25FB8042" w14:textId="77777777" w:rsidR="002F7204" w:rsidRDefault="002F7204" w:rsidP="002F7204">
      <w:pPr>
        <w:spacing w:after="0"/>
        <w:rPr>
          <w:rStyle w:val="markedcontent"/>
          <w:rFonts w:ascii="Times New Roman" w:hAnsi="Times New Roman" w:cs="Times New Roman"/>
        </w:rPr>
      </w:pPr>
    </w:p>
    <w:p w14:paraId="36E980DC" w14:textId="645B849E" w:rsidR="00A732F2" w:rsidRPr="002F7204" w:rsidRDefault="00AD40E6" w:rsidP="002F7204">
      <w:pPr>
        <w:spacing w:after="0"/>
        <w:rPr>
          <w:rStyle w:val="markedcontent"/>
          <w:rFonts w:ascii="Times New Roman" w:hAnsi="Times New Roman" w:cs="Times New Roman"/>
        </w:rPr>
      </w:pPr>
      <w:r w:rsidRPr="002F7204">
        <w:rPr>
          <w:rStyle w:val="markedcontent"/>
          <w:rFonts w:ascii="Times New Roman" w:hAnsi="Times New Roman" w:cs="Times New Roman"/>
        </w:rPr>
        <w:t xml:space="preserve">Process of </w:t>
      </w:r>
      <w:r w:rsidR="00105765" w:rsidRPr="002F7204">
        <w:rPr>
          <w:rStyle w:val="markedcontent"/>
          <w:rFonts w:ascii="Times New Roman" w:hAnsi="Times New Roman" w:cs="Times New Roman"/>
        </w:rPr>
        <w:t xml:space="preserve">churn prediction using </w:t>
      </w:r>
      <w:r w:rsidR="00105765" w:rsidRPr="002F7204">
        <w:rPr>
          <w:rStyle w:val="markedcontent"/>
          <w:rFonts w:ascii="Times New Roman" w:hAnsi="Times New Roman" w:cs="Times New Roman"/>
        </w:rPr>
        <w:t>machine learning techniques</w:t>
      </w:r>
    </w:p>
    <w:p w14:paraId="5C73DFBF" w14:textId="77777777" w:rsidR="002F7204" w:rsidRDefault="002F7204" w:rsidP="002F7204">
      <w:pPr>
        <w:spacing w:after="0"/>
        <w:rPr>
          <w:rFonts w:ascii="Times New Roman" w:hAnsi="Times New Roman" w:cs="Times New Roman"/>
          <w:lang w:val="en-NG" w:eastAsia="en-NG"/>
        </w:rPr>
      </w:pPr>
    </w:p>
    <w:p w14:paraId="6C99F6AA" w14:textId="3C743C2B" w:rsidR="00AD40E6" w:rsidRDefault="00AD40E6" w:rsidP="002F7204">
      <w:pPr>
        <w:spacing w:after="0"/>
        <w:rPr>
          <w:rFonts w:ascii="Times New Roman" w:hAnsi="Times New Roman" w:cs="Times New Roman"/>
          <w:lang w:val="en-NG" w:eastAsia="en-NG"/>
        </w:rPr>
      </w:pPr>
      <w:r w:rsidRPr="002F7204">
        <w:rPr>
          <w:rFonts w:ascii="Times New Roman" w:hAnsi="Times New Roman" w:cs="Times New Roman"/>
          <w:lang w:val="en-NG" w:eastAsia="en-NG"/>
        </w:rPr>
        <w:t xml:space="preserve">Data </w:t>
      </w:r>
      <w:r w:rsidR="00105765" w:rsidRPr="002F7204">
        <w:rPr>
          <w:rFonts w:ascii="Times New Roman" w:hAnsi="Times New Roman" w:cs="Times New Roman"/>
          <w:lang w:val="en-NG" w:eastAsia="en-NG"/>
        </w:rPr>
        <w:t>pre-processing</w:t>
      </w:r>
    </w:p>
    <w:p w14:paraId="52350F71" w14:textId="77777777" w:rsidR="002F7204" w:rsidRPr="002F7204" w:rsidRDefault="002F7204" w:rsidP="002F7204">
      <w:pPr>
        <w:spacing w:after="0"/>
        <w:rPr>
          <w:rFonts w:ascii="Times New Roman" w:hAnsi="Times New Roman" w:cs="Times New Roman"/>
          <w:lang w:val="en-NG" w:eastAsia="en-NG"/>
        </w:rPr>
      </w:pPr>
    </w:p>
    <w:p w14:paraId="6998D82F" w14:textId="2DB05837" w:rsidR="00AD40E6" w:rsidRPr="002F7204" w:rsidRDefault="00AD40E6" w:rsidP="002F7204">
      <w:pPr>
        <w:spacing w:after="0"/>
        <w:rPr>
          <w:rFonts w:ascii="Times New Roman" w:hAnsi="Times New Roman" w:cs="Times New Roman"/>
        </w:rPr>
      </w:pPr>
      <w:r w:rsidRPr="002F7204">
        <w:rPr>
          <w:rFonts w:ascii="Times New Roman" w:hAnsi="Times New Roman" w:cs="Times New Roman"/>
          <w:lang w:val="en-NG" w:eastAsia="en-NG"/>
        </w:rPr>
        <w:t>The greatest improvements are usually achieved with a proper data cleaning process.</w:t>
      </w:r>
      <w:r w:rsidRPr="002F7204">
        <w:rPr>
          <w:rFonts w:ascii="Times New Roman" w:hAnsi="Times New Roman" w:cs="Times New Roman"/>
          <w:lang w:eastAsia="en-NG"/>
        </w:rPr>
        <w:t xml:space="preserve"> </w:t>
      </w:r>
      <w:r w:rsidRPr="002F7204">
        <w:rPr>
          <w:rFonts w:ascii="Times New Roman" w:hAnsi="Times New Roman" w:cs="Times New Roman"/>
        </w:rPr>
        <w:t xml:space="preserve">To properly prepare the data for </w:t>
      </w:r>
      <w:r w:rsidR="00105765" w:rsidRPr="002F7204">
        <w:rPr>
          <w:rStyle w:val="markedcontent"/>
          <w:rFonts w:ascii="Times New Roman" w:hAnsi="Times New Roman" w:cs="Times New Roman"/>
        </w:rPr>
        <w:t xml:space="preserve">machine learning </w:t>
      </w:r>
      <w:r w:rsidRPr="002F7204">
        <w:rPr>
          <w:rFonts w:ascii="Times New Roman" w:hAnsi="Times New Roman" w:cs="Times New Roman"/>
        </w:rPr>
        <w:t>modeling, you need to</w:t>
      </w:r>
      <w:r w:rsidRPr="002F7204">
        <w:rPr>
          <w:rFonts w:ascii="Times New Roman" w:hAnsi="Times New Roman" w:cs="Times New Roman"/>
        </w:rPr>
        <w:t xml:space="preserve"> </w:t>
      </w:r>
      <w:r w:rsidRPr="002F7204">
        <w:rPr>
          <w:rStyle w:val="Strong"/>
          <w:rFonts w:ascii="Times New Roman" w:hAnsi="Times New Roman" w:cs="Times New Roman"/>
          <w:b w:val="0"/>
          <w:bCs w:val="0"/>
        </w:rPr>
        <w:t>Remove outliers</w:t>
      </w:r>
      <w:r w:rsidRPr="002F7204">
        <w:rPr>
          <w:rStyle w:val="Strong"/>
          <w:rFonts w:ascii="Times New Roman" w:hAnsi="Times New Roman" w:cs="Times New Roman"/>
          <w:b w:val="0"/>
          <w:bCs w:val="0"/>
        </w:rPr>
        <w:t xml:space="preserve">, </w:t>
      </w:r>
      <w:proofErr w:type="gramStart"/>
      <w:r w:rsidRPr="002F7204">
        <w:rPr>
          <w:rStyle w:val="Strong"/>
          <w:rFonts w:ascii="Times New Roman" w:hAnsi="Times New Roman" w:cs="Times New Roman"/>
          <w:b w:val="0"/>
          <w:bCs w:val="0"/>
        </w:rPr>
        <w:t>Remove</w:t>
      </w:r>
      <w:proofErr w:type="gramEnd"/>
      <w:r w:rsidRPr="002F7204">
        <w:rPr>
          <w:rStyle w:val="Strong"/>
          <w:rFonts w:ascii="Times New Roman" w:hAnsi="Times New Roman" w:cs="Times New Roman"/>
          <w:b w:val="0"/>
          <w:bCs w:val="0"/>
        </w:rPr>
        <w:t xml:space="preserve"> multicollinearity</w:t>
      </w:r>
      <w:r w:rsidR="0032753C" w:rsidRPr="002F7204">
        <w:rPr>
          <w:rStyle w:val="Strong"/>
          <w:rFonts w:ascii="Times New Roman" w:hAnsi="Times New Roman" w:cs="Times New Roman"/>
          <w:b w:val="0"/>
          <w:bCs w:val="0"/>
        </w:rPr>
        <w:t xml:space="preserve">, </w:t>
      </w:r>
      <w:r w:rsidR="0032753C" w:rsidRPr="002F7204">
        <w:rPr>
          <w:rStyle w:val="markedcontent"/>
          <w:rFonts w:ascii="Times New Roman" w:hAnsi="Times New Roman" w:cs="Times New Roman"/>
        </w:rPr>
        <w:t>transform all the non-numeric and categorical data to numeri</w:t>
      </w:r>
      <w:r w:rsidR="0032753C" w:rsidRPr="002F7204">
        <w:rPr>
          <w:rFonts w:ascii="Times New Roman" w:hAnsi="Times New Roman" w:cs="Times New Roman"/>
        </w:rPr>
        <w:t xml:space="preserve">c, </w:t>
      </w:r>
      <w:r w:rsidR="0032753C" w:rsidRPr="002F7204">
        <w:rPr>
          <w:rFonts w:ascii="Times New Roman" w:hAnsi="Times New Roman" w:cs="Times New Roman"/>
        </w:rPr>
        <w:t>Splitting the dataset into the Training set and Test set</w:t>
      </w:r>
    </w:p>
    <w:p w14:paraId="4B71D439" w14:textId="77777777" w:rsidR="002F7204" w:rsidRDefault="002F7204" w:rsidP="002F7204">
      <w:pPr>
        <w:spacing w:after="0"/>
        <w:rPr>
          <w:rFonts w:ascii="Times New Roman" w:hAnsi="Times New Roman" w:cs="Times New Roman"/>
        </w:rPr>
      </w:pPr>
    </w:p>
    <w:p w14:paraId="7DC2A4FD" w14:textId="68E75B35" w:rsidR="0032753C" w:rsidRDefault="0032753C" w:rsidP="002F7204">
      <w:pPr>
        <w:spacing w:after="0"/>
        <w:rPr>
          <w:rFonts w:ascii="Times New Roman" w:hAnsi="Times New Roman" w:cs="Times New Roman"/>
        </w:rPr>
      </w:pPr>
      <w:r w:rsidRPr="002F7204">
        <w:rPr>
          <w:rFonts w:ascii="Times New Roman" w:hAnsi="Times New Roman" w:cs="Times New Roman"/>
        </w:rPr>
        <w:lastRenderedPageBreak/>
        <w:t>Feature scaling</w:t>
      </w:r>
    </w:p>
    <w:p w14:paraId="0EA2EB8E" w14:textId="77777777" w:rsidR="002F7204" w:rsidRPr="002F7204" w:rsidRDefault="002F7204" w:rsidP="002F7204">
      <w:pPr>
        <w:spacing w:after="0"/>
        <w:rPr>
          <w:rFonts w:ascii="Times New Roman" w:hAnsi="Times New Roman" w:cs="Times New Roman"/>
        </w:rPr>
      </w:pPr>
    </w:p>
    <w:p w14:paraId="58722D70" w14:textId="1B335E43" w:rsidR="0032753C" w:rsidRDefault="0032753C" w:rsidP="002F7204">
      <w:pPr>
        <w:spacing w:after="0"/>
        <w:rPr>
          <w:rFonts w:ascii="Times New Roman" w:hAnsi="Times New Roman" w:cs="Times New Roman"/>
        </w:rPr>
      </w:pPr>
      <w:r w:rsidRPr="002F7204">
        <w:rPr>
          <w:rFonts w:ascii="Times New Roman" w:hAnsi="Times New Roman" w:cs="Times New Roman"/>
        </w:rPr>
        <w:t>Feature values can be comparably different by orders of magnitude. For instance, loan size is in the tens of thousands ($50,000), while “number of months late” is in single digits (0, 1, 2, …). Features of different scales convert slower (or not at all) with gradient descent. </w:t>
      </w:r>
    </w:p>
    <w:p w14:paraId="1CB3E23F" w14:textId="77777777" w:rsidR="002F7204" w:rsidRPr="002F7204" w:rsidRDefault="002F7204" w:rsidP="002F7204">
      <w:pPr>
        <w:spacing w:after="0"/>
        <w:rPr>
          <w:rFonts w:ascii="Times New Roman" w:hAnsi="Times New Roman" w:cs="Times New Roman"/>
        </w:rPr>
      </w:pPr>
    </w:p>
    <w:p w14:paraId="1D272C58" w14:textId="3BFB3D50" w:rsidR="004B0162" w:rsidRDefault="004B0162" w:rsidP="002F7204">
      <w:pPr>
        <w:spacing w:after="0"/>
      </w:pPr>
      <w:r w:rsidRPr="002F7204">
        <w:t xml:space="preserve">Training the </w:t>
      </w:r>
      <w:proofErr w:type="gramStart"/>
      <w:r w:rsidR="00752F95" w:rsidRPr="002F7204">
        <w:t xml:space="preserve">classification </w:t>
      </w:r>
      <w:r w:rsidRPr="002F7204">
        <w:t xml:space="preserve"> model</w:t>
      </w:r>
      <w:proofErr w:type="gramEnd"/>
      <w:r w:rsidRPr="002F7204">
        <w:t xml:space="preserve"> on the Training set</w:t>
      </w:r>
    </w:p>
    <w:p w14:paraId="306C0945" w14:textId="77777777" w:rsidR="002F7204" w:rsidRPr="002F7204" w:rsidRDefault="002F7204" w:rsidP="002F7204">
      <w:pPr>
        <w:spacing w:after="0"/>
      </w:pPr>
    </w:p>
    <w:p w14:paraId="58C16BB5" w14:textId="5C10AF48" w:rsidR="004B0162" w:rsidRPr="002F7204" w:rsidRDefault="004B0162" w:rsidP="002F7204">
      <w:pPr>
        <w:spacing w:after="0"/>
        <w:rPr>
          <w:rFonts w:ascii="Times New Roman" w:hAnsi="Times New Roman" w:cs="Times New Roman"/>
        </w:rPr>
      </w:pPr>
      <w:r w:rsidRPr="002F7204">
        <w:rPr>
          <w:rFonts w:ascii="Times New Roman" w:hAnsi="Times New Roman" w:cs="Times New Roman"/>
        </w:rPr>
        <w:t xml:space="preserve">Typically, when you’re building a model, you split your labeled dataset into training and testing sets (though, sometimes, your testing set may be unlabeled). And, of course, you train your algorithm on the former and validate its performance on the latter. </w:t>
      </w:r>
    </w:p>
    <w:p w14:paraId="7CFF22EB" w14:textId="77777777" w:rsidR="002F7204" w:rsidRDefault="002F7204" w:rsidP="002F7204">
      <w:pPr>
        <w:spacing w:after="0"/>
        <w:rPr>
          <w:rFonts w:ascii="Times New Roman" w:hAnsi="Times New Roman" w:cs="Times New Roman"/>
        </w:rPr>
      </w:pPr>
    </w:p>
    <w:p w14:paraId="19A7DF88" w14:textId="62EB93AB" w:rsidR="004B0162" w:rsidRDefault="004B0162" w:rsidP="002F7204">
      <w:pPr>
        <w:spacing w:after="0"/>
        <w:rPr>
          <w:rFonts w:ascii="Times New Roman" w:hAnsi="Times New Roman" w:cs="Times New Roman"/>
        </w:rPr>
      </w:pPr>
      <w:r w:rsidRPr="002F7204">
        <w:rPr>
          <w:rFonts w:ascii="Times New Roman" w:hAnsi="Times New Roman" w:cs="Times New Roman"/>
        </w:rPr>
        <w:t>Evaluate the model using confusion matrix</w:t>
      </w:r>
    </w:p>
    <w:p w14:paraId="028D0288" w14:textId="77777777" w:rsidR="002F7204" w:rsidRPr="002F7204" w:rsidRDefault="002F7204" w:rsidP="002F7204">
      <w:pPr>
        <w:spacing w:after="0"/>
        <w:rPr>
          <w:rFonts w:ascii="Times New Roman" w:hAnsi="Times New Roman" w:cs="Times New Roman"/>
        </w:rPr>
      </w:pPr>
    </w:p>
    <w:p w14:paraId="072148E8" w14:textId="7D99D322" w:rsidR="004B0162" w:rsidRDefault="0035471B" w:rsidP="002F7204">
      <w:pPr>
        <w:spacing w:after="0"/>
        <w:rPr>
          <w:rFonts w:ascii="Times New Roman" w:hAnsi="Times New Roman" w:cs="Times New Roman"/>
        </w:rPr>
      </w:pPr>
      <w:r w:rsidRPr="002F7204">
        <w:rPr>
          <w:rStyle w:val="markedcontent"/>
          <w:rFonts w:ascii="Times New Roman" w:hAnsi="Times New Roman" w:cs="Times New Roman"/>
        </w:rPr>
        <w:t xml:space="preserve">Once the accuracy level is acceptable, accuracy and confusion matrix are used as parameters to judge how accurately this model is behaving. If the value of accuracy is high, it suggests that the model is a better fit. </w:t>
      </w:r>
      <w:proofErr w:type="gramStart"/>
      <w:r w:rsidRPr="002F7204">
        <w:rPr>
          <w:rStyle w:val="markedcontent"/>
          <w:rFonts w:ascii="Times New Roman" w:hAnsi="Times New Roman" w:cs="Times New Roman"/>
        </w:rPr>
        <w:t>Similarly</w:t>
      </w:r>
      <w:proofErr w:type="gramEnd"/>
      <w:r w:rsidRPr="002F7204">
        <w:rPr>
          <w:rStyle w:val="markedcontent"/>
          <w:rFonts w:ascii="Times New Roman" w:hAnsi="Times New Roman" w:cs="Times New Roman"/>
        </w:rPr>
        <w:t xml:space="preserve"> confusion matrix shows a matrix of true positive and true negative values as well as false positive and false negative values. If there is higher percentage of true values as compared to false </w:t>
      </w:r>
      <w:proofErr w:type="gramStart"/>
      <w:r w:rsidRPr="002F7204">
        <w:rPr>
          <w:rStyle w:val="markedcontent"/>
          <w:rFonts w:ascii="Times New Roman" w:hAnsi="Times New Roman" w:cs="Times New Roman"/>
        </w:rPr>
        <w:t>values</w:t>
      </w:r>
      <w:proofErr w:type="gramEnd"/>
      <w:r w:rsidRPr="002F7204">
        <w:rPr>
          <w:rStyle w:val="markedcontent"/>
          <w:rFonts w:ascii="Times New Roman" w:hAnsi="Times New Roman" w:cs="Times New Roman"/>
        </w:rPr>
        <w:t xml:space="preserve"> it indicates that the model is a better model.</w:t>
      </w:r>
      <w:r w:rsidR="00752F95" w:rsidRPr="002F7204">
        <w:rPr>
          <w:rFonts w:ascii="Times New Roman" w:hAnsi="Times New Roman" w:cs="Times New Roman"/>
        </w:rPr>
        <w:t xml:space="preserve"> </w:t>
      </w:r>
      <w:r w:rsidR="004B0162" w:rsidRPr="002F7204">
        <w:rPr>
          <w:rFonts w:ascii="Times New Roman" w:hAnsi="Times New Roman" w:cs="Times New Roman"/>
        </w:rPr>
        <w:t xml:space="preserve">What happens when your validation set doesn’t give you the results you’re looking for? You’ll need to update your weights, </w:t>
      </w:r>
      <w:proofErr w:type="gramStart"/>
      <w:r w:rsidR="004B0162" w:rsidRPr="002F7204">
        <w:rPr>
          <w:rFonts w:ascii="Times New Roman" w:hAnsi="Times New Roman" w:cs="Times New Roman"/>
        </w:rPr>
        <w:t>drop</w:t>
      </w:r>
      <w:proofErr w:type="gramEnd"/>
      <w:r w:rsidR="004B0162" w:rsidRPr="002F7204">
        <w:rPr>
          <w:rFonts w:ascii="Times New Roman" w:hAnsi="Times New Roman" w:cs="Times New Roman"/>
        </w:rPr>
        <w:t xml:space="preserve"> or add labels, try different approaches, and retrain your model. </w:t>
      </w:r>
    </w:p>
    <w:p w14:paraId="1145BD9C" w14:textId="77777777" w:rsidR="00FB2A85" w:rsidRPr="002F7204" w:rsidRDefault="00FB2A85" w:rsidP="002F7204">
      <w:pPr>
        <w:spacing w:after="0"/>
        <w:rPr>
          <w:rFonts w:ascii="Times New Roman" w:hAnsi="Times New Roman" w:cs="Times New Roman"/>
        </w:rPr>
      </w:pPr>
    </w:p>
    <w:p w14:paraId="2346F2CE" w14:textId="38E34705" w:rsidR="00AC5B27" w:rsidRPr="002F7204" w:rsidRDefault="00AC5B27" w:rsidP="002F7204">
      <w:pPr>
        <w:spacing w:after="0"/>
        <w:rPr>
          <w:rFonts w:ascii="Times New Roman" w:hAnsi="Times New Roman" w:cs="Times New Roman"/>
        </w:rPr>
      </w:pPr>
      <w:r w:rsidRPr="002F7204">
        <w:rPr>
          <w:rFonts w:ascii="Times New Roman" w:hAnsi="Times New Roman" w:cs="Times New Roman"/>
        </w:rPr>
        <w:t xml:space="preserve">In </w:t>
      </w:r>
      <w:proofErr w:type="gramStart"/>
      <w:r w:rsidRPr="002F7204">
        <w:rPr>
          <w:rFonts w:ascii="Times New Roman" w:hAnsi="Times New Roman" w:cs="Times New Roman"/>
        </w:rPr>
        <w:t>addition</w:t>
      </w:r>
      <w:proofErr w:type="gramEnd"/>
      <w:r w:rsidRPr="002F7204">
        <w:rPr>
          <w:rFonts w:ascii="Times New Roman" w:hAnsi="Times New Roman" w:cs="Times New Roman"/>
        </w:rPr>
        <w:t xml:space="preserve"> it is best practice to training a couple an classification models using the data and choosing the classification model with the best accuracy.</w:t>
      </w:r>
    </w:p>
    <w:p w14:paraId="61D1E814" w14:textId="77777777" w:rsidR="00FB2A85" w:rsidRDefault="00FB2A85" w:rsidP="002F7204">
      <w:pPr>
        <w:spacing w:after="0"/>
        <w:rPr>
          <w:rFonts w:ascii="Times New Roman" w:hAnsi="Times New Roman" w:cs="Times New Roman"/>
        </w:rPr>
      </w:pPr>
    </w:p>
    <w:p w14:paraId="08396B73" w14:textId="4D579E56" w:rsidR="00752F95" w:rsidRDefault="00752F95" w:rsidP="002F7204">
      <w:pPr>
        <w:spacing w:after="0"/>
        <w:rPr>
          <w:rFonts w:ascii="Times New Roman" w:hAnsi="Times New Roman" w:cs="Times New Roman"/>
        </w:rPr>
      </w:pPr>
      <w:r w:rsidRPr="002F7204">
        <w:rPr>
          <w:rFonts w:ascii="Times New Roman" w:hAnsi="Times New Roman" w:cs="Times New Roman"/>
        </w:rPr>
        <w:t>Conclusion</w:t>
      </w:r>
    </w:p>
    <w:p w14:paraId="356229D3" w14:textId="77777777" w:rsidR="00C52AC1" w:rsidRPr="002F7204" w:rsidRDefault="00C52AC1" w:rsidP="002F7204">
      <w:pPr>
        <w:spacing w:after="0"/>
        <w:rPr>
          <w:rFonts w:ascii="Times New Roman" w:hAnsi="Times New Roman" w:cs="Times New Roman"/>
        </w:rPr>
      </w:pPr>
    </w:p>
    <w:p w14:paraId="6A41992E" w14:textId="6368FA4F" w:rsidR="002F2A9A" w:rsidRPr="002F7204" w:rsidRDefault="00752F95" w:rsidP="00FB2A85">
      <w:pPr>
        <w:spacing w:after="0"/>
        <w:rPr>
          <w:rFonts w:ascii="Times New Roman" w:hAnsi="Times New Roman" w:cs="Times New Roman"/>
        </w:rPr>
      </w:pPr>
      <w:r w:rsidRPr="002F7204">
        <w:rPr>
          <w:rStyle w:val="markedcontent"/>
          <w:rFonts w:ascii="Times New Roman" w:hAnsi="Times New Roman" w:cs="Times New Roman"/>
        </w:rPr>
        <w:t xml:space="preserve">Presently telecom market is facing severe competition. Customer churn prediction has become an important issue of customer relationship management to retain valuable customers. </w:t>
      </w:r>
      <w:proofErr w:type="gramStart"/>
      <w:r w:rsidRPr="002F7204">
        <w:rPr>
          <w:rStyle w:val="markedcontent"/>
          <w:rFonts w:ascii="Times New Roman" w:hAnsi="Times New Roman" w:cs="Times New Roman"/>
        </w:rPr>
        <w:t>Therefore</w:t>
      </w:r>
      <w:proofErr w:type="gramEnd"/>
      <w:r w:rsidRPr="002F7204">
        <w:rPr>
          <w:rStyle w:val="markedcontent"/>
          <w:rFonts w:ascii="Times New Roman" w:hAnsi="Times New Roman" w:cs="Times New Roman"/>
        </w:rPr>
        <w:t xml:space="preserve"> by performing</w:t>
      </w:r>
      <w:r w:rsidR="00D12499" w:rsidRPr="002F7204">
        <w:rPr>
          <w:rStyle w:val="markedcontent"/>
          <w:rFonts w:ascii="Times New Roman" w:hAnsi="Times New Roman" w:cs="Times New Roman"/>
        </w:rPr>
        <w:t xml:space="preserve"> this</w:t>
      </w:r>
      <w:r w:rsidRPr="002F7204">
        <w:rPr>
          <w:rStyle w:val="markedcontent"/>
          <w:rFonts w:ascii="Times New Roman" w:hAnsi="Times New Roman" w:cs="Times New Roman"/>
        </w:rPr>
        <w:t xml:space="preserve"> </w:t>
      </w:r>
      <w:r w:rsidR="002F7204" w:rsidRPr="002F7204">
        <w:rPr>
          <w:rStyle w:val="markedcontent"/>
          <w:rFonts w:ascii="Times New Roman" w:hAnsi="Times New Roman" w:cs="Times New Roman"/>
        </w:rPr>
        <w:t xml:space="preserve">Customer </w:t>
      </w:r>
      <w:r w:rsidR="002F7204" w:rsidRPr="002F7204">
        <w:rPr>
          <w:rFonts w:ascii="Times New Roman" w:hAnsi="Times New Roman" w:cs="Times New Roman"/>
        </w:rPr>
        <w:t>Churn prediction</w:t>
      </w:r>
      <w:r w:rsidR="002F7204">
        <w:rPr>
          <w:rFonts w:ascii="Times New Roman" w:hAnsi="Times New Roman" w:cs="Times New Roman"/>
        </w:rPr>
        <w:t xml:space="preserve"> </w:t>
      </w:r>
      <w:r w:rsidRPr="002F7204">
        <w:rPr>
          <w:rStyle w:val="markedcontent"/>
          <w:rFonts w:ascii="Times New Roman" w:hAnsi="Times New Roman" w:cs="Times New Roman"/>
        </w:rPr>
        <w:t>research</w:t>
      </w:r>
      <w:r w:rsidR="00FB2A85">
        <w:rPr>
          <w:rStyle w:val="markedcontent"/>
          <w:rFonts w:ascii="Times New Roman" w:hAnsi="Times New Roman" w:cs="Times New Roman"/>
        </w:rPr>
        <w:t xml:space="preserve">; </w:t>
      </w:r>
      <w:r w:rsidR="002F2A9A" w:rsidRPr="002F7204">
        <w:rPr>
          <w:rStyle w:val="markedcontent"/>
          <w:rFonts w:ascii="Times New Roman" w:hAnsi="Times New Roman" w:cs="Times New Roman"/>
        </w:rPr>
        <w:t>the</w:t>
      </w:r>
      <w:r w:rsidRPr="002F7204">
        <w:rPr>
          <w:rStyle w:val="markedcontent"/>
          <w:rFonts w:ascii="Times New Roman" w:hAnsi="Times New Roman" w:cs="Times New Roman"/>
        </w:rPr>
        <w:t xml:space="preserve"> key factors</w:t>
      </w:r>
      <w:r w:rsidR="002F2A9A" w:rsidRPr="002F7204">
        <w:rPr>
          <w:rStyle w:val="markedcontent"/>
          <w:rFonts w:ascii="Times New Roman" w:hAnsi="Times New Roman" w:cs="Times New Roman"/>
        </w:rPr>
        <w:t xml:space="preserve"> affecting</w:t>
      </w:r>
      <w:r w:rsidRPr="002F7204">
        <w:rPr>
          <w:rStyle w:val="markedcontent"/>
          <w:rFonts w:ascii="Times New Roman" w:hAnsi="Times New Roman" w:cs="Times New Roman"/>
        </w:rPr>
        <w:t xml:space="preserve"> churn</w:t>
      </w:r>
      <w:r w:rsidR="002F2A9A" w:rsidRPr="002F7204">
        <w:rPr>
          <w:rStyle w:val="markedcontent"/>
          <w:rFonts w:ascii="Times New Roman" w:hAnsi="Times New Roman" w:cs="Times New Roman"/>
        </w:rPr>
        <w:t xml:space="preserve"> would</w:t>
      </w:r>
      <w:r w:rsidRPr="002F7204">
        <w:rPr>
          <w:rStyle w:val="markedcontent"/>
          <w:rFonts w:ascii="Times New Roman" w:hAnsi="Times New Roman" w:cs="Times New Roman"/>
        </w:rPr>
        <w:t xml:space="preserve"> be well understood</w:t>
      </w:r>
      <w:r w:rsidR="00FB2A85">
        <w:rPr>
          <w:rStyle w:val="markedcontent"/>
          <w:rFonts w:ascii="Times New Roman" w:hAnsi="Times New Roman" w:cs="Times New Roman"/>
        </w:rPr>
        <w:t xml:space="preserve">, </w:t>
      </w:r>
      <w:r w:rsidR="002F2A9A" w:rsidRPr="002F7204">
        <w:rPr>
          <w:rStyle w:val="markedcontent"/>
          <w:rFonts w:ascii="Times New Roman" w:hAnsi="Times New Roman" w:cs="Times New Roman"/>
        </w:rPr>
        <w:t xml:space="preserve">We </w:t>
      </w:r>
      <w:r w:rsidR="00FB2A85">
        <w:rPr>
          <w:rFonts w:ascii="Times New Roman" w:hAnsi="Times New Roman" w:cs="Times New Roman"/>
        </w:rPr>
        <w:t>would k</w:t>
      </w:r>
      <w:r w:rsidR="002F2A9A" w:rsidRPr="002F7204">
        <w:rPr>
          <w:rFonts w:ascii="Times New Roman" w:hAnsi="Times New Roman" w:cs="Times New Roman"/>
        </w:rPr>
        <w:t>now who is at risk</w:t>
      </w:r>
      <w:r w:rsidR="002F2A9A" w:rsidRPr="002F7204">
        <w:rPr>
          <w:rFonts w:ascii="Times New Roman" w:hAnsi="Times New Roman" w:cs="Times New Roman"/>
        </w:rPr>
        <w:t xml:space="preserve"> and </w:t>
      </w:r>
      <w:r w:rsidR="002F2A9A" w:rsidRPr="002F7204">
        <w:rPr>
          <w:rFonts w:ascii="Times New Roman" w:hAnsi="Times New Roman" w:cs="Times New Roman"/>
        </w:rPr>
        <w:t xml:space="preserve">Engage </w:t>
      </w:r>
      <w:r w:rsidR="002F2A9A" w:rsidRPr="002F7204">
        <w:rPr>
          <w:rFonts w:ascii="Times New Roman" w:hAnsi="Times New Roman" w:cs="Times New Roman"/>
        </w:rPr>
        <w:t>and educate them</w:t>
      </w:r>
      <w:r w:rsidR="00FB2A85">
        <w:rPr>
          <w:rFonts w:ascii="Times New Roman" w:hAnsi="Times New Roman" w:cs="Times New Roman"/>
        </w:rPr>
        <w:t xml:space="preserve"> and </w:t>
      </w:r>
      <w:r w:rsidR="00D12499" w:rsidRPr="002F7204">
        <w:rPr>
          <w:rFonts w:ascii="Times New Roman" w:hAnsi="Times New Roman" w:cs="Times New Roman"/>
        </w:rPr>
        <w:t>We can efficiently target the right audience</w:t>
      </w:r>
    </w:p>
    <w:p w14:paraId="3DC08FF0" w14:textId="77777777" w:rsidR="00AD40E6" w:rsidRPr="002F7204" w:rsidRDefault="00AD40E6" w:rsidP="002F7204">
      <w:pPr>
        <w:spacing w:after="0"/>
        <w:rPr>
          <w:rStyle w:val="markedcontent"/>
          <w:rFonts w:ascii="Times New Roman" w:hAnsi="Times New Roman" w:cs="Times New Roman"/>
        </w:rPr>
      </w:pPr>
    </w:p>
    <w:p w14:paraId="7C41BC53" w14:textId="1178D2A4" w:rsidR="00907431" w:rsidRPr="002F7204" w:rsidRDefault="00D12499" w:rsidP="002F7204">
      <w:pPr>
        <w:spacing w:after="0"/>
        <w:rPr>
          <w:rFonts w:ascii="Times New Roman" w:hAnsi="Times New Roman" w:cs="Times New Roman"/>
        </w:rPr>
      </w:pPr>
      <w:r w:rsidRPr="002F7204">
        <w:rPr>
          <w:rStyle w:val="markedcontent"/>
          <w:rFonts w:ascii="Times New Roman" w:hAnsi="Times New Roman" w:cs="Times New Roman"/>
        </w:rPr>
        <w:t>Reference</w:t>
      </w:r>
    </w:p>
    <w:p w14:paraId="1108FBD1" w14:textId="157F85D8" w:rsidR="00825C11" w:rsidRPr="002F7204" w:rsidRDefault="00825C11" w:rsidP="002F7204">
      <w:pPr>
        <w:pStyle w:val="ListParagraph"/>
        <w:numPr>
          <w:ilvl w:val="0"/>
          <w:numId w:val="1"/>
        </w:numPr>
        <w:spacing w:after="0"/>
        <w:rPr>
          <w:rFonts w:ascii="Times New Roman" w:hAnsi="Times New Roman" w:cs="Times New Roman"/>
        </w:rPr>
      </w:pPr>
      <w:proofErr w:type="spellStart"/>
      <w:r w:rsidRPr="002F7204">
        <w:rPr>
          <w:rStyle w:val="markedcontent"/>
          <w:rFonts w:ascii="Times New Roman" w:hAnsi="Times New Roman" w:cs="Times New Roman"/>
        </w:rPr>
        <w:t>Juhl</w:t>
      </w:r>
      <w:proofErr w:type="spellEnd"/>
      <w:r w:rsidRPr="002F7204">
        <w:rPr>
          <w:rStyle w:val="markedcontent"/>
          <w:rFonts w:ascii="Times New Roman" w:hAnsi="Times New Roman" w:cs="Times New Roman"/>
        </w:rPr>
        <w:t xml:space="preserve">, H.J., Kristensen, K., &amp; </w:t>
      </w:r>
      <w:proofErr w:type="spellStart"/>
      <w:r w:rsidRPr="002F7204">
        <w:rPr>
          <w:rStyle w:val="markedcontent"/>
          <w:rFonts w:ascii="Times New Roman" w:hAnsi="Times New Roman" w:cs="Times New Roman"/>
        </w:rPr>
        <w:t>Ostergaard</w:t>
      </w:r>
      <w:proofErr w:type="spellEnd"/>
      <w:r w:rsidRPr="002F7204">
        <w:rPr>
          <w:rStyle w:val="markedcontent"/>
          <w:rFonts w:ascii="Times New Roman" w:hAnsi="Times New Roman" w:cs="Times New Roman"/>
        </w:rPr>
        <w:t>, P. (2002). ‘Customer satisfaction in European food retailing’. Journal of Retailing and consumer services, 9, 327-334.</w:t>
      </w:r>
    </w:p>
    <w:p w14:paraId="12E0EB3C" w14:textId="1727245B" w:rsidR="000F1C5A" w:rsidRPr="002F7204" w:rsidRDefault="00A36B3B" w:rsidP="002F7204">
      <w:pPr>
        <w:pStyle w:val="ListParagraph"/>
        <w:numPr>
          <w:ilvl w:val="0"/>
          <w:numId w:val="1"/>
        </w:numPr>
        <w:spacing w:after="0"/>
        <w:rPr>
          <w:rFonts w:ascii="Times New Roman" w:hAnsi="Times New Roman" w:cs="Times New Roman"/>
        </w:rPr>
      </w:pPr>
      <w:hyperlink r:id="rId5" w:history="1">
        <w:r w:rsidR="00825C11" w:rsidRPr="002F7204">
          <w:rPr>
            <w:rStyle w:val="Hyperlink"/>
            <w:rFonts w:ascii="Times New Roman" w:hAnsi="Times New Roman" w:cs="Times New Roman"/>
            <w:color w:val="auto"/>
          </w:rPr>
          <w:t>https://www.abacademies.org/articles/predicting-t</w:t>
        </w:r>
        <w:r w:rsidR="00825C11" w:rsidRPr="002F7204">
          <w:rPr>
            <w:rStyle w:val="Hyperlink"/>
            <w:rFonts w:ascii="Times New Roman" w:hAnsi="Times New Roman" w:cs="Times New Roman"/>
            <w:color w:val="auto"/>
          </w:rPr>
          <w:t>elecom-customer-churn-an-example-of-implementing-in-python.pdf</w:t>
        </w:r>
      </w:hyperlink>
    </w:p>
    <w:p w14:paraId="6D2D06A9" w14:textId="329CD024" w:rsidR="00825C11" w:rsidRPr="002F7204" w:rsidRDefault="00825C11" w:rsidP="002F7204">
      <w:pPr>
        <w:pStyle w:val="ListParagraph"/>
        <w:numPr>
          <w:ilvl w:val="0"/>
          <w:numId w:val="1"/>
        </w:numPr>
        <w:spacing w:after="0"/>
        <w:rPr>
          <w:rStyle w:val="markedcontent"/>
          <w:rFonts w:ascii="Times New Roman" w:hAnsi="Times New Roman" w:cs="Times New Roman"/>
        </w:rPr>
      </w:pPr>
      <w:r w:rsidRPr="002F7204">
        <w:rPr>
          <w:rStyle w:val="markedcontent"/>
          <w:rFonts w:ascii="Times New Roman" w:hAnsi="Times New Roman" w:cs="Times New Roman"/>
        </w:rPr>
        <w:t xml:space="preserve">Sweeney, J., &amp; </w:t>
      </w:r>
      <w:proofErr w:type="spellStart"/>
      <w:r w:rsidRPr="002F7204">
        <w:rPr>
          <w:rStyle w:val="markedcontent"/>
          <w:rFonts w:ascii="Times New Roman" w:hAnsi="Times New Roman" w:cs="Times New Roman"/>
        </w:rPr>
        <w:t>Swait</w:t>
      </w:r>
      <w:proofErr w:type="spellEnd"/>
      <w:r w:rsidRPr="002F7204">
        <w:rPr>
          <w:rStyle w:val="markedcontent"/>
          <w:rFonts w:ascii="Times New Roman" w:hAnsi="Times New Roman" w:cs="Times New Roman"/>
        </w:rPr>
        <w:t>, J. (2008). The effects of brand credibility on customer loyalty. Journal of Retailing and consumer services, 15, 179-193.</w:t>
      </w:r>
    </w:p>
    <w:p w14:paraId="44E9C241" w14:textId="18AE3333" w:rsidR="004B0E07" w:rsidRPr="002F7204" w:rsidRDefault="004B0E07" w:rsidP="002F7204">
      <w:pPr>
        <w:pStyle w:val="ListParagraph"/>
        <w:numPr>
          <w:ilvl w:val="0"/>
          <w:numId w:val="1"/>
        </w:numPr>
        <w:spacing w:after="0"/>
        <w:rPr>
          <w:rStyle w:val="markedcontent"/>
          <w:rFonts w:ascii="Times New Roman" w:hAnsi="Times New Roman" w:cs="Times New Roman"/>
        </w:rPr>
      </w:pPr>
      <w:proofErr w:type="spellStart"/>
      <w:r w:rsidRPr="002F7204">
        <w:rPr>
          <w:rStyle w:val="markedcontent"/>
          <w:rFonts w:ascii="Times New Roman" w:hAnsi="Times New Roman" w:cs="Times New Roman"/>
        </w:rPr>
        <w:t>Kisioglu</w:t>
      </w:r>
      <w:proofErr w:type="spellEnd"/>
      <w:r w:rsidRPr="002F7204">
        <w:rPr>
          <w:rStyle w:val="markedcontent"/>
          <w:rFonts w:ascii="Times New Roman" w:hAnsi="Times New Roman" w:cs="Times New Roman"/>
        </w:rPr>
        <w:t xml:space="preserve">, P., &amp; </w:t>
      </w:r>
      <w:proofErr w:type="spellStart"/>
      <w:r w:rsidRPr="002F7204">
        <w:rPr>
          <w:rStyle w:val="markedcontent"/>
          <w:rFonts w:ascii="Times New Roman" w:hAnsi="Times New Roman" w:cs="Times New Roman"/>
        </w:rPr>
        <w:t>Topcu</w:t>
      </w:r>
      <w:proofErr w:type="spellEnd"/>
      <w:r w:rsidRPr="002F7204">
        <w:rPr>
          <w:rStyle w:val="markedcontent"/>
          <w:rFonts w:ascii="Times New Roman" w:hAnsi="Times New Roman" w:cs="Times New Roman"/>
        </w:rPr>
        <w:t>, I.Y. (2011). Applying Bayesian belief network approach to customer churn analysis: A case study on the Telecom industry of Turkey. Expert Systems with Applications, 38(6), 7151-7157.</w:t>
      </w:r>
    </w:p>
    <w:p w14:paraId="6DEEED3D" w14:textId="3CB43920" w:rsidR="00465885" w:rsidRPr="002F7204" w:rsidRDefault="00465885" w:rsidP="002F7204">
      <w:pPr>
        <w:pStyle w:val="ListParagraph"/>
        <w:numPr>
          <w:ilvl w:val="0"/>
          <w:numId w:val="1"/>
        </w:numPr>
        <w:spacing w:after="0"/>
        <w:rPr>
          <w:rStyle w:val="markedcontent"/>
          <w:rFonts w:ascii="Times New Roman" w:hAnsi="Times New Roman" w:cs="Times New Roman"/>
        </w:rPr>
      </w:pPr>
      <w:proofErr w:type="spellStart"/>
      <w:r w:rsidRPr="002F7204">
        <w:rPr>
          <w:rStyle w:val="highlight"/>
          <w:rFonts w:ascii="Times New Roman" w:hAnsi="Times New Roman" w:cs="Times New Roman"/>
        </w:rPr>
        <w:t>Hassouna</w:t>
      </w:r>
      <w:proofErr w:type="spellEnd"/>
      <w:r w:rsidRPr="002F7204">
        <w:rPr>
          <w:rStyle w:val="markedcontent"/>
          <w:rFonts w:ascii="Times New Roman" w:hAnsi="Times New Roman" w:cs="Times New Roman"/>
        </w:rPr>
        <w:t xml:space="preserve">, M., </w:t>
      </w:r>
      <w:proofErr w:type="spellStart"/>
      <w:r w:rsidRPr="002F7204">
        <w:rPr>
          <w:rStyle w:val="markedcontent"/>
          <w:rFonts w:ascii="Times New Roman" w:hAnsi="Times New Roman" w:cs="Times New Roman"/>
        </w:rPr>
        <w:t>Tarhini</w:t>
      </w:r>
      <w:proofErr w:type="spellEnd"/>
      <w:r w:rsidRPr="002F7204">
        <w:rPr>
          <w:rStyle w:val="markedcontent"/>
          <w:rFonts w:ascii="Times New Roman" w:hAnsi="Times New Roman" w:cs="Times New Roman"/>
        </w:rPr>
        <w:t xml:space="preserve">, A., </w:t>
      </w:r>
      <w:proofErr w:type="spellStart"/>
      <w:r w:rsidRPr="002F7204">
        <w:rPr>
          <w:rStyle w:val="markedcontent"/>
          <w:rFonts w:ascii="Times New Roman" w:hAnsi="Times New Roman" w:cs="Times New Roman"/>
        </w:rPr>
        <w:t>Elyas</w:t>
      </w:r>
      <w:proofErr w:type="spellEnd"/>
      <w:r w:rsidRPr="002F7204">
        <w:rPr>
          <w:rStyle w:val="markedcontent"/>
          <w:rFonts w:ascii="Times New Roman" w:hAnsi="Times New Roman" w:cs="Times New Roman"/>
        </w:rPr>
        <w:t xml:space="preserve">, T., &amp; </w:t>
      </w:r>
      <w:proofErr w:type="spellStart"/>
      <w:r w:rsidRPr="002F7204">
        <w:rPr>
          <w:rStyle w:val="markedcontent"/>
          <w:rFonts w:ascii="Times New Roman" w:hAnsi="Times New Roman" w:cs="Times New Roman"/>
        </w:rPr>
        <w:t>Trab</w:t>
      </w:r>
      <w:proofErr w:type="spellEnd"/>
      <w:r w:rsidRPr="002F7204">
        <w:rPr>
          <w:rStyle w:val="markedcontent"/>
          <w:rFonts w:ascii="Times New Roman" w:hAnsi="Times New Roman" w:cs="Times New Roman"/>
        </w:rPr>
        <w:t>, M.S.A. (2015). Customer churn in mobile markets: A comparison techniques. International Business Research, 8(6), 224-237.</w:t>
      </w:r>
    </w:p>
    <w:p w14:paraId="72DFFF3B" w14:textId="386B2889" w:rsidR="001A6B2E" w:rsidRPr="002F7204" w:rsidRDefault="00A36B3B" w:rsidP="002F7204">
      <w:pPr>
        <w:pStyle w:val="ListParagraph"/>
        <w:numPr>
          <w:ilvl w:val="0"/>
          <w:numId w:val="1"/>
        </w:numPr>
        <w:spacing w:after="0"/>
        <w:rPr>
          <w:rFonts w:ascii="Times New Roman" w:hAnsi="Times New Roman" w:cs="Times New Roman"/>
        </w:rPr>
      </w:pPr>
      <w:hyperlink r:id="rId6" w:history="1">
        <w:r w:rsidR="001A6B2E" w:rsidRPr="002F7204">
          <w:rPr>
            <w:rStyle w:val="Hyperlink"/>
            <w:rFonts w:ascii="Times New Roman" w:hAnsi="Times New Roman" w:cs="Times New Roman"/>
            <w:color w:val="auto"/>
          </w:rPr>
          <w:t>https://www.diva-portal.org/smash/get/diva2:1426161/FULLTEXT01.pdf</w:t>
        </w:r>
      </w:hyperlink>
    </w:p>
    <w:p w14:paraId="0535655C" w14:textId="2CD6AF62" w:rsidR="001A6B2E" w:rsidRPr="002F7204" w:rsidRDefault="001A6B2E" w:rsidP="002F7204">
      <w:pPr>
        <w:pStyle w:val="ListParagraph"/>
        <w:numPr>
          <w:ilvl w:val="0"/>
          <w:numId w:val="1"/>
        </w:numPr>
        <w:spacing w:after="0"/>
        <w:rPr>
          <w:rFonts w:ascii="Times New Roman" w:hAnsi="Times New Roman" w:cs="Times New Roman"/>
        </w:rPr>
      </w:pPr>
      <w:r w:rsidRPr="002F7204">
        <w:rPr>
          <w:rFonts w:ascii="Times New Roman" w:hAnsi="Times New Roman" w:cs="Times New Roman"/>
        </w:rPr>
        <w:t>Frederick Reichheld. Loyalty-Based Management. url: https://www.bain.com/insights/loyalty-based-management-hbr/. (</w:t>
      </w:r>
      <w:proofErr w:type="gramStart"/>
      <w:r w:rsidRPr="002F7204">
        <w:rPr>
          <w:rFonts w:ascii="Times New Roman" w:hAnsi="Times New Roman" w:cs="Times New Roman"/>
        </w:rPr>
        <w:t>accessed</w:t>
      </w:r>
      <w:proofErr w:type="gramEnd"/>
      <w:r w:rsidRPr="002F7204">
        <w:rPr>
          <w:rFonts w:ascii="Times New Roman" w:hAnsi="Times New Roman" w:cs="Times New Roman"/>
        </w:rPr>
        <w:t>: 03.01.1993).</w:t>
      </w:r>
    </w:p>
    <w:p w14:paraId="4313153F" w14:textId="0BBDF60B" w:rsidR="0032753C" w:rsidRPr="002F7204" w:rsidRDefault="00D12499" w:rsidP="002F7204">
      <w:pPr>
        <w:pStyle w:val="ListParagraph"/>
        <w:numPr>
          <w:ilvl w:val="0"/>
          <w:numId w:val="1"/>
        </w:numPr>
        <w:spacing w:after="0"/>
        <w:rPr>
          <w:rFonts w:ascii="Times New Roman" w:hAnsi="Times New Roman" w:cs="Times New Roman"/>
        </w:rPr>
      </w:pPr>
      <w:hyperlink r:id="rId7" w:history="1">
        <w:r w:rsidRPr="002F7204">
          <w:rPr>
            <w:rStyle w:val="Hyperlink"/>
            <w:rFonts w:ascii="Times New Roman" w:hAnsi="Times New Roman" w:cs="Times New Roman"/>
            <w:color w:val="auto"/>
          </w:rPr>
          <w:t>https://www.keboola.com/blog/logistic-regression-machine-learning</w:t>
        </w:r>
      </w:hyperlink>
    </w:p>
    <w:p w14:paraId="6008BB68" w14:textId="270CCBC7" w:rsidR="00D12499" w:rsidRPr="002F7204" w:rsidRDefault="00142B6A" w:rsidP="002F7204">
      <w:pPr>
        <w:pStyle w:val="ListParagraph"/>
        <w:numPr>
          <w:ilvl w:val="0"/>
          <w:numId w:val="1"/>
        </w:numPr>
        <w:spacing w:after="0"/>
        <w:rPr>
          <w:rFonts w:ascii="Times New Roman" w:hAnsi="Times New Roman" w:cs="Times New Roman"/>
        </w:rPr>
      </w:pPr>
      <w:hyperlink r:id="rId8" w:history="1">
        <w:r w:rsidRPr="002F7204">
          <w:rPr>
            <w:rStyle w:val="Hyperlink"/>
            <w:rFonts w:ascii="Times New Roman" w:hAnsi="Times New Roman" w:cs="Times New Roman"/>
            <w:color w:val="auto"/>
          </w:rPr>
          <w:t>https://www.superoffice.com/blog/reduce-customer-churn/</w:t>
        </w:r>
      </w:hyperlink>
    </w:p>
    <w:p w14:paraId="0A4EF80A" w14:textId="53FF98D6" w:rsidR="00142B6A" w:rsidRPr="002F7204" w:rsidRDefault="00142B6A" w:rsidP="002F7204">
      <w:pPr>
        <w:pStyle w:val="ListParagraph"/>
        <w:numPr>
          <w:ilvl w:val="0"/>
          <w:numId w:val="1"/>
        </w:numPr>
        <w:spacing w:after="0"/>
        <w:rPr>
          <w:rStyle w:val="markedcontent"/>
          <w:rFonts w:ascii="Times New Roman" w:hAnsi="Times New Roman" w:cs="Times New Roman"/>
        </w:rPr>
      </w:pPr>
      <w:r w:rsidRPr="002F7204">
        <w:rPr>
          <w:rStyle w:val="highlight"/>
          <w:rFonts w:ascii="Times New Roman" w:hAnsi="Times New Roman" w:cs="Times New Roman"/>
        </w:rPr>
        <w:lastRenderedPageBreak/>
        <w:t>Wei</w:t>
      </w:r>
      <w:r w:rsidRPr="002F7204">
        <w:rPr>
          <w:rStyle w:val="markedcontent"/>
          <w:rFonts w:ascii="Times New Roman" w:hAnsi="Times New Roman" w:cs="Times New Roman"/>
        </w:rPr>
        <w:t>, C.P., &amp; Chiu, I.T. (2002). Turning telecommunications to churn prediction: A data mining approach. Expert Systems with Applications, 23, 103-112.</w:t>
      </w:r>
    </w:p>
    <w:p w14:paraId="0F972FDF" w14:textId="42A0AC60" w:rsidR="00142B6A" w:rsidRPr="002F7204" w:rsidRDefault="00142B6A" w:rsidP="002F7204">
      <w:pPr>
        <w:pStyle w:val="ListParagraph"/>
        <w:numPr>
          <w:ilvl w:val="0"/>
          <w:numId w:val="1"/>
        </w:numPr>
        <w:spacing w:after="0"/>
        <w:rPr>
          <w:rStyle w:val="markedcontent"/>
          <w:rFonts w:ascii="Times New Roman" w:hAnsi="Times New Roman" w:cs="Times New Roman"/>
        </w:rPr>
      </w:pPr>
      <w:proofErr w:type="spellStart"/>
      <w:r w:rsidRPr="002F7204">
        <w:rPr>
          <w:rStyle w:val="highlight"/>
          <w:rFonts w:ascii="Times New Roman" w:hAnsi="Times New Roman" w:cs="Times New Roman"/>
        </w:rPr>
        <w:t>Hejazinia</w:t>
      </w:r>
      <w:proofErr w:type="spellEnd"/>
      <w:r w:rsidRPr="002F7204">
        <w:rPr>
          <w:rStyle w:val="markedcontent"/>
          <w:rFonts w:ascii="Times New Roman" w:hAnsi="Times New Roman" w:cs="Times New Roman"/>
        </w:rPr>
        <w:t xml:space="preserve">, R., &amp; </w:t>
      </w:r>
      <w:proofErr w:type="spellStart"/>
      <w:r w:rsidRPr="002F7204">
        <w:rPr>
          <w:rStyle w:val="markedcontent"/>
          <w:rFonts w:ascii="Times New Roman" w:hAnsi="Times New Roman" w:cs="Times New Roman"/>
        </w:rPr>
        <w:t>Kazemi</w:t>
      </w:r>
      <w:proofErr w:type="spellEnd"/>
      <w:r w:rsidRPr="002F7204">
        <w:rPr>
          <w:rStyle w:val="markedcontent"/>
          <w:rFonts w:ascii="Times New Roman" w:hAnsi="Times New Roman" w:cs="Times New Roman"/>
        </w:rPr>
        <w:t>, M. (2014). Prioritizing factors influencing customer churn. Interdisciplinary Journal of Contemporary Research in Business, 5(12):227-236.</w:t>
      </w:r>
    </w:p>
    <w:p w14:paraId="2901B2A6" w14:textId="731123A7" w:rsidR="000B3FEC" w:rsidRPr="002F7204" w:rsidRDefault="000B3FEC" w:rsidP="002F7204">
      <w:pPr>
        <w:pStyle w:val="ListParagraph"/>
        <w:numPr>
          <w:ilvl w:val="0"/>
          <w:numId w:val="1"/>
        </w:numPr>
        <w:spacing w:after="0"/>
        <w:rPr>
          <w:rStyle w:val="markedcontent"/>
          <w:rFonts w:ascii="Times New Roman" w:hAnsi="Times New Roman" w:cs="Times New Roman"/>
        </w:rPr>
      </w:pPr>
      <w:r w:rsidRPr="002F7204">
        <w:rPr>
          <w:rStyle w:val="highlight"/>
          <w:rFonts w:ascii="Times New Roman" w:hAnsi="Times New Roman" w:cs="Times New Roman"/>
        </w:rPr>
        <w:t>Ahmad</w:t>
      </w:r>
      <w:r w:rsidRPr="002F7204">
        <w:rPr>
          <w:rStyle w:val="markedcontent"/>
          <w:rFonts w:ascii="Times New Roman" w:hAnsi="Times New Roman" w:cs="Times New Roman"/>
        </w:rPr>
        <w:t xml:space="preserve">, A.K., </w:t>
      </w:r>
      <w:proofErr w:type="spellStart"/>
      <w:r w:rsidRPr="002F7204">
        <w:rPr>
          <w:rStyle w:val="markedcontent"/>
          <w:rFonts w:ascii="Times New Roman" w:hAnsi="Times New Roman" w:cs="Times New Roman"/>
        </w:rPr>
        <w:t>Jafar</w:t>
      </w:r>
      <w:proofErr w:type="spellEnd"/>
      <w:r w:rsidRPr="002F7204">
        <w:rPr>
          <w:rStyle w:val="markedcontent"/>
          <w:rFonts w:ascii="Times New Roman" w:hAnsi="Times New Roman" w:cs="Times New Roman"/>
        </w:rPr>
        <w:t xml:space="preserve">, A. &amp; </w:t>
      </w:r>
      <w:proofErr w:type="spellStart"/>
      <w:r w:rsidRPr="002F7204">
        <w:rPr>
          <w:rStyle w:val="markedcontent"/>
          <w:rFonts w:ascii="Times New Roman" w:hAnsi="Times New Roman" w:cs="Times New Roman"/>
        </w:rPr>
        <w:t>Aljoumaa</w:t>
      </w:r>
      <w:proofErr w:type="spellEnd"/>
      <w:r w:rsidRPr="002F7204">
        <w:rPr>
          <w:rStyle w:val="markedcontent"/>
          <w:rFonts w:ascii="Times New Roman" w:hAnsi="Times New Roman" w:cs="Times New Roman"/>
        </w:rPr>
        <w:t xml:space="preserve">, K. (2019). ‘Customer churn prediction in telecom using machine learning in </w:t>
      </w:r>
      <w:r w:rsidRPr="002F7204">
        <w:rPr>
          <w:rFonts w:ascii="Times New Roman" w:hAnsi="Times New Roman" w:cs="Times New Roman"/>
        </w:rPr>
        <w:br/>
      </w:r>
      <w:r w:rsidRPr="002F7204">
        <w:rPr>
          <w:rStyle w:val="markedcontent"/>
          <w:rFonts w:ascii="Times New Roman" w:hAnsi="Times New Roman" w:cs="Times New Roman"/>
        </w:rPr>
        <w:t>big data platform’. Journal of Big data, 6(28).</w:t>
      </w:r>
    </w:p>
    <w:p w14:paraId="7391BC4B" w14:textId="137CA54E" w:rsidR="00463092" w:rsidRPr="002F7204" w:rsidRDefault="00463092" w:rsidP="002F7204">
      <w:pPr>
        <w:pStyle w:val="ListParagraph"/>
        <w:numPr>
          <w:ilvl w:val="0"/>
          <w:numId w:val="1"/>
        </w:numPr>
        <w:spacing w:after="0"/>
        <w:rPr>
          <w:rFonts w:ascii="Times New Roman" w:hAnsi="Times New Roman" w:cs="Times New Roman"/>
        </w:rPr>
      </w:pPr>
      <w:proofErr w:type="spellStart"/>
      <w:r w:rsidRPr="002F7204">
        <w:rPr>
          <w:rStyle w:val="highlight"/>
          <w:rFonts w:ascii="Times New Roman" w:hAnsi="Times New Roman" w:cs="Times New Roman"/>
        </w:rPr>
        <w:t>Vafeiadis</w:t>
      </w:r>
      <w:proofErr w:type="spellEnd"/>
      <w:r w:rsidRPr="002F7204">
        <w:rPr>
          <w:rStyle w:val="markedcontent"/>
          <w:rFonts w:ascii="Times New Roman" w:hAnsi="Times New Roman" w:cs="Times New Roman"/>
        </w:rPr>
        <w:t xml:space="preserve">, T., </w:t>
      </w:r>
      <w:proofErr w:type="spellStart"/>
      <w:r w:rsidRPr="002F7204">
        <w:rPr>
          <w:rStyle w:val="markedcontent"/>
          <w:rFonts w:ascii="Times New Roman" w:hAnsi="Times New Roman" w:cs="Times New Roman"/>
        </w:rPr>
        <w:t>Diamantras</w:t>
      </w:r>
      <w:proofErr w:type="spellEnd"/>
      <w:r w:rsidRPr="002F7204">
        <w:rPr>
          <w:rStyle w:val="markedcontent"/>
          <w:rFonts w:ascii="Times New Roman" w:hAnsi="Times New Roman" w:cs="Times New Roman"/>
        </w:rPr>
        <w:t xml:space="preserve">, K.I., </w:t>
      </w:r>
      <w:proofErr w:type="spellStart"/>
      <w:r w:rsidRPr="002F7204">
        <w:rPr>
          <w:rStyle w:val="markedcontent"/>
          <w:rFonts w:ascii="Times New Roman" w:hAnsi="Times New Roman" w:cs="Times New Roman"/>
        </w:rPr>
        <w:t>Sargiannidism</w:t>
      </w:r>
      <w:proofErr w:type="spellEnd"/>
      <w:r w:rsidRPr="002F7204">
        <w:rPr>
          <w:rStyle w:val="markedcontent"/>
          <w:rFonts w:ascii="Times New Roman" w:hAnsi="Times New Roman" w:cs="Times New Roman"/>
        </w:rPr>
        <w:t xml:space="preserve">, G., &amp; </w:t>
      </w:r>
      <w:proofErr w:type="spellStart"/>
      <w:r w:rsidRPr="002F7204">
        <w:rPr>
          <w:rStyle w:val="markedcontent"/>
          <w:rFonts w:ascii="Times New Roman" w:hAnsi="Times New Roman" w:cs="Times New Roman"/>
        </w:rPr>
        <w:t>Chatzisavvas</w:t>
      </w:r>
      <w:proofErr w:type="spellEnd"/>
      <w:r w:rsidRPr="002F7204">
        <w:rPr>
          <w:rStyle w:val="markedcontent"/>
          <w:rFonts w:ascii="Times New Roman" w:hAnsi="Times New Roman" w:cs="Times New Roman"/>
        </w:rPr>
        <w:t>, K.Ch. (2015). A comparison of machine learning techniques for customer churn prediction. Simulation Modelling Practice and Theory, 55, 1-9.</w:t>
      </w:r>
    </w:p>
    <w:sectPr w:rsidR="00463092" w:rsidRPr="002F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AC0"/>
    <w:multiLevelType w:val="hybridMultilevel"/>
    <w:tmpl w:val="D9D442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132E58"/>
    <w:multiLevelType w:val="hybridMultilevel"/>
    <w:tmpl w:val="49F82E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5663AD"/>
    <w:multiLevelType w:val="hybridMultilevel"/>
    <w:tmpl w:val="61127E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czsDAzM7U0M7BU0lEKTi0uzszPAykwrAUAy1EV1ywAAAA="/>
  </w:docVars>
  <w:rsids>
    <w:rsidRoot w:val="00FF68E9"/>
    <w:rsid w:val="00096949"/>
    <w:rsid w:val="000B3FEC"/>
    <w:rsid w:val="000F1C5A"/>
    <w:rsid w:val="00104D74"/>
    <w:rsid w:val="00105765"/>
    <w:rsid w:val="00142B6A"/>
    <w:rsid w:val="00172CE3"/>
    <w:rsid w:val="001A6B2E"/>
    <w:rsid w:val="002E26AC"/>
    <w:rsid w:val="002F2A9A"/>
    <w:rsid w:val="002F7204"/>
    <w:rsid w:val="0032753C"/>
    <w:rsid w:val="0035471B"/>
    <w:rsid w:val="00392E45"/>
    <w:rsid w:val="00444B4D"/>
    <w:rsid w:val="00463092"/>
    <w:rsid w:val="00465885"/>
    <w:rsid w:val="00471992"/>
    <w:rsid w:val="004B0162"/>
    <w:rsid w:val="004B0E07"/>
    <w:rsid w:val="00724EF8"/>
    <w:rsid w:val="00740B8F"/>
    <w:rsid w:val="00752F95"/>
    <w:rsid w:val="007806B8"/>
    <w:rsid w:val="007D7D76"/>
    <w:rsid w:val="00825C11"/>
    <w:rsid w:val="00907431"/>
    <w:rsid w:val="00A36B3B"/>
    <w:rsid w:val="00A732F2"/>
    <w:rsid w:val="00AC5B27"/>
    <w:rsid w:val="00AD40E6"/>
    <w:rsid w:val="00B12FDF"/>
    <w:rsid w:val="00B33F35"/>
    <w:rsid w:val="00BA31A0"/>
    <w:rsid w:val="00BF0904"/>
    <w:rsid w:val="00C52AC1"/>
    <w:rsid w:val="00D12499"/>
    <w:rsid w:val="00D51ECF"/>
    <w:rsid w:val="00D651F8"/>
    <w:rsid w:val="00DF4B90"/>
    <w:rsid w:val="00E25837"/>
    <w:rsid w:val="00FB2A85"/>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B6C6"/>
  <w15:chartTrackingRefBased/>
  <w15:docId w15:val="{0ED3DDAA-3EB5-4C7C-8A9D-ADE49471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204"/>
  </w:style>
  <w:style w:type="paragraph" w:styleId="Heading2">
    <w:name w:val="heading 2"/>
    <w:basedOn w:val="Normal"/>
    <w:next w:val="Normal"/>
    <w:link w:val="Heading2Char"/>
    <w:uiPriority w:val="9"/>
    <w:semiHidden/>
    <w:unhideWhenUsed/>
    <w:qFormat/>
    <w:rsid w:val="00327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2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D40E6"/>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E9"/>
    <w:pPr>
      <w:ind w:left="720"/>
      <w:contextualSpacing/>
    </w:pPr>
  </w:style>
  <w:style w:type="character" w:customStyle="1" w:styleId="markedcontent">
    <w:name w:val="markedcontent"/>
    <w:basedOn w:val="DefaultParagraphFont"/>
    <w:rsid w:val="00FF68E9"/>
  </w:style>
  <w:style w:type="character" w:styleId="Hyperlink">
    <w:name w:val="Hyperlink"/>
    <w:basedOn w:val="DefaultParagraphFont"/>
    <w:uiPriority w:val="99"/>
    <w:unhideWhenUsed/>
    <w:rsid w:val="00825C11"/>
    <w:rPr>
      <w:color w:val="0563C1" w:themeColor="hyperlink"/>
      <w:u w:val="single"/>
    </w:rPr>
  </w:style>
  <w:style w:type="character" w:styleId="UnresolvedMention">
    <w:name w:val="Unresolved Mention"/>
    <w:basedOn w:val="DefaultParagraphFont"/>
    <w:uiPriority w:val="99"/>
    <w:semiHidden/>
    <w:unhideWhenUsed/>
    <w:rsid w:val="00825C11"/>
    <w:rPr>
      <w:color w:val="605E5C"/>
      <w:shd w:val="clear" w:color="auto" w:fill="E1DFDD"/>
    </w:rPr>
  </w:style>
  <w:style w:type="character" w:customStyle="1" w:styleId="highlight">
    <w:name w:val="highlight"/>
    <w:basedOn w:val="DefaultParagraphFont"/>
    <w:rsid w:val="00465885"/>
  </w:style>
  <w:style w:type="character" w:styleId="FollowedHyperlink">
    <w:name w:val="FollowedHyperlink"/>
    <w:basedOn w:val="DefaultParagraphFont"/>
    <w:uiPriority w:val="99"/>
    <w:semiHidden/>
    <w:unhideWhenUsed/>
    <w:rsid w:val="00907431"/>
    <w:rPr>
      <w:color w:val="954F72" w:themeColor="followedHyperlink"/>
      <w:u w:val="single"/>
    </w:rPr>
  </w:style>
  <w:style w:type="character" w:customStyle="1" w:styleId="Heading4Char">
    <w:name w:val="Heading 4 Char"/>
    <w:basedOn w:val="DefaultParagraphFont"/>
    <w:link w:val="Heading4"/>
    <w:uiPriority w:val="9"/>
    <w:rsid w:val="00AD40E6"/>
    <w:rPr>
      <w:rFonts w:ascii="Times New Roman" w:eastAsia="Times New Roman" w:hAnsi="Times New Roman" w:cs="Times New Roman"/>
      <w:b/>
      <w:bCs/>
      <w:sz w:val="24"/>
      <w:szCs w:val="24"/>
      <w:lang w:val="en-NG" w:eastAsia="en-NG"/>
    </w:rPr>
  </w:style>
  <w:style w:type="paragraph" w:styleId="NormalWeb">
    <w:name w:val="Normal (Web)"/>
    <w:basedOn w:val="Normal"/>
    <w:uiPriority w:val="99"/>
    <w:semiHidden/>
    <w:unhideWhenUsed/>
    <w:rsid w:val="00AD40E6"/>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AD40E6"/>
    <w:rPr>
      <w:b/>
      <w:bCs/>
    </w:rPr>
  </w:style>
  <w:style w:type="character" w:customStyle="1" w:styleId="Heading2Char">
    <w:name w:val="Heading 2 Char"/>
    <w:basedOn w:val="DefaultParagraphFont"/>
    <w:link w:val="Heading2"/>
    <w:uiPriority w:val="9"/>
    <w:semiHidden/>
    <w:rsid w:val="003275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2A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6467">
      <w:bodyDiv w:val="1"/>
      <w:marLeft w:val="0"/>
      <w:marRight w:val="0"/>
      <w:marTop w:val="0"/>
      <w:marBottom w:val="0"/>
      <w:divBdr>
        <w:top w:val="none" w:sz="0" w:space="0" w:color="auto"/>
        <w:left w:val="none" w:sz="0" w:space="0" w:color="auto"/>
        <w:bottom w:val="none" w:sz="0" w:space="0" w:color="auto"/>
        <w:right w:val="none" w:sz="0" w:space="0" w:color="auto"/>
      </w:divBdr>
    </w:div>
    <w:div w:id="920137590">
      <w:bodyDiv w:val="1"/>
      <w:marLeft w:val="0"/>
      <w:marRight w:val="0"/>
      <w:marTop w:val="0"/>
      <w:marBottom w:val="0"/>
      <w:divBdr>
        <w:top w:val="none" w:sz="0" w:space="0" w:color="auto"/>
        <w:left w:val="none" w:sz="0" w:space="0" w:color="auto"/>
        <w:bottom w:val="none" w:sz="0" w:space="0" w:color="auto"/>
        <w:right w:val="none" w:sz="0" w:space="0" w:color="auto"/>
      </w:divBdr>
    </w:div>
    <w:div w:id="1053508034">
      <w:bodyDiv w:val="1"/>
      <w:marLeft w:val="0"/>
      <w:marRight w:val="0"/>
      <w:marTop w:val="0"/>
      <w:marBottom w:val="0"/>
      <w:divBdr>
        <w:top w:val="none" w:sz="0" w:space="0" w:color="auto"/>
        <w:left w:val="none" w:sz="0" w:space="0" w:color="auto"/>
        <w:bottom w:val="none" w:sz="0" w:space="0" w:color="auto"/>
        <w:right w:val="none" w:sz="0" w:space="0" w:color="auto"/>
      </w:divBdr>
    </w:div>
    <w:div w:id="1148085895">
      <w:bodyDiv w:val="1"/>
      <w:marLeft w:val="0"/>
      <w:marRight w:val="0"/>
      <w:marTop w:val="0"/>
      <w:marBottom w:val="0"/>
      <w:divBdr>
        <w:top w:val="none" w:sz="0" w:space="0" w:color="auto"/>
        <w:left w:val="none" w:sz="0" w:space="0" w:color="auto"/>
        <w:bottom w:val="none" w:sz="0" w:space="0" w:color="auto"/>
        <w:right w:val="none" w:sz="0" w:space="0" w:color="auto"/>
      </w:divBdr>
    </w:div>
    <w:div w:id="1457792048">
      <w:bodyDiv w:val="1"/>
      <w:marLeft w:val="0"/>
      <w:marRight w:val="0"/>
      <w:marTop w:val="0"/>
      <w:marBottom w:val="0"/>
      <w:divBdr>
        <w:top w:val="none" w:sz="0" w:space="0" w:color="auto"/>
        <w:left w:val="none" w:sz="0" w:space="0" w:color="auto"/>
        <w:bottom w:val="none" w:sz="0" w:space="0" w:color="auto"/>
        <w:right w:val="none" w:sz="0" w:space="0" w:color="auto"/>
      </w:divBdr>
    </w:div>
    <w:div w:id="181063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office.com/blog/reduce-customer-churn/" TargetMode="External"/><Relationship Id="rId3" Type="http://schemas.openxmlformats.org/officeDocument/2006/relationships/settings" Target="settings.xml"/><Relationship Id="rId7" Type="http://schemas.openxmlformats.org/officeDocument/2006/relationships/hyperlink" Target="https://www.keboola.com/blog/logistic-regressio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portal.org/smash/get/diva2:1426161/FULLTEXT01.pdf" TargetMode="External"/><Relationship Id="rId5" Type="http://schemas.openxmlformats.org/officeDocument/2006/relationships/hyperlink" Target="https://www.abacademies.org/articles/predicting-telecom-customer-churn-an-example-of-implementing-in-pytho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Ogochuku Nwachuku</dc:creator>
  <cp:keywords/>
  <dc:description/>
  <cp:lastModifiedBy>Ogochuku Nwachuku</cp:lastModifiedBy>
  <cp:revision>8</cp:revision>
  <dcterms:created xsi:type="dcterms:W3CDTF">2021-10-04T19:00:00Z</dcterms:created>
  <dcterms:modified xsi:type="dcterms:W3CDTF">2021-10-10T15:16:00Z</dcterms:modified>
</cp:coreProperties>
</file>