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A4721" w14:textId="32A69CAB" w:rsidR="0097467A" w:rsidRDefault="0097467A" w:rsidP="0097467A">
      <w:pPr>
        <w:jc w:val="center"/>
      </w:pPr>
      <w:r>
        <w:t>Food Diary Manual</w:t>
      </w:r>
    </w:p>
    <w:p w14:paraId="56AB50B9" w14:textId="0F715DA1" w:rsidR="0097467A" w:rsidRDefault="00000E82" w:rsidP="0097467A">
      <w:r>
        <w:t>Work in progress</w:t>
      </w:r>
    </w:p>
    <w:sectPr w:rsidR="0097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000E82"/>
    <w:rsid w:val="006549AB"/>
    <w:rsid w:val="0097467A"/>
    <w:rsid w:val="00D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40E1"/>
  <w15:chartTrackingRefBased/>
  <w15:docId w15:val="{2067C5A5-51AB-4D6A-A176-60495065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Aurand, Andrew G. (Adjunct)</dc:creator>
  <cp:keywords/>
  <dc:description/>
  <cp:lastModifiedBy>Aurand, Andrew G. (Adjunct)</cp:lastModifiedBy>
  <cp:revision>2</cp:revision>
  <dcterms:created xsi:type="dcterms:W3CDTF">2024-06-22T14:52:00Z</dcterms:created>
  <dcterms:modified xsi:type="dcterms:W3CDTF">2024-06-22T14:58:00Z</dcterms:modified>
</cp:coreProperties>
</file>