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F95" w14:textId="77777777" w:rsidR="00D5484A" w:rsidRDefault="00D5484A" w:rsidP="00077C2D">
      <w:pPr>
        <w:spacing w:after="240"/>
        <w:jc w:val="center"/>
        <w:rPr>
          <w:rFonts w:ascii="Times New Roman" w:hAnsi="Times New Roman" w:cs="Times New Roman"/>
          <w:sz w:val="28"/>
          <w:szCs w:val="28"/>
          <w:lang w:val="en-US"/>
        </w:rPr>
      </w:pPr>
    </w:p>
    <w:p w14:paraId="23C9D045" w14:textId="3E836451" w:rsidR="0042064F" w:rsidRDefault="0042064F" w:rsidP="00077C2D">
      <w:pPr>
        <w:spacing w:after="240"/>
        <w:jc w:val="center"/>
        <w:rPr>
          <w:rFonts w:ascii="Times New Roman" w:hAnsi="Times New Roman" w:cs="Times New Roman"/>
          <w:sz w:val="28"/>
          <w:szCs w:val="28"/>
          <w:lang w:val="en-US"/>
        </w:rPr>
      </w:pPr>
      <w:r>
        <w:rPr>
          <w:rFonts w:ascii="Times New Roman" w:hAnsi="Times New Roman" w:cs="Times New Roman"/>
          <w:sz w:val="28"/>
          <w:szCs w:val="28"/>
          <w:lang w:val="en-US"/>
        </w:rPr>
        <w:t>Annex A</w:t>
      </w:r>
      <w:r w:rsidR="00B8565A">
        <w:rPr>
          <w:rFonts w:ascii="Times New Roman" w:hAnsi="Times New Roman" w:cs="Times New Roman"/>
          <w:sz w:val="28"/>
          <w:szCs w:val="28"/>
          <w:lang w:val="en-US"/>
        </w:rPr>
        <w:t xml:space="preserve">: </w:t>
      </w:r>
      <w:r w:rsidR="00077C2D" w:rsidRPr="00077C2D">
        <w:rPr>
          <w:rFonts w:ascii="Times New Roman" w:hAnsi="Times New Roman" w:cs="Times New Roman"/>
          <w:sz w:val="28"/>
          <w:szCs w:val="28"/>
          <w:lang w:val="en-US"/>
        </w:rPr>
        <w:t>Project Document</w:t>
      </w:r>
    </w:p>
    <w:p w14:paraId="7AF586A9" w14:textId="77777777" w:rsidR="002D78EA" w:rsidRDefault="002D78EA" w:rsidP="00077C2D">
      <w:pPr>
        <w:spacing w:after="240"/>
        <w:rPr>
          <w:rFonts w:ascii="Times New Roman" w:hAnsi="Times New Roman" w:cs="Times New Roman"/>
          <w:sz w:val="24"/>
          <w:szCs w:val="28"/>
          <w:lang w:val="en-US"/>
        </w:rPr>
      </w:pPr>
    </w:p>
    <w:p w14:paraId="70B8D8D1" w14:textId="71B02D4A" w:rsidR="004A0FFD" w:rsidRDefault="009D314C" w:rsidP="00077C2D">
      <w:pPr>
        <w:spacing w:after="240"/>
        <w:rPr>
          <w:rFonts w:ascii="Times New Roman" w:hAnsi="Times New Roman" w:cs="Times New Roman"/>
          <w:sz w:val="24"/>
          <w:szCs w:val="28"/>
          <w:lang w:val="en-US"/>
        </w:rPr>
      </w:pPr>
      <w:r w:rsidRPr="009D314C">
        <w:rPr>
          <w:rFonts w:ascii="Times New Roman" w:hAnsi="Times New Roman" w:cs="Times New Roman"/>
          <w:sz w:val="24"/>
          <w:szCs w:val="28"/>
          <w:lang w:val="en-US"/>
        </w:rPr>
        <w:t xml:space="preserve">The project will employ the Policy Priority Inference (PPI) methodology to assess different development strategies that Uruguay could adopt towards the Sustainable Development Goals. Through this approach, it is possible to determine relative budgetary allocations based on the government’s goals or aspirations. For this, PPI takes into account the complex network of interlinkages between SDGs and the inefficiencies emerging from the policy implementation process (see: </w:t>
      </w:r>
      <w:hyperlink r:id="rId5" w:history="1">
        <w:r w:rsidRPr="009D314C">
          <w:rPr>
            <w:rStyle w:val="Hyperlink"/>
            <w:rFonts w:ascii="Times New Roman" w:hAnsi="Times New Roman" w:cs="Times New Roman"/>
            <w:sz w:val="24"/>
            <w:szCs w:val="28"/>
            <w:lang w:val="en-US"/>
          </w:rPr>
          <w:t>https://www.turing.ac.uk/research/research-projects/policy-priority-inference</w:t>
        </w:r>
      </w:hyperlink>
      <w:r w:rsidRPr="009D314C">
        <w:rPr>
          <w:rFonts w:ascii="Times New Roman" w:hAnsi="Times New Roman" w:cs="Times New Roman"/>
          <w:sz w:val="24"/>
          <w:szCs w:val="28"/>
          <w:lang w:val="en-US"/>
        </w:rPr>
        <w:t>). The researchers will</w:t>
      </w:r>
      <w:r w:rsidR="004502B6">
        <w:rPr>
          <w:rFonts w:ascii="Times New Roman" w:hAnsi="Times New Roman" w:cs="Times New Roman"/>
          <w:sz w:val="24"/>
          <w:szCs w:val="28"/>
          <w:lang w:val="en-US"/>
        </w:rPr>
        <w:t xml:space="preserve"> deliver</w:t>
      </w:r>
      <w:r w:rsidRPr="009D314C">
        <w:rPr>
          <w:rFonts w:ascii="Times New Roman" w:hAnsi="Times New Roman" w:cs="Times New Roman"/>
          <w:sz w:val="24"/>
          <w:szCs w:val="28"/>
          <w:lang w:val="en-US"/>
        </w:rPr>
        <w:t xml:space="preserve"> </w:t>
      </w:r>
      <w:r w:rsidR="00062730">
        <w:rPr>
          <w:rFonts w:ascii="Times New Roman" w:hAnsi="Times New Roman" w:cs="Times New Roman"/>
          <w:sz w:val="24"/>
          <w:szCs w:val="28"/>
          <w:lang w:val="en-US"/>
        </w:rPr>
        <w:t>7</w:t>
      </w:r>
      <w:r w:rsidRPr="009D314C">
        <w:rPr>
          <w:rFonts w:ascii="Times New Roman" w:hAnsi="Times New Roman" w:cs="Times New Roman"/>
          <w:sz w:val="24"/>
          <w:szCs w:val="28"/>
          <w:lang w:val="en-US"/>
        </w:rPr>
        <w:t xml:space="preserve"> different products in the form of reports, workshops, data and software. From these, two technical reports stand out as the main outputs: </w:t>
      </w:r>
      <w:r w:rsidR="004502B6">
        <w:rPr>
          <w:rFonts w:ascii="Times New Roman" w:hAnsi="Times New Roman" w:cs="Times New Roman"/>
          <w:sz w:val="24"/>
          <w:szCs w:val="28"/>
          <w:lang w:val="en-US"/>
        </w:rPr>
        <w:t>first,</w:t>
      </w:r>
      <w:r w:rsidRPr="009D314C">
        <w:rPr>
          <w:rFonts w:ascii="Times New Roman" w:hAnsi="Times New Roman" w:cs="Times New Roman"/>
          <w:sz w:val="24"/>
          <w:szCs w:val="28"/>
          <w:lang w:val="en-US"/>
        </w:rPr>
        <w:t xml:space="preserve"> a holistic analysis of national priorities based on social, economic and environmental indicators</w:t>
      </w:r>
      <w:r w:rsidR="004502B6">
        <w:rPr>
          <w:rFonts w:ascii="Times New Roman" w:hAnsi="Times New Roman" w:cs="Times New Roman"/>
          <w:sz w:val="24"/>
          <w:szCs w:val="28"/>
          <w:lang w:val="en-US"/>
        </w:rPr>
        <w:t>;</w:t>
      </w:r>
      <w:r w:rsidRPr="009D314C">
        <w:rPr>
          <w:rFonts w:ascii="Times New Roman" w:hAnsi="Times New Roman" w:cs="Times New Roman"/>
          <w:sz w:val="24"/>
          <w:szCs w:val="28"/>
          <w:lang w:val="en-US"/>
        </w:rPr>
        <w:t xml:space="preserve"> and</w:t>
      </w:r>
      <w:r w:rsidR="004502B6">
        <w:rPr>
          <w:rFonts w:ascii="Times New Roman" w:hAnsi="Times New Roman" w:cs="Times New Roman"/>
          <w:sz w:val="24"/>
          <w:szCs w:val="28"/>
          <w:lang w:val="en-US"/>
        </w:rPr>
        <w:t>, second,</w:t>
      </w:r>
      <w:r w:rsidRPr="009D314C">
        <w:rPr>
          <w:rFonts w:ascii="Times New Roman" w:hAnsi="Times New Roman" w:cs="Times New Roman"/>
          <w:sz w:val="24"/>
          <w:szCs w:val="28"/>
          <w:lang w:val="en-US"/>
        </w:rPr>
        <w:t xml:space="preserve"> a study of national priorities in which public expenditure data are </w:t>
      </w:r>
      <w:r w:rsidR="004502B6">
        <w:rPr>
          <w:rFonts w:ascii="Times New Roman" w:hAnsi="Times New Roman" w:cs="Times New Roman"/>
          <w:sz w:val="24"/>
          <w:szCs w:val="28"/>
          <w:lang w:val="en-US"/>
        </w:rPr>
        <w:t xml:space="preserve">integrated to </w:t>
      </w:r>
      <w:r w:rsidR="00B10A7D">
        <w:rPr>
          <w:rFonts w:ascii="Times New Roman" w:hAnsi="Times New Roman" w:cs="Times New Roman"/>
          <w:sz w:val="24"/>
          <w:szCs w:val="28"/>
          <w:lang w:val="en-US"/>
        </w:rPr>
        <w:t>PPI</w:t>
      </w:r>
      <w:r w:rsidRPr="009D314C">
        <w:rPr>
          <w:rFonts w:ascii="Times New Roman" w:hAnsi="Times New Roman" w:cs="Times New Roman"/>
          <w:sz w:val="24"/>
          <w:szCs w:val="28"/>
          <w:lang w:val="en-US"/>
        </w:rPr>
        <w:t>.</w:t>
      </w:r>
    </w:p>
    <w:p w14:paraId="662DD33E" w14:textId="77777777" w:rsidR="00A45F5D" w:rsidRDefault="00A45F5D" w:rsidP="00077C2D">
      <w:pPr>
        <w:spacing w:after="240"/>
        <w:rPr>
          <w:rFonts w:ascii="Times New Roman" w:hAnsi="Times New Roman" w:cs="Times New Roman"/>
          <w:sz w:val="24"/>
          <w:szCs w:val="28"/>
          <w:lang w:val="en-US"/>
        </w:rPr>
      </w:pPr>
    </w:p>
    <w:p w14:paraId="51969DB5" w14:textId="4EE4DF8A" w:rsidR="00A45F5D" w:rsidRPr="00A45F5D" w:rsidRDefault="00A45F5D" w:rsidP="00077C2D">
      <w:pPr>
        <w:spacing w:after="240"/>
        <w:rPr>
          <w:rFonts w:ascii="Times New Roman" w:hAnsi="Times New Roman" w:cs="Times New Roman"/>
          <w:b/>
          <w:sz w:val="24"/>
          <w:szCs w:val="28"/>
          <w:lang w:val="en-US"/>
        </w:rPr>
      </w:pPr>
      <w:r w:rsidRPr="00A45F5D">
        <w:rPr>
          <w:rFonts w:ascii="Times New Roman" w:hAnsi="Times New Roman" w:cs="Times New Roman"/>
          <w:b/>
          <w:sz w:val="24"/>
          <w:szCs w:val="28"/>
          <w:lang w:val="en-US"/>
        </w:rPr>
        <w:t>Work</w:t>
      </w:r>
      <w:r w:rsidR="00A67F0A">
        <w:rPr>
          <w:rFonts w:ascii="Times New Roman" w:hAnsi="Times New Roman" w:cs="Times New Roman"/>
          <w:b/>
          <w:sz w:val="24"/>
          <w:szCs w:val="28"/>
          <w:lang w:val="en-US"/>
        </w:rPr>
        <w:t xml:space="preserve"> P</w:t>
      </w:r>
      <w:r w:rsidRPr="00A45F5D">
        <w:rPr>
          <w:rFonts w:ascii="Times New Roman" w:hAnsi="Times New Roman" w:cs="Times New Roman"/>
          <w:b/>
          <w:sz w:val="24"/>
          <w:szCs w:val="28"/>
          <w:lang w:val="en-US"/>
        </w:rPr>
        <w:t>lan</w:t>
      </w:r>
    </w:p>
    <w:p w14:paraId="43F8759C" w14:textId="6E18AA56" w:rsidR="00A45F5D" w:rsidRDefault="00A45F5D" w:rsidP="00077C2D">
      <w:pPr>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This section provides dates</w:t>
      </w:r>
      <w:r w:rsidR="0063586A">
        <w:rPr>
          <w:rFonts w:ascii="Times New Roman" w:eastAsia="Times New Roman" w:hAnsi="Times New Roman" w:cs="Times New Roman"/>
          <w:color w:val="000000"/>
          <w:sz w:val="24"/>
          <w:szCs w:val="24"/>
          <w:bdr w:val="none" w:sz="0" w:space="0" w:color="auto" w:frame="1"/>
          <w:lang w:val="en-US" w:eastAsia="es-MX"/>
        </w:rPr>
        <w:t xml:space="preserve"> of each activity of the project</w:t>
      </w:r>
      <w:r>
        <w:rPr>
          <w:rFonts w:ascii="Times New Roman" w:eastAsia="Times New Roman" w:hAnsi="Times New Roman" w:cs="Times New Roman"/>
          <w:color w:val="000000"/>
          <w:sz w:val="24"/>
          <w:szCs w:val="24"/>
          <w:bdr w:val="none" w:sz="0" w:space="0" w:color="auto" w:frame="1"/>
          <w:lang w:val="en-US" w:eastAsia="es-MX"/>
        </w:rPr>
        <w:t xml:space="preserve">. For more information regarding the specific deliverables, please refer to the </w:t>
      </w:r>
      <w:r w:rsidRPr="00A45F5D">
        <w:rPr>
          <w:rFonts w:ascii="Times New Roman" w:eastAsia="Times New Roman" w:hAnsi="Times New Roman" w:cs="Times New Roman"/>
          <w:color w:val="000000"/>
          <w:sz w:val="24"/>
          <w:szCs w:val="24"/>
          <w:bdr w:val="none" w:sz="0" w:space="0" w:color="auto" w:frame="1"/>
          <w:lang w:val="en-US" w:eastAsia="es-MX"/>
        </w:rPr>
        <w:t>CSO T</w:t>
      </w:r>
      <w:r>
        <w:rPr>
          <w:rFonts w:ascii="Times New Roman" w:eastAsia="Times New Roman" w:hAnsi="Times New Roman" w:cs="Times New Roman"/>
          <w:color w:val="000000"/>
          <w:sz w:val="24"/>
          <w:szCs w:val="24"/>
          <w:bdr w:val="none" w:sz="0" w:space="0" w:color="auto" w:frame="1"/>
          <w:lang w:val="en-US" w:eastAsia="es-MX"/>
        </w:rPr>
        <w:t>echnical and Financial Proposal in Annex B.</w:t>
      </w:r>
    </w:p>
    <w:p w14:paraId="17696BA0" w14:textId="15F178CD" w:rsidR="0075719A" w:rsidRDefault="0075719A" w:rsidP="00077C2D">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062730">
        <w:rPr>
          <w:rFonts w:ascii="Times New Roman" w:eastAsia="Times New Roman" w:hAnsi="Times New Roman" w:cs="Times New Roman"/>
          <w:color w:val="000000"/>
          <w:sz w:val="24"/>
          <w:szCs w:val="24"/>
          <w:bdr w:val="none" w:sz="0" w:space="0" w:color="auto" w:frame="1"/>
          <w:lang w:val="en-US" w:eastAsia="es-MX"/>
        </w:rPr>
        <w:t>Workshop: Introduction to Policy Priority Inference (PPI) [</w:t>
      </w:r>
      <w:r w:rsidR="0041027D">
        <w:rPr>
          <w:rFonts w:ascii="Times New Roman" w:eastAsia="Times New Roman" w:hAnsi="Times New Roman" w:cs="Times New Roman"/>
          <w:color w:val="000000"/>
          <w:sz w:val="24"/>
          <w:szCs w:val="24"/>
          <w:bdr w:val="none" w:sz="0" w:space="0" w:color="auto" w:frame="1"/>
          <w:lang w:val="en-US" w:eastAsia="es-MX"/>
        </w:rPr>
        <w:t>October-</w:t>
      </w:r>
      <w:r w:rsidR="00D5484A">
        <w:rPr>
          <w:rFonts w:ascii="Times New Roman" w:eastAsia="Times New Roman" w:hAnsi="Times New Roman" w:cs="Times New Roman"/>
          <w:color w:val="000000"/>
          <w:sz w:val="24"/>
          <w:szCs w:val="24"/>
          <w:bdr w:val="none" w:sz="0" w:space="0" w:color="auto" w:frame="1"/>
          <w:lang w:val="en-US" w:eastAsia="es-MX"/>
        </w:rPr>
        <w:t>November</w:t>
      </w:r>
      <w:r w:rsidRPr="00062730">
        <w:rPr>
          <w:rFonts w:ascii="Times New Roman" w:eastAsia="Times New Roman" w:hAnsi="Times New Roman" w:cs="Times New Roman"/>
          <w:color w:val="000000"/>
          <w:sz w:val="24"/>
          <w:szCs w:val="24"/>
          <w:bdr w:val="none" w:sz="0" w:space="0" w:color="auto" w:frame="1"/>
          <w:lang w:val="en-US" w:eastAsia="es-MX"/>
        </w:rPr>
        <w:t>, 2019]</w:t>
      </w:r>
    </w:p>
    <w:p w14:paraId="552CBF67" w14:textId="7FC11594" w:rsidR="0063586A" w:rsidRDefault="00BF1730"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 Giving the necessary presentations.</w:t>
      </w:r>
    </w:p>
    <w:p w14:paraId="7B748A99" w14:textId="2D65D783" w:rsidR="00BF1730" w:rsidRDefault="00BF1730"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 NA</w:t>
      </w:r>
    </w:p>
    <w:p w14:paraId="39F96D14" w14:textId="4B33969F" w:rsidR="00BF1730" w:rsidRDefault="00BF1730"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 All the logi</w:t>
      </w:r>
      <w:r w:rsidR="00FE032C">
        <w:rPr>
          <w:rFonts w:ascii="Times New Roman" w:eastAsia="Times New Roman" w:hAnsi="Times New Roman" w:cs="Times New Roman"/>
          <w:color w:val="000000"/>
          <w:sz w:val="24"/>
          <w:szCs w:val="24"/>
          <w:bdr w:val="none" w:sz="0" w:space="0" w:color="auto" w:frame="1"/>
          <w:lang w:val="en-US" w:eastAsia="es-MX"/>
        </w:rPr>
        <w:t>stics of the event</w:t>
      </w:r>
      <w:r w:rsidR="003E32EE">
        <w:rPr>
          <w:rFonts w:ascii="Times New Roman" w:eastAsia="Times New Roman" w:hAnsi="Times New Roman" w:cs="Times New Roman"/>
          <w:color w:val="000000"/>
          <w:sz w:val="24"/>
          <w:szCs w:val="24"/>
          <w:bdr w:val="none" w:sz="0" w:space="0" w:color="auto" w:frame="1"/>
          <w:lang w:val="en-US" w:eastAsia="es-MX"/>
        </w:rPr>
        <w:t>, inviting the relevant audience and arranging the researcher’s travels and accommodation.</w:t>
      </w:r>
    </w:p>
    <w:p w14:paraId="70475429" w14:textId="77777777" w:rsidR="00BF1730" w:rsidRPr="00062730" w:rsidRDefault="00BF1730"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5545F223" w14:textId="2B840F06" w:rsidR="0063586A" w:rsidRDefault="0075719A" w:rsidP="0063586A">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062730">
        <w:rPr>
          <w:rFonts w:ascii="Times New Roman" w:eastAsia="Times New Roman" w:hAnsi="Times New Roman" w:cs="Times New Roman"/>
          <w:color w:val="000000"/>
          <w:sz w:val="24"/>
          <w:szCs w:val="24"/>
          <w:bdr w:val="none" w:sz="0" w:space="0" w:color="auto" w:frame="1"/>
          <w:lang w:val="en-US" w:eastAsia="es-MX"/>
        </w:rPr>
        <w:t>Data: Development indicators of the SDGs [</w:t>
      </w:r>
      <w:r w:rsidR="00D5484A">
        <w:rPr>
          <w:rFonts w:ascii="Times New Roman" w:eastAsia="Times New Roman" w:hAnsi="Times New Roman" w:cs="Times New Roman"/>
          <w:color w:val="000000"/>
          <w:sz w:val="24"/>
          <w:szCs w:val="24"/>
          <w:bdr w:val="none" w:sz="0" w:space="0" w:color="auto" w:frame="1"/>
          <w:lang w:val="en-US" w:eastAsia="es-MX"/>
        </w:rPr>
        <w:t>October-November</w:t>
      </w:r>
      <w:r w:rsidRPr="00062730">
        <w:rPr>
          <w:rFonts w:ascii="Times New Roman" w:eastAsia="Times New Roman" w:hAnsi="Times New Roman" w:cs="Times New Roman"/>
          <w:color w:val="000000"/>
          <w:sz w:val="24"/>
          <w:szCs w:val="24"/>
          <w:bdr w:val="none" w:sz="0" w:space="0" w:color="auto" w:frame="1"/>
          <w:lang w:val="en-US" w:eastAsia="es-MX"/>
        </w:rPr>
        <w:t>, 2019]</w:t>
      </w:r>
    </w:p>
    <w:p w14:paraId="5F0E833D" w14:textId="01AD7404"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w:t>
      </w:r>
      <w:r w:rsidR="003E32EE">
        <w:rPr>
          <w:rFonts w:ascii="Times New Roman" w:eastAsia="Times New Roman" w:hAnsi="Times New Roman" w:cs="Times New Roman"/>
          <w:color w:val="000000"/>
          <w:sz w:val="24"/>
          <w:szCs w:val="24"/>
          <w:bdr w:val="none" w:sz="0" w:space="0" w:color="auto" w:frame="1"/>
          <w:lang w:val="en-US" w:eastAsia="es-MX"/>
        </w:rPr>
        <w:t xml:space="preserve"> Producing datasets from publicly-available data, depositing them into a GitHub public repository and providing the relevant documentation.</w:t>
      </w:r>
    </w:p>
    <w:p w14:paraId="4ACD9B98" w14:textId="76486BD5"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w:t>
      </w:r>
      <w:r w:rsidR="003E32EE">
        <w:rPr>
          <w:rFonts w:ascii="Times New Roman" w:eastAsia="Times New Roman" w:hAnsi="Times New Roman" w:cs="Times New Roman"/>
          <w:color w:val="000000"/>
          <w:sz w:val="24"/>
          <w:szCs w:val="24"/>
          <w:bdr w:val="none" w:sz="0" w:space="0" w:color="auto" w:frame="1"/>
          <w:lang w:val="en-US" w:eastAsia="es-MX"/>
        </w:rPr>
        <w:t xml:space="preserve"> NA</w:t>
      </w:r>
    </w:p>
    <w:p w14:paraId="4CD6E74A" w14:textId="304D82A3"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w:t>
      </w:r>
      <w:r w:rsidR="003E32EE">
        <w:rPr>
          <w:rFonts w:ascii="Times New Roman" w:eastAsia="Times New Roman" w:hAnsi="Times New Roman" w:cs="Times New Roman"/>
          <w:color w:val="000000"/>
          <w:sz w:val="24"/>
          <w:szCs w:val="24"/>
          <w:bdr w:val="none" w:sz="0" w:space="0" w:color="auto" w:frame="1"/>
          <w:lang w:val="en-US" w:eastAsia="es-MX"/>
        </w:rPr>
        <w:t xml:space="preserve"> If specific indicators collected by the Uruguayan government are needed, then the UNDP-Uruguay will provide them in a timely manner.</w:t>
      </w:r>
    </w:p>
    <w:p w14:paraId="227B8EE8" w14:textId="77777777" w:rsidR="0063586A" w:rsidRPr="0063586A" w:rsidRDefault="0063586A"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6BFD288A" w14:textId="42E8054B" w:rsidR="0063586A" w:rsidRPr="0063586A" w:rsidRDefault="0075719A" w:rsidP="00593EEC">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63586A">
        <w:rPr>
          <w:rFonts w:ascii="Times New Roman" w:hAnsi="Times New Roman" w:cs="Times New Roman"/>
          <w:sz w:val="24"/>
          <w:szCs w:val="24"/>
          <w:lang w:val="en-US"/>
        </w:rPr>
        <w:t>Technical report: Analysis of policy priorities (</w:t>
      </w:r>
      <w:r w:rsidR="00650331">
        <w:rPr>
          <w:rFonts w:ascii="Times New Roman" w:hAnsi="Times New Roman" w:cs="Times New Roman"/>
          <w:sz w:val="24"/>
          <w:szCs w:val="24"/>
          <w:lang w:val="en-US"/>
        </w:rPr>
        <w:t>using</w:t>
      </w:r>
      <w:r w:rsidRPr="0063586A">
        <w:rPr>
          <w:rFonts w:ascii="Times New Roman" w:hAnsi="Times New Roman" w:cs="Times New Roman"/>
          <w:sz w:val="24"/>
          <w:szCs w:val="24"/>
          <w:lang w:val="en-US"/>
        </w:rPr>
        <w:t xml:space="preserve"> PPI</w:t>
      </w:r>
      <w:r w:rsidR="00650331">
        <w:rPr>
          <w:rFonts w:ascii="Times New Roman" w:hAnsi="Times New Roman" w:cs="Times New Roman"/>
          <w:sz w:val="24"/>
          <w:szCs w:val="24"/>
          <w:lang w:val="en-US"/>
        </w:rPr>
        <w:t xml:space="preserve"> 2.0</w:t>
      </w:r>
      <w:r w:rsidRPr="0063586A">
        <w:rPr>
          <w:rFonts w:ascii="Times New Roman" w:hAnsi="Times New Roman" w:cs="Times New Roman"/>
          <w:sz w:val="24"/>
          <w:szCs w:val="24"/>
          <w:lang w:val="en-US"/>
        </w:rPr>
        <w:t>) [</w:t>
      </w:r>
      <w:r w:rsidR="00D5484A">
        <w:rPr>
          <w:rFonts w:ascii="Times New Roman" w:eastAsia="Times New Roman" w:hAnsi="Times New Roman" w:cs="Times New Roman"/>
          <w:color w:val="000000"/>
          <w:sz w:val="24"/>
          <w:szCs w:val="24"/>
          <w:bdr w:val="none" w:sz="0" w:space="0" w:color="auto" w:frame="1"/>
          <w:lang w:val="en-US" w:eastAsia="es-MX"/>
        </w:rPr>
        <w:t>January 2020</w:t>
      </w:r>
      <w:r w:rsidRPr="0063586A">
        <w:rPr>
          <w:rFonts w:ascii="Times New Roman" w:eastAsia="Times New Roman" w:hAnsi="Times New Roman" w:cs="Times New Roman"/>
          <w:color w:val="000000"/>
          <w:sz w:val="24"/>
          <w:szCs w:val="24"/>
          <w:bdr w:val="none" w:sz="0" w:space="0" w:color="auto" w:frame="1"/>
          <w:lang w:val="en-US" w:eastAsia="es-MX"/>
        </w:rPr>
        <w:t>]</w:t>
      </w:r>
    </w:p>
    <w:p w14:paraId="3B2BD7A4" w14:textId="003A4C69"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w:t>
      </w:r>
      <w:r w:rsidR="003E32EE">
        <w:rPr>
          <w:rFonts w:ascii="Times New Roman" w:eastAsia="Times New Roman" w:hAnsi="Times New Roman" w:cs="Times New Roman"/>
          <w:color w:val="000000"/>
          <w:sz w:val="24"/>
          <w:szCs w:val="24"/>
          <w:bdr w:val="none" w:sz="0" w:space="0" w:color="auto" w:frame="1"/>
          <w:lang w:val="en-US" w:eastAsia="es-MX"/>
        </w:rPr>
        <w:t xml:space="preserve"> Writing the report and deliver it to the UNDP-Uruguay.</w:t>
      </w:r>
    </w:p>
    <w:p w14:paraId="1BFC77A3" w14:textId="5791FFC8"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w:t>
      </w:r>
      <w:r w:rsidR="003E32EE">
        <w:rPr>
          <w:rFonts w:ascii="Times New Roman" w:eastAsia="Times New Roman" w:hAnsi="Times New Roman" w:cs="Times New Roman"/>
          <w:color w:val="000000"/>
          <w:sz w:val="24"/>
          <w:szCs w:val="24"/>
          <w:bdr w:val="none" w:sz="0" w:space="0" w:color="auto" w:frame="1"/>
          <w:lang w:val="en-US" w:eastAsia="es-MX"/>
        </w:rPr>
        <w:t xml:space="preserve"> NA</w:t>
      </w:r>
    </w:p>
    <w:p w14:paraId="3F865F83" w14:textId="170E78DF"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w:t>
      </w:r>
      <w:r w:rsidR="003E32EE">
        <w:rPr>
          <w:rFonts w:ascii="Times New Roman" w:eastAsia="Times New Roman" w:hAnsi="Times New Roman" w:cs="Times New Roman"/>
          <w:color w:val="000000"/>
          <w:sz w:val="24"/>
          <w:szCs w:val="24"/>
          <w:bdr w:val="none" w:sz="0" w:space="0" w:color="auto" w:frame="1"/>
          <w:lang w:val="en-US" w:eastAsia="es-MX"/>
        </w:rPr>
        <w:t xml:space="preserve"> NA</w:t>
      </w:r>
    </w:p>
    <w:p w14:paraId="6C6EA6AD" w14:textId="77777777" w:rsidR="0063586A" w:rsidRPr="00062730" w:rsidRDefault="0063586A"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3E1FCBBE" w14:textId="772C9B5D" w:rsidR="0063586A" w:rsidRPr="0063586A" w:rsidRDefault="0075719A" w:rsidP="001E4690">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63586A">
        <w:rPr>
          <w:rFonts w:ascii="Times New Roman" w:hAnsi="Times New Roman" w:cs="Times New Roman"/>
          <w:sz w:val="24"/>
          <w:szCs w:val="24"/>
          <w:lang w:val="en-US"/>
        </w:rPr>
        <w:t>Workshop: Presentation of progress to the relevant stakeholders</w:t>
      </w:r>
      <w:r w:rsidRPr="0063586A">
        <w:rPr>
          <w:rFonts w:ascii="Times New Roman" w:eastAsia="Times New Roman" w:hAnsi="Times New Roman" w:cs="Times New Roman"/>
          <w:color w:val="000000"/>
          <w:sz w:val="24"/>
          <w:szCs w:val="24"/>
          <w:bdr w:val="none" w:sz="0" w:space="0" w:color="auto" w:frame="1"/>
          <w:lang w:val="en-US" w:eastAsia="es-MX"/>
        </w:rPr>
        <w:t xml:space="preserve"> [</w:t>
      </w:r>
      <w:r w:rsidR="005E62BB">
        <w:rPr>
          <w:rFonts w:ascii="Times New Roman" w:eastAsia="Times New Roman" w:hAnsi="Times New Roman" w:cs="Times New Roman"/>
          <w:color w:val="000000"/>
          <w:sz w:val="24"/>
          <w:szCs w:val="24"/>
          <w:bdr w:val="none" w:sz="0" w:space="0" w:color="auto" w:frame="1"/>
          <w:lang w:val="en-US" w:eastAsia="es-MX"/>
        </w:rPr>
        <w:t>February</w:t>
      </w:r>
      <w:bookmarkStart w:id="0" w:name="_GoBack"/>
      <w:bookmarkEnd w:id="0"/>
      <w:r w:rsidR="00D5484A">
        <w:rPr>
          <w:rFonts w:ascii="Times New Roman" w:eastAsia="Times New Roman" w:hAnsi="Times New Roman" w:cs="Times New Roman"/>
          <w:color w:val="000000"/>
          <w:sz w:val="24"/>
          <w:szCs w:val="24"/>
          <w:bdr w:val="none" w:sz="0" w:space="0" w:color="auto" w:frame="1"/>
          <w:lang w:val="en-US" w:eastAsia="es-MX"/>
        </w:rPr>
        <w:t>, 2020</w:t>
      </w:r>
      <w:r w:rsidRPr="0063586A">
        <w:rPr>
          <w:rFonts w:ascii="Times New Roman" w:eastAsia="Times New Roman" w:hAnsi="Times New Roman" w:cs="Times New Roman"/>
          <w:color w:val="000000"/>
          <w:sz w:val="24"/>
          <w:szCs w:val="24"/>
          <w:bdr w:val="none" w:sz="0" w:space="0" w:color="auto" w:frame="1"/>
          <w:lang w:val="en-US" w:eastAsia="es-MX"/>
        </w:rPr>
        <w:t>]</w:t>
      </w:r>
    </w:p>
    <w:p w14:paraId="05B87809"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 Giving the necessary presentations.</w:t>
      </w:r>
    </w:p>
    <w:p w14:paraId="10E1B6E2"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 NA</w:t>
      </w:r>
    </w:p>
    <w:p w14:paraId="3E31A5C3"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 All the logistics of the event, inviting the relevant audience and arranging the researcher’s travels and accommodation.</w:t>
      </w:r>
    </w:p>
    <w:p w14:paraId="295F0A6D" w14:textId="77777777" w:rsidR="0063586A" w:rsidRPr="0063586A" w:rsidRDefault="0063586A"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53A38D98" w14:textId="1DD345E6" w:rsidR="0063586A" w:rsidRPr="0063586A" w:rsidRDefault="0052718A" w:rsidP="00123E55">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63586A">
        <w:rPr>
          <w:rFonts w:ascii="Times New Roman" w:hAnsi="Times New Roman" w:cs="Times New Roman"/>
          <w:sz w:val="24"/>
          <w:szCs w:val="24"/>
          <w:lang w:val="en-US"/>
        </w:rPr>
        <w:t>Technical report: Integrating public expenditure data (</w:t>
      </w:r>
      <w:r w:rsidR="00650331">
        <w:rPr>
          <w:rFonts w:ascii="Times New Roman" w:hAnsi="Times New Roman" w:cs="Times New Roman"/>
          <w:sz w:val="24"/>
          <w:szCs w:val="24"/>
          <w:lang w:val="en-US"/>
        </w:rPr>
        <w:t>developing</w:t>
      </w:r>
      <w:r w:rsidRPr="0063586A">
        <w:rPr>
          <w:rFonts w:ascii="Times New Roman" w:hAnsi="Times New Roman" w:cs="Times New Roman"/>
          <w:sz w:val="24"/>
          <w:szCs w:val="24"/>
          <w:lang w:val="en-US"/>
        </w:rPr>
        <w:t xml:space="preserve"> PPI</w:t>
      </w:r>
      <w:r w:rsidR="00650331">
        <w:rPr>
          <w:rFonts w:ascii="Times New Roman" w:hAnsi="Times New Roman" w:cs="Times New Roman"/>
          <w:sz w:val="24"/>
          <w:szCs w:val="24"/>
          <w:lang w:val="en-US"/>
        </w:rPr>
        <w:t xml:space="preserve"> 3.0</w:t>
      </w:r>
      <w:r w:rsidRPr="0063586A">
        <w:rPr>
          <w:rFonts w:ascii="Times New Roman" w:hAnsi="Times New Roman" w:cs="Times New Roman"/>
          <w:sz w:val="24"/>
          <w:szCs w:val="24"/>
          <w:lang w:val="en-US"/>
        </w:rPr>
        <w:t>) [</w:t>
      </w:r>
      <w:r w:rsidR="00D5484A">
        <w:rPr>
          <w:rFonts w:ascii="Times New Roman" w:eastAsia="Times New Roman" w:hAnsi="Times New Roman" w:cs="Times New Roman"/>
          <w:color w:val="000000"/>
          <w:sz w:val="24"/>
          <w:szCs w:val="24"/>
          <w:bdr w:val="none" w:sz="0" w:space="0" w:color="auto" w:frame="1"/>
          <w:lang w:val="en-US" w:eastAsia="es-MX"/>
        </w:rPr>
        <w:t>March</w:t>
      </w:r>
      <w:r w:rsidR="00A45F5D" w:rsidRPr="0063586A">
        <w:rPr>
          <w:rFonts w:ascii="Times New Roman" w:eastAsia="Times New Roman" w:hAnsi="Times New Roman" w:cs="Times New Roman"/>
          <w:color w:val="000000"/>
          <w:sz w:val="24"/>
          <w:szCs w:val="24"/>
          <w:bdr w:val="none" w:sz="0" w:space="0" w:color="auto" w:frame="1"/>
          <w:lang w:val="en-US" w:eastAsia="es-MX"/>
        </w:rPr>
        <w:t>, 2020</w:t>
      </w:r>
      <w:r w:rsidRPr="0063586A">
        <w:rPr>
          <w:rFonts w:ascii="Times New Roman" w:eastAsia="Times New Roman" w:hAnsi="Times New Roman" w:cs="Times New Roman"/>
          <w:color w:val="000000"/>
          <w:sz w:val="24"/>
          <w:szCs w:val="24"/>
          <w:bdr w:val="none" w:sz="0" w:space="0" w:color="auto" w:frame="1"/>
          <w:lang w:val="en-US" w:eastAsia="es-MX"/>
        </w:rPr>
        <w:t>]</w:t>
      </w:r>
    </w:p>
    <w:p w14:paraId="61834DA9"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 Writing the report and deliver it to the UNDP-Uruguay.</w:t>
      </w:r>
    </w:p>
    <w:p w14:paraId="05473ED0"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 NA</w:t>
      </w:r>
    </w:p>
    <w:p w14:paraId="1941730D"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 NA</w:t>
      </w:r>
    </w:p>
    <w:p w14:paraId="31EFB29A" w14:textId="77777777" w:rsidR="0063586A" w:rsidRPr="00062730" w:rsidRDefault="0063586A"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43137A82" w14:textId="5EA38B34" w:rsidR="0063586A" w:rsidRPr="0063586A" w:rsidRDefault="0052718A" w:rsidP="00AB612F">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63586A">
        <w:rPr>
          <w:rFonts w:ascii="Times New Roman" w:eastAsia="Times New Roman" w:hAnsi="Times New Roman" w:cs="Times New Roman"/>
          <w:color w:val="000000"/>
          <w:sz w:val="24"/>
          <w:szCs w:val="24"/>
          <w:bdr w:val="none" w:sz="0" w:space="0" w:color="auto" w:frame="1"/>
          <w:lang w:val="en-US" w:eastAsia="es-MX"/>
        </w:rPr>
        <w:t>Software: PPI 3.0 [</w:t>
      </w:r>
      <w:r w:rsidR="00BF1730">
        <w:rPr>
          <w:rFonts w:ascii="Times New Roman" w:eastAsia="Times New Roman" w:hAnsi="Times New Roman" w:cs="Times New Roman"/>
          <w:color w:val="000000"/>
          <w:sz w:val="24"/>
          <w:szCs w:val="24"/>
          <w:bdr w:val="none" w:sz="0" w:space="0" w:color="auto" w:frame="1"/>
          <w:lang w:val="en-US" w:eastAsia="es-MX"/>
        </w:rPr>
        <w:t>March</w:t>
      </w:r>
      <w:r w:rsidR="00A45F5D" w:rsidRPr="0063586A">
        <w:rPr>
          <w:rFonts w:ascii="Times New Roman" w:eastAsia="Times New Roman" w:hAnsi="Times New Roman" w:cs="Times New Roman"/>
          <w:color w:val="000000"/>
          <w:sz w:val="24"/>
          <w:szCs w:val="24"/>
          <w:bdr w:val="none" w:sz="0" w:space="0" w:color="auto" w:frame="1"/>
          <w:lang w:val="en-US" w:eastAsia="es-MX"/>
        </w:rPr>
        <w:t>, 2020</w:t>
      </w:r>
      <w:r w:rsidRPr="0063586A">
        <w:rPr>
          <w:rFonts w:ascii="Times New Roman" w:eastAsia="Times New Roman" w:hAnsi="Times New Roman" w:cs="Times New Roman"/>
          <w:color w:val="000000"/>
          <w:sz w:val="24"/>
          <w:szCs w:val="24"/>
          <w:bdr w:val="none" w:sz="0" w:space="0" w:color="auto" w:frame="1"/>
          <w:lang w:val="en-US" w:eastAsia="es-MX"/>
        </w:rPr>
        <w:t>]</w:t>
      </w:r>
    </w:p>
    <w:p w14:paraId="6EA10D4D" w14:textId="5194CC83"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w:t>
      </w:r>
      <w:r w:rsidR="003E32EE">
        <w:rPr>
          <w:rFonts w:ascii="Times New Roman" w:eastAsia="Times New Roman" w:hAnsi="Times New Roman" w:cs="Times New Roman"/>
          <w:color w:val="000000"/>
          <w:sz w:val="24"/>
          <w:szCs w:val="24"/>
          <w:bdr w:val="none" w:sz="0" w:space="0" w:color="auto" w:frame="1"/>
          <w:lang w:val="en-US" w:eastAsia="es-MX"/>
        </w:rPr>
        <w:t xml:space="preserve"> Developing Python open code, depositing it in an open GitHub repository and providing the relevant documentation.</w:t>
      </w:r>
    </w:p>
    <w:p w14:paraId="338838FC" w14:textId="5476B0FA"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w:t>
      </w:r>
      <w:r w:rsidR="003E32EE">
        <w:rPr>
          <w:rFonts w:ascii="Times New Roman" w:eastAsia="Times New Roman" w:hAnsi="Times New Roman" w:cs="Times New Roman"/>
          <w:color w:val="000000"/>
          <w:sz w:val="24"/>
          <w:szCs w:val="24"/>
          <w:bdr w:val="none" w:sz="0" w:space="0" w:color="auto" w:frame="1"/>
          <w:lang w:val="en-US" w:eastAsia="es-MX"/>
        </w:rPr>
        <w:t xml:space="preserve"> NA</w:t>
      </w:r>
    </w:p>
    <w:p w14:paraId="0BFEF8B0" w14:textId="68705C88" w:rsidR="00BF1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w:t>
      </w:r>
      <w:r w:rsidR="003E32EE">
        <w:rPr>
          <w:rFonts w:ascii="Times New Roman" w:eastAsia="Times New Roman" w:hAnsi="Times New Roman" w:cs="Times New Roman"/>
          <w:color w:val="000000"/>
          <w:sz w:val="24"/>
          <w:szCs w:val="24"/>
          <w:bdr w:val="none" w:sz="0" w:space="0" w:color="auto" w:frame="1"/>
          <w:lang w:val="en-US" w:eastAsia="es-MX"/>
        </w:rPr>
        <w:t xml:space="preserve"> NA</w:t>
      </w:r>
    </w:p>
    <w:p w14:paraId="32961795" w14:textId="77777777" w:rsidR="0063586A" w:rsidRPr="00062730" w:rsidRDefault="0063586A" w:rsidP="0063586A">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5D73ED2D" w14:textId="09B14240" w:rsidR="00A45F5D" w:rsidRDefault="0052718A" w:rsidP="00077C2D">
      <w:pPr>
        <w:pStyle w:val="ListParagraph"/>
        <w:numPr>
          <w:ilvl w:val="0"/>
          <w:numId w:val="2"/>
        </w:numPr>
        <w:spacing w:after="240"/>
        <w:jc w:val="both"/>
        <w:rPr>
          <w:rFonts w:ascii="Times New Roman" w:eastAsia="Times New Roman" w:hAnsi="Times New Roman" w:cs="Times New Roman"/>
          <w:color w:val="000000"/>
          <w:sz w:val="24"/>
          <w:szCs w:val="24"/>
          <w:bdr w:val="none" w:sz="0" w:space="0" w:color="auto" w:frame="1"/>
          <w:lang w:val="en-US" w:eastAsia="es-MX"/>
        </w:rPr>
      </w:pPr>
      <w:r w:rsidRPr="00062730">
        <w:rPr>
          <w:rFonts w:ascii="Times New Roman" w:hAnsi="Times New Roman" w:cs="Times New Roman"/>
          <w:sz w:val="24"/>
          <w:szCs w:val="24"/>
          <w:lang w:val="en-US"/>
        </w:rPr>
        <w:t>Workshop: Training course in Montevideo</w:t>
      </w:r>
      <w:r w:rsidR="00A45F5D" w:rsidRPr="00062730">
        <w:rPr>
          <w:rFonts w:ascii="Times New Roman" w:eastAsia="Times New Roman" w:hAnsi="Times New Roman" w:cs="Times New Roman"/>
          <w:color w:val="000000"/>
          <w:sz w:val="24"/>
          <w:szCs w:val="24"/>
          <w:bdr w:val="none" w:sz="0" w:space="0" w:color="auto" w:frame="1"/>
          <w:lang w:val="en-US" w:eastAsia="es-MX"/>
        </w:rPr>
        <w:t xml:space="preserve"> </w:t>
      </w:r>
      <w:r w:rsidRPr="00062730">
        <w:rPr>
          <w:rFonts w:ascii="Times New Roman" w:eastAsia="Times New Roman" w:hAnsi="Times New Roman" w:cs="Times New Roman"/>
          <w:color w:val="000000"/>
          <w:sz w:val="24"/>
          <w:szCs w:val="24"/>
          <w:bdr w:val="none" w:sz="0" w:space="0" w:color="auto" w:frame="1"/>
          <w:lang w:val="en-US" w:eastAsia="es-MX"/>
        </w:rPr>
        <w:t xml:space="preserve">[March, </w:t>
      </w:r>
      <w:r w:rsidR="00A45F5D" w:rsidRPr="00062730">
        <w:rPr>
          <w:rFonts w:ascii="Times New Roman" w:eastAsia="Times New Roman" w:hAnsi="Times New Roman" w:cs="Times New Roman"/>
          <w:color w:val="000000"/>
          <w:sz w:val="24"/>
          <w:szCs w:val="24"/>
          <w:bdr w:val="none" w:sz="0" w:space="0" w:color="auto" w:frame="1"/>
          <w:lang w:val="en-US" w:eastAsia="es-MX"/>
        </w:rPr>
        <w:t>2020</w:t>
      </w:r>
      <w:r w:rsidRPr="00062730">
        <w:rPr>
          <w:rFonts w:ascii="Times New Roman" w:eastAsia="Times New Roman" w:hAnsi="Times New Roman" w:cs="Times New Roman"/>
          <w:color w:val="000000"/>
          <w:sz w:val="24"/>
          <w:szCs w:val="24"/>
          <w:bdr w:val="none" w:sz="0" w:space="0" w:color="auto" w:frame="1"/>
          <w:lang w:val="en-US" w:eastAsia="es-MX"/>
        </w:rPr>
        <w:t>]</w:t>
      </w:r>
    </w:p>
    <w:p w14:paraId="36BBD69D"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researchers: Giving the necessary presentations.</w:t>
      </w:r>
    </w:p>
    <w:p w14:paraId="5F251DF9"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Alan Turing Institute: NA</w:t>
      </w:r>
    </w:p>
    <w:p w14:paraId="2DFBCA9A" w14:textId="77777777" w:rsidR="003E32EE" w:rsidRDefault="003E32EE" w:rsidP="003E32EE">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r>
        <w:rPr>
          <w:rFonts w:ascii="Times New Roman" w:eastAsia="Times New Roman" w:hAnsi="Times New Roman" w:cs="Times New Roman"/>
          <w:color w:val="000000"/>
          <w:sz w:val="24"/>
          <w:szCs w:val="24"/>
          <w:bdr w:val="none" w:sz="0" w:space="0" w:color="auto" w:frame="1"/>
          <w:lang w:val="en-US" w:eastAsia="es-MX"/>
        </w:rPr>
        <w:t>Responsibilities of the UNDP-Uruguay: All the logistics of the event, inviting the relevant audience and arranging the researcher’s travels and accommodation.</w:t>
      </w:r>
    </w:p>
    <w:p w14:paraId="4F9722F2" w14:textId="77777777" w:rsidR="00BF1730" w:rsidRPr="00062730" w:rsidRDefault="00BF1730" w:rsidP="00BF1730">
      <w:pPr>
        <w:pStyle w:val="ListParagraph"/>
        <w:spacing w:after="240"/>
        <w:jc w:val="both"/>
        <w:rPr>
          <w:rFonts w:ascii="Times New Roman" w:eastAsia="Times New Roman" w:hAnsi="Times New Roman" w:cs="Times New Roman"/>
          <w:color w:val="000000"/>
          <w:sz w:val="24"/>
          <w:szCs w:val="24"/>
          <w:bdr w:val="none" w:sz="0" w:space="0" w:color="auto" w:frame="1"/>
          <w:lang w:val="en-US" w:eastAsia="es-MX"/>
        </w:rPr>
      </w:pPr>
    </w:p>
    <w:p w14:paraId="1A2D0A8A" w14:textId="77777777" w:rsidR="00A45F5D" w:rsidRDefault="00A45F5D" w:rsidP="00077C2D">
      <w:pPr>
        <w:spacing w:after="240"/>
        <w:rPr>
          <w:lang w:val="en-US"/>
        </w:rPr>
      </w:pPr>
    </w:p>
    <w:p w14:paraId="6C4980C7" w14:textId="560D2498" w:rsidR="00A45F5D" w:rsidRPr="00A45F5D" w:rsidRDefault="00A45F5D" w:rsidP="00077C2D">
      <w:pPr>
        <w:spacing w:after="240"/>
        <w:jc w:val="both"/>
        <w:rPr>
          <w:rFonts w:ascii="Times New Roman" w:hAnsi="Times New Roman" w:cs="Times New Roman"/>
          <w:b/>
          <w:sz w:val="24"/>
          <w:szCs w:val="24"/>
          <w:lang w:val="en-US"/>
        </w:rPr>
      </w:pPr>
      <w:r w:rsidRPr="00A45F5D">
        <w:rPr>
          <w:rFonts w:ascii="Times New Roman" w:hAnsi="Times New Roman" w:cs="Times New Roman"/>
          <w:b/>
          <w:sz w:val="24"/>
          <w:szCs w:val="28"/>
          <w:lang w:val="en-US"/>
        </w:rPr>
        <w:t>Notes</w:t>
      </w:r>
      <w:r w:rsidR="00503563">
        <w:rPr>
          <w:rFonts w:ascii="Times New Roman" w:hAnsi="Times New Roman" w:cs="Times New Roman"/>
          <w:b/>
          <w:sz w:val="24"/>
          <w:szCs w:val="28"/>
          <w:lang w:val="en-US"/>
        </w:rPr>
        <w:t xml:space="preserve"> on the responsibilities of the </w:t>
      </w:r>
      <w:r w:rsidR="00842CDA">
        <w:rPr>
          <w:rFonts w:ascii="Times New Roman" w:hAnsi="Times New Roman" w:cs="Times New Roman"/>
          <w:b/>
          <w:sz w:val="24"/>
          <w:szCs w:val="28"/>
          <w:lang w:val="en-US"/>
        </w:rPr>
        <w:t>parties</w:t>
      </w:r>
    </w:p>
    <w:p w14:paraId="61A5D0D8" w14:textId="53785167" w:rsidR="00AA6473" w:rsidRDefault="00AA6473" w:rsidP="00077C2D">
      <w:pPr>
        <w:pStyle w:val="ListParagraph"/>
        <w:numPr>
          <w:ilvl w:val="0"/>
          <w:numId w:val="3"/>
        </w:numPr>
        <w:spacing w:after="240"/>
        <w:jc w:val="both"/>
        <w:rPr>
          <w:rFonts w:ascii="Times New Roman" w:hAnsi="Times New Roman" w:cs="Times New Roman"/>
          <w:sz w:val="24"/>
          <w:szCs w:val="24"/>
          <w:lang w:val="en-US"/>
        </w:rPr>
      </w:pPr>
      <w:r>
        <w:rPr>
          <w:rFonts w:ascii="Times New Roman" w:hAnsi="Times New Roman" w:cs="Times New Roman"/>
          <w:sz w:val="24"/>
          <w:szCs w:val="24"/>
          <w:lang w:val="en-US"/>
        </w:rPr>
        <w:t>The organization and logistics of the workshops will be responsibility of the UNDP-Uruguay.</w:t>
      </w:r>
    </w:p>
    <w:p w14:paraId="6C61CADA" w14:textId="77777777" w:rsidR="00A16B39" w:rsidRDefault="00A16B39" w:rsidP="00A16B39">
      <w:pPr>
        <w:pStyle w:val="ListParagraph"/>
        <w:spacing w:after="240"/>
        <w:jc w:val="both"/>
        <w:rPr>
          <w:rFonts w:ascii="Times New Roman" w:hAnsi="Times New Roman" w:cs="Times New Roman"/>
          <w:sz w:val="24"/>
          <w:szCs w:val="24"/>
          <w:lang w:val="en-US"/>
        </w:rPr>
      </w:pPr>
    </w:p>
    <w:p w14:paraId="20073087" w14:textId="53BC478B" w:rsidR="00062730" w:rsidRPr="00A16B39" w:rsidRDefault="00062730" w:rsidP="00077C2D">
      <w:pPr>
        <w:pStyle w:val="ListParagraph"/>
        <w:numPr>
          <w:ilvl w:val="0"/>
          <w:numId w:val="3"/>
        </w:numPr>
        <w:spacing w:after="240"/>
        <w:jc w:val="both"/>
        <w:rPr>
          <w:rFonts w:ascii="Times New Roman" w:hAnsi="Times New Roman" w:cs="Times New Roman"/>
          <w:sz w:val="24"/>
          <w:szCs w:val="24"/>
          <w:lang w:val="en-US"/>
        </w:rPr>
      </w:pPr>
      <w:r w:rsidRPr="00AA6473">
        <w:rPr>
          <w:rFonts w:ascii="Times New Roman" w:hAnsi="Times New Roman" w:cs="Times New Roman"/>
          <w:sz w:val="24"/>
          <w:szCs w:val="24"/>
          <w:lang w:val="en-US"/>
        </w:rPr>
        <w:t>The first two workshops (deliverables 1 and 4), could be take place via conference call or on-site. In case</w:t>
      </w:r>
      <w:r w:rsidR="00AA6473" w:rsidRPr="00AA6473">
        <w:rPr>
          <w:rFonts w:ascii="Times New Roman" w:hAnsi="Times New Roman" w:cs="Times New Roman"/>
          <w:sz w:val="24"/>
          <w:szCs w:val="24"/>
          <w:lang w:val="en-US"/>
        </w:rPr>
        <w:t xml:space="preserve"> an on-site configuration is preferred by the organizers, </w:t>
      </w:r>
      <w:r w:rsidR="00AA6473" w:rsidRPr="00AA6473">
        <w:rPr>
          <w:rFonts w:ascii="Times New Roman" w:hAnsi="Times New Roman" w:cs="Times New Roman"/>
          <w:sz w:val="24"/>
          <w:szCs w:val="24"/>
          <w:lang w:val="en"/>
        </w:rPr>
        <w:t>the researchers’ transportation and per diem costs will be covered by the UNDP-Uruguay</w:t>
      </w:r>
      <w:r w:rsidR="0063586A">
        <w:rPr>
          <w:rFonts w:ascii="Times New Roman" w:hAnsi="Times New Roman" w:cs="Times New Roman"/>
          <w:sz w:val="24"/>
          <w:szCs w:val="24"/>
          <w:lang w:val="en"/>
        </w:rPr>
        <w:t xml:space="preserve"> (these costs are additional to the ones provided in this proposal)</w:t>
      </w:r>
      <w:r w:rsidR="00AA6473">
        <w:rPr>
          <w:rFonts w:ascii="Times New Roman" w:hAnsi="Times New Roman" w:cs="Times New Roman"/>
          <w:sz w:val="24"/>
          <w:szCs w:val="24"/>
          <w:lang w:val="en"/>
        </w:rPr>
        <w:t>.</w:t>
      </w:r>
    </w:p>
    <w:p w14:paraId="31BE4B76" w14:textId="77777777" w:rsidR="00A16B39" w:rsidRPr="00AA6473" w:rsidRDefault="00A16B39" w:rsidP="00A16B39">
      <w:pPr>
        <w:pStyle w:val="ListParagraph"/>
        <w:spacing w:after="240"/>
        <w:jc w:val="both"/>
        <w:rPr>
          <w:rFonts w:ascii="Times New Roman" w:hAnsi="Times New Roman" w:cs="Times New Roman"/>
          <w:sz w:val="24"/>
          <w:szCs w:val="24"/>
          <w:lang w:val="en-US"/>
        </w:rPr>
      </w:pPr>
    </w:p>
    <w:p w14:paraId="7EAFF6FE" w14:textId="04DD4A35" w:rsidR="00A16B39" w:rsidRDefault="00AA6473" w:rsidP="00A16B39">
      <w:pPr>
        <w:pStyle w:val="ListParagraph"/>
        <w:numPr>
          <w:ilvl w:val="0"/>
          <w:numId w:val="3"/>
        </w:numPr>
        <w:spacing w:after="240"/>
        <w:jc w:val="both"/>
        <w:rPr>
          <w:rFonts w:ascii="Times New Roman" w:hAnsi="Times New Roman" w:cs="Times New Roman"/>
          <w:sz w:val="24"/>
          <w:szCs w:val="24"/>
          <w:lang w:val="en-US"/>
        </w:rPr>
      </w:pPr>
      <w:r>
        <w:rPr>
          <w:rFonts w:ascii="Times New Roman" w:hAnsi="Times New Roman" w:cs="Times New Roman"/>
          <w:sz w:val="24"/>
          <w:szCs w:val="24"/>
          <w:lang w:val="en-US"/>
        </w:rPr>
        <w:t>The two technical reports will be written in Spanish and will be delivered as working papers. Should the UNDP require professional proofreading, editorial design and/or translations to other languages, the UNDP will cover the costs of these activities.</w:t>
      </w:r>
    </w:p>
    <w:p w14:paraId="1029E72A" w14:textId="77777777" w:rsidR="00A16B39" w:rsidRDefault="00A16B39" w:rsidP="00A16B39">
      <w:pPr>
        <w:pStyle w:val="ListParagraph"/>
        <w:spacing w:after="240"/>
        <w:jc w:val="both"/>
        <w:rPr>
          <w:rFonts w:ascii="Times New Roman" w:hAnsi="Times New Roman" w:cs="Times New Roman"/>
          <w:sz w:val="24"/>
          <w:szCs w:val="24"/>
          <w:lang w:val="en-US"/>
        </w:rPr>
      </w:pPr>
    </w:p>
    <w:p w14:paraId="54BCEE45" w14:textId="4E6D0466" w:rsidR="00AA6473" w:rsidRDefault="00E07EF0" w:rsidP="00077C2D">
      <w:pPr>
        <w:pStyle w:val="ListParagraph"/>
        <w:numPr>
          <w:ilvl w:val="0"/>
          <w:numId w:val="3"/>
        </w:numPr>
        <w:spacing w:after="2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case the UNDP </w:t>
      </w:r>
      <w:r w:rsidR="00AA6473" w:rsidRPr="00E07EF0">
        <w:rPr>
          <w:rFonts w:ascii="Times New Roman" w:hAnsi="Times New Roman" w:cs="Times New Roman"/>
          <w:sz w:val="24"/>
          <w:szCs w:val="24"/>
          <w:lang w:val="en-US"/>
        </w:rPr>
        <w:t xml:space="preserve">wishes to </w:t>
      </w:r>
      <w:r w:rsidRPr="00E07EF0">
        <w:rPr>
          <w:rFonts w:ascii="Times New Roman" w:hAnsi="Times New Roman" w:cs="Times New Roman"/>
          <w:sz w:val="24"/>
          <w:szCs w:val="24"/>
          <w:lang w:val="en-US"/>
        </w:rPr>
        <w:t>include in the analysis additional</w:t>
      </w:r>
      <w:r w:rsidR="00AA6473" w:rsidRPr="00E07EF0">
        <w:rPr>
          <w:rFonts w:ascii="Times New Roman" w:hAnsi="Times New Roman" w:cs="Times New Roman"/>
          <w:sz w:val="24"/>
          <w:szCs w:val="24"/>
          <w:lang w:val="en-US"/>
        </w:rPr>
        <w:t xml:space="preserve"> </w:t>
      </w:r>
      <w:r w:rsidRPr="00E07EF0">
        <w:rPr>
          <w:rFonts w:ascii="Times New Roman" w:hAnsi="Times New Roman" w:cs="Times New Roman"/>
          <w:sz w:val="24"/>
          <w:szCs w:val="24"/>
          <w:lang w:val="en-US"/>
        </w:rPr>
        <w:t>indicators</w:t>
      </w:r>
      <w:r w:rsidR="00AA6473" w:rsidRPr="00E07EF0">
        <w:rPr>
          <w:rFonts w:ascii="Times New Roman" w:hAnsi="Times New Roman" w:cs="Times New Roman"/>
          <w:sz w:val="24"/>
          <w:szCs w:val="24"/>
          <w:lang w:val="en-US"/>
        </w:rPr>
        <w:t xml:space="preserve"> </w:t>
      </w:r>
      <w:r w:rsidRPr="00E07EF0">
        <w:rPr>
          <w:rFonts w:ascii="Times New Roman" w:hAnsi="Times New Roman" w:cs="Times New Roman"/>
          <w:sz w:val="24"/>
          <w:szCs w:val="24"/>
          <w:lang w:val="en-US"/>
        </w:rPr>
        <w:t>to</w:t>
      </w:r>
      <w:r w:rsidR="00AA6473" w:rsidRPr="00E07EF0">
        <w:rPr>
          <w:rFonts w:ascii="Times New Roman" w:hAnsi="Times New Roman" w:cs="Times New Roman"/>
          <w:sz w:val="24"/>
          <w:szCs w:val="24"/>
          <w:lang w:val="en-US"/>
        </w:rPr>
        <w:t xml:space="preserve"> the ones compiled by the researchers, these should be provided by the UNDP-Uruguay in a legible format and within reasonable time before the deliverable’s deadline.</w:t>
      </w:r>
    </w:p>
    <w:p w14:paraId="63AAB6F4" w14:textId="77777777" w:rsidR="00842CDA" w:rsidRPr="00842CDA" w:rsidRDefault="00842CDA" w:rsidP="00842CDA">
      <w:pPr>
        <w:pStyle w:val="ListParagraph"/>
        <w:spacing w:after="240"/>
        <w:jc w:val="both"/>
        <w:rPr>
          <w:rFonts w:ascii="Times New Roman" w:hAnsi="Times New Roman" w:cs="Times New Roman"/>
          <w:sz w:val="24"/>
          <w:szCs w:val="24"/>
          <w:lang w:val="en-US"/>
        </w:rPr>
      </w:pPr>
    </w:p>
    <w:p w14:paraId="00053ABB" w14:textId="0F3B3391" w:rsidR="00842CDA" w:rsidRPr="00E07EF0" w:rsidRDefault="00842CDA" w:rsidP="00077C2D">
      <w:pPr>
        <w:pStyle w:val="ListParagraph"/>
        <w:numPr>
          <w:ilvl w:val="0"/>
          <w:numId w:val="3"/>
        </w:numPr>
        <w:spacing w:after="240"/>
        <w:jc w:val="both"/>
        <w:rPr>
          <w:rFonts w:ascii="Times New Roman" w:hAnsi="Times New Roman" w:cs="Times New Roman"/>
          <w:sz w:val="24"/>
          <w:szCs w:val="24"/>
          <w:lang w:val="en-US"/>
        </w:rPr>
      </w:pPr>
      <w:r>
        <w:rPr>
          <w:rFonts w:ascii="Times New Roman" w:hAnsi="Times New Roman" w:cs="Times New Roman"/>
          <w:sz w:val="24"/>
          <w:szCs w:val="24"/>
          <w:lang w:val="en-US"/>
        </w:rPr>
        <w:t>The responsibilities of the Alan Turing Institute will consist of managing the allocated funding to facilitate the payments to the researchers and the PhD student.</w:t>
      </w:r>
    </w:p>
    <w:p w14:paraId="3FEA528B" w14:textId="77777777" w:rsidR="00062730" w:rsidRDefault="00062730" w:rsidP="00077C2D">
      <w:pPr>
        <w:spacing w:after="240"/>
        <w:jc w:val="both"/>
        <w:rPr>
          <w:rFonts w:ascii="Times New Roman" w:hAnsi="Times New Roman" w:cs="Times New Roman"/>
          <w:sz w:val="24"/>
          <w:szCs w:val="24"/>
          <w:lang w:val="en-US"/>
        </w:rPr>
      </w:pPr>
    </w:p>
    <w:p w14:paraId="42D47997" w14:textId="77777777" w:rsidR="00A45F5D" w:rsidRPr="009D314C" w:rsidRDefault="00A45F5D" w:rsidP="00077C2D">
      <w:pPr>
        <w:spacing w:after="240"/>
        <w:rPr>
          <w:lang w:val="en-US"/>
        </w:rPr>
      </w:pPr>
    </w:p>
    <w:sectPr w:rsidR="00A45F5D" w:rsidRPr="009D314C" w:rsidSect="005661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F4BEB"/>
    <w:multiLevelType w:val="hybridMultilevel"/>
    <w:tmpl w:val="86560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BD7A57"/>
    <w:multiLevelType w:val="hybridMultilevel"/>
    <w:tmpl w:val="28EE7A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F7D4105"/>
    <w:multiLevelType w:val="hybridMultilevel"/>
    <w:tmpl w:val="24AAE1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4C"/>
    <w:rsid w:val="00062730"/>
    <w:rsid w:val="00077C2D"/>
    <w:rsid w:val="00267366"/>
    <w:rsid w:val="0027304C"/>
    <w:rsid w:val="002D78EA"/>
    <w:rsid w:val="003E32EE"/>
    <w:rsid w:val="0041027D"/>
    <w:rsid w:val="0042064F"/>
    <w:rsid w:val="004502B6"/>
    <w:rsid w:val="0047721C"/>
    <w:rsid w:val="004A0FFD"/>
    <w:rsid w:val="00503563"/>
    <w:rsid w:val="0052718A"/>
    <w:rsid w:val="00566190"/>
    <w:rsid w:val="00570279"/>
    <w:rsid w:val="005E62BB"/>
    <w:rsid w:val="0063586A"/>
    <w:rsid w:val="00650331"/>
    <w:rsid w:val="0075719A"/>
    <w:rsid w:val="00842CDA"/>
    <w:rsid w:val="009D314C"/>
    <w:rsid w:val="00A16B39"/>
    <w:rsid w:val="00A45F5D"/>
    <w:rsid w:val="00A67F0A"/>
    <w:rsid w:val="00A73099"/>
    <w:rsid w:val="00AA6473"/>
    <w:rsid w:val="00B10A7D"/>
    <w:rsid w:val="00B8565A"/>
    <w:rsid w:val="00BF1730"/>
    <w:rsid w:val="00D5484A"/>
    <w:rsid w:val="00E07EF0"/>
    <w:rsid w:val="00FB04CC"/>
    <w:rsid w:val="00FE0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A9E9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314C"/>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14C"/>
    <w:rPr>
      <w:color w:val="0563C1" w:themeColor="hyperlink"/>
      <w:u w:val="single"/>
    </w:rPr>
  </w:style>
  <w:style w:type="paragraph" w:styleId="ListParagraph">
    <w:name w:val="List Paragraph"/>
    <w:basedOn w:val="Normal"/>
    <w:uiPriority w:val="34"/>
    <w:qFormat/>
    <w:rsid w:val="00062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101">
      <w:bodyDiv w:val="1"/>
      <w:marLeft w:val="0"/>
      <w:marRight w:val="0"/>
      <w:marTop w:val="0"/>
      <w:marBottom w:val="0"/>
      <w:divBdr>
        <w:top w:val="none" w:sz="0" w:space="0" w:color="auto"/>
        <w:left w:val="none" w:sz="0" w:space="0" w:color="auto"/>
        <w:bottom w:val="none" w:sz="0" w:space="0" w:color="auto"/>
        <w:right w:val="none" w:sz="0" w:space="0" w:color="auto"/>
      </w:divBdr>
      <w:divsChild>
        <w:div w:id="1462729737">
          <w:marLeft w:val="0"/>
          <w:marRight w:val="0"/>
          <w:marTop w:val="0"/>
          <w:marBottom w:val="0"/>
          <w:divBdr>
            <w:top w:val="none" w:sz="0" w:space="0" w:color="auto"/>
            <w:left w:val="none" w:sz="0" w:space="0" w:color="auto"/>
            <w:bottom w:val="none" w:sz="0" w:space="0" w:color="auto"/>
            <w:right w:val="none" w:sz="0" w:space="0" w:color="auto"/>
          </w:divBdr>
          <w:divsChild>
            <w:div w:id="4470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647">
      <w:bodyDiv w:val="1"/>
      <w:marLeft w:val="0"/>
      <w:marRight w:val="0"/>
      <w:marTop w:val="0"/>
      <w:marBottom w:val="0"/>
      <w:divBdr>
        <w:top w:val="none" w:sz="0" w:space="0" w:color="auto"/>
        <w:left w:val="none" w:sz="0" w:space="0" w:color="auto"/>
        <w:bottom w:val="none" w:sz="0" w:space="0" w:color="auto"/>
        <w:right w:val="none" w:sz="0" w:space="0" w:color="auto"/>
      </w:divBdr>
      <w:divsChild>
        <w:div w:id="1837961471">
          <w:marLeft w:val="0"/>
          <w:marRight w:val="0"/>
          <w:marTop w:val="0"/>
          <w:marBottom w:val="0"/>
          <w:divBdr>
            <w:top w:val="none" w:sz="0" w:space="0" w:color="auto"/>
            <w:left w:val="none" w:sz="0" w:space="0" w:color="auto"/>
            <w:bottom w:val="none" w:sz="0" w:space="0" w:color="auto"/>
            <w:right w:val="none" w:sz="0" w:space="0" w:color="auto"/>
          </w:divBdr>
          <w:divsChild>
            <w:div w:id="17531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ring.ac.uk/research/research-projects/policy-priority-in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703</Words>
  <Characters>4010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Guerrero</dc:creator>
  <cp:keywords/>
  <dc:description/>
  <cp:lastModifiedBy>Omar Guerrero</cp:lastModifiedBy>
  <cp:revision>7</cp:revision>
  <dcterms:created xsi:type="dcterms:W3CDTF">2019-09-18T20:03:00Z</dcterms:created>
  <dcterms:modified xsi:type="dcterms:W3CDTF">2019-09-19T22:11:00Z</dcterms:modified>
</cp:coreProperties>
</file>