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1DA0" w:rsidRDefault="002E1DA0" w:rsidP="002E1DA0">
      <w:pPr>
        <w:autoSpaceDE w:val="0"/>
        <w:autoSpaceDN w:val="0"/>
        <w:adjustRightInd w:val="0"/>
        <w:spacing w:after="0" w:line="240" w:lineRule="auto"/>
        <w:rPr>
          <w:rFonts w:ascii="Arial" w:hAnsi="Arial" w:cs="Arial"/>
          <w:b/>
          <w:bCs/>
          <w:sz w:val="28"/>
          <w:szCs w:val="28"/>
        </w:rPr>
      </w:pPr>
      <w:r>
        <w:rPr>
          <w:rFonts w:ascii="Arial" w:hAnsi="Arial" w:cs="Arial"/>
          <w:b/>
          <w:bCs/>
          <w:sz w:val="28"/>
          <w:szCs w:val="28"/>
        </w:rPr>
        <w:t xml:space="preserve">Concepteur/Développeur </w:t>
      </w:r>
      <w:r w:rsidR="00F61FFB">
        <w:rPr>
          <w:rFonts w:ascii="Arial" w:hAnsi="Arial" w:cs="Arial"/>
          <w:b/>
          <w:bCs/>
          <w:sz w:val="28"/>
          <w:szCs w:val="28"/>
        </w:rPr>
        <w:t xml:space="preserve">Junior </w:t>
      </w:r>
      <w:r>
        <w:rPr>
          <w:rFonts w:ascii="Arial" w:hAnsi="Arial" w:cs="Arial"/>
          <w:b/>
          <w:bCs/>
          <w:sz w:val="28"/>
          <w:szCs w:val="28"/>
        </w:rPr>
        <w:t>(H/F)</w:t>
      </w:r>
    </w:p>
    <w:p w:rsidR="002E1DA0" w:rsidRPr="006F01FA" w:rsidRDefault="002E1DA0" w:rsidP="002E1DA0">
      <w:pPr>
        <w:autoSpaceDE w:val="0"/>
        <w:autoSpaceDN w:val="0"/>
        <w:adjustRightInd w:val="0"/>
        <w:spacing w:after="0" w:line="240" w:lineRule="auto"/>
        <w:rPr>
          <w:rFonts w:ascii="Times New Roman" w:hAnsi="Times New Roman" w:cs="Times New Roman"/>
          <w:sz w:val="24"/>
          <w:szCs w:val="24"/>
        </w:rPr>
      </w:pPr>
      <w:r w:rsidRPr="006F01FA">
        <w:rPr>
          <w:rFonts w:ascii="Times New Roman" w:hAnsi="Times New Roman" w:cs="Times New Roman"/>
          <w:sz w:val="24"/>
          <w:szCs w:val="24"/>
        </w:rPr>
        <w:t>Fonctions supports / Stage de fin d’études minimum de 4-5 mois</w:t>
      </w:r>
    </w:p>
    <w:p w:rsidR="002E1DA0" w:rsidRPr="006F01FA" w:rsidRDefault="002E1DA0" w:rsidP="002E1DA0">
      <w:pPr>
        <w:autoSpaceDE w:val="0"/>
        <w:autoSpaceDN w:val="0"/>
        <w:adjustRightInd w:val="0"/>
        <w:spacing w:after="0" w:line="240" w:lineRule="auto"/>
        <w:rPr>
          <w:rFonts w:ascii="Times New Roman" w:hAnsi="Times New Roman" w:cs="Times New Roman"/>
          <w:sz w:val="24"/>
          <w:szCs w:val="24"/>
        </w:rPr>
      </w:pPr>
    </w:p>
    <w:p w:rsidR="002E1DA0" w:rsidRPr="006F01FA" w:rsidRDefault="002E1DA0" w:rsidP="002E1DA0">
      <w:pPr>
        <w:autoSpaceDE w:val="0"/>
        <w:autoSpaceDN w:val="0"/>
        <w:adjustRightInd w:val="0"/>
        <w:spacing w:after="0" w:line="240" w:lineRule="auto"/>
        <w:rPr>
          <w:rFonts w:ascii="Times New Roman" w:hAnsi="Times New Roman" w:cs="Times New Roman"/>
          <w:sz w:val="24"/>
          <w:szCs w:val="24"/>
        </w:rPr>
      </w:pPr>
      <w:r w:rsidRPr="006F01FA">
        <w:rPr>
          <w:rFonts w:ascii="Times New Roman" w:hAnsi="Times New Roman" w:cs="Times New Roman"/>
          <w:sz w:val="24"/>
          <w:szCs w:val="24"/>
        </w:rPr>
        <w:t>Renault Retail Group, filiale du Groupe Renault, est un des réseaux leaders de la distribution automobile en Europe. Nos activités principales sont la vente de véhicules neufs, de véhicules d'occasion, de services d'entretien et de réparation et de pièces de rechange. Nos 12 600 collaborateurs sont répartis sur 223 sites en Europe.</w:t>
      </w:r>
    </w:p>
    <w:p w:rsidR="002E1DA0" w:rsidRPr="006F01FA" w:rsidRDefault="002E1DA0" w:rsidP="002E1DA0">
      <w:pPr>
        <w:autoSpaceDE w:val="0"/>
        <w:autoSpaceDN w:val="0"/>
        <w:adjustRightInd w:val="0"/>
        <w:spacing w:after="0" w:line="240" w:lineRule="auto"/>
        <w:rPr>
          <w:rFonts w:ascii="Times New Roman" w:hAnsi="Times New Roman" w:cs="Times New Roman"/>
          <w:sz w:val="24"/>
          <w:szCs w:val="24"/>
        </w:rPr>
      </w:pPr>
    </w:p>
    <w:p w:rsidR="002E1DA0" w:rsidRPr="006F01FA" w:rsidRDefault="002E1DA0" w:rsidP="002E1DA0">
      <w:pPr>
        <w:autoSpaceDE w:val="0"/>
        <w:autoSpaceDN w:val="0"/>
        <w:adjustRightInd w:val="0"/>
        <w:spacing w:after="0" w:line="240" w:lineRule="auto"/>
        <w:rPr>
          <w:rFonts w:ascii="Times New Roman" w:hAnsi="Times New Roman" w:cs="Times New Roman"/>
          <w:sz w:val="24"/>
          <w:szCs w:val="24"/>
        </w:rPr>
      </w:pPr>
      <w:r w:rsidRPr="006F01FA">
        <w:rPr>
          <w:rFonts w:ascii="Times New Roman" w:hAnsi="Times New Roman" w:cs="Times New Roman"/>
          <w:sz w:val="24"/>
          <w:szCs w:val="24"/>
        </w:rPr>
        <w:t>Nous recherchons, pour notre entité SIRVA basé à Saint-Herblain un Concepteur/ Développeur Junior H/F.</w:t>
      </w:r>
    </w:p>
    <w:p w:rsidR="002E1DA0" w:rsidRPr="006F01FA" w:rsidRDefault="002E1DA0" w:rsidP="002E1DA0">
      <w:pPr>
        <w:autoSpaceDE w:val="0"/>
        <w:autoSpaceDN w:val="0"/>
        <w:adjustRightInd w:val="0"/>
        <w:spacing w:after="0" w:line="240" w:lineRule="auto"/>
        <w:rPr>
          <w:rFonts w:ascii="Times New Roman" w:hAnsi="Times New Roman" w:cs="Times New Roman"/>
          <w:sz w:val="24"/>
          <w:szCs w:val="24"/>
        </w:rPr>
      </w:pPr>
    </w:p>
    <w:p w:rsidR="002E1DA0" w:rsidRPr="006F01FA" w:rsidRDefault="002E1DA0" w:rsidP="002E1DA0">
      <w:pPr>
        <w:autoSpaceDE w:val="0"/>
        <w:autoSpaceDN w:val="0"/>
        <w:adjustRightInd w:val="0"/>
        <w:spacing w:after="0" w:line="240" w:lineRule="auto"/>
        <w:rPr>
          <w:rFonts w:ascii="Times New Roman" w:hAnsi="Times New Roman" w:cs="Times New Roman"/>
          <w:sz w:val="24"/>
          <w:szCs w:val="24"/>
        </w:rPr>
      </w:pPr>
      <w:r w:rsidRPr="006F01FA">
        <w:rPr>
          <w:rFonts w:ascii="Times New Roman" w:hAnsi="Times New Roman" w:cs="Times New Roman"/>
          <w:sz w:val="24"/>
          <w:szCs w:val="24"/>
        </w:rPr>
        <w:t>Vos missions seront les suivantes :</w:t>
      </w:r>
    </w:p>
    <w:p w:rsidR="002E1DA0" w:rsidRPr="006F01FA" w:rsidRDefault="002E1DA0" w:rsidP="002E1DA0">
      <w:pPr>
        <w:autoSpaceDE w:val="0"/>
        <w:autoSpaceDN w:val="0"/>
        <w:adjustRightInd w:val="0"/>
        <w:spacing w:after="0" w:line="240" w:lineRule="auto"/>
        <w:rPr>
          <w:rFonts w:ascii="Times New Roman" w:hAnsi="Times New Roman" w:cs="Times New Roman"/>
          <w:sz w:val="24"/>
          <w:szCs w:val="24"/>
        </w:rPr>
      </w:pPr>
      <w:r w:rsidRPr="006F01FA">
        <w:rPr>
          <w:rFonts w:ascii="Times New Roman" w:hAnsi="Times New Roman" w:cs="Times New Roman"/>
          <w:sz w:val="24"/>
          <w:szCs w:val="24"/>
        </w:rPr>
        <w:t>Epauler les chefs de projets dans la rédaction des spécifications fonctionnelles</w:t>
      </w:r>
    </w:p>
    <w:p w:rsidR="002E1DA0" w:rsidRPr="006F01FA" w:rsidRDefault="002E1DA0" w:rsidP="002E1DA0">
      <w:pPr>
        <w:autoSpaceDE w:val="0"/>
        <w:autoSpaceDN w:val="0"/>
        <w:adjustRightInd w:val="0"/>
        <w:spacing w:after="0" w:line="240" w:lineRule="auto"/>
        <w:rPr>
          <w:rFonts w:ascii="Times New Roman" w:hAnsi="Times New Roman" w:cs="Times New Roman"/>
          <w:sz w:val="24"/>
          <w:szCs w:val="24"/>
        </w:rPr>
      </w:pPr>
      <w:r w:rsidRPr="006F01FA">
        <w:rPr>
          <w:rFonts w:ascii="Times New Roman" w:hAnsi="Times New Roman" w:cs="Times New Roman"/>
          <w:sz w:val="24"/>
          <w:szCs w:val="24"/>
        </w:rPr>
        <w:t>Effectuer l’analyse des spécifications techniques</w:t>
      </w:r>
    </w:p>
    <w:p w:rsidR="002E1DA0" w:rsidRPr="006F01FA" w:rsidRDefault="002E1DA0" w:rsidP="002E1DA0">
      <w:pPr>
        <w:autoSpaceDE w:val="0"/>
        <w:autoSpaceDN w:val="0"/>
        <w:adjustRightInd w:val="0"/>
        <w:spacing w:after="0" w:line="240" w:lineRule="auto"/>
        <w:rPr>
          <w:rFonts w:ascii="Times New Roman" w:hAnsi="Times New Roman" w:cs="Times New Roman"/>
          <w:sz w:val="24"/>
          <w:szCs w:val="24"/>
        </w:rPr>
      </w:pPr>
      <w:r w:rsidRPr="006F01FA">
        <w:rPr>
          <w:rFonts w:ascii="Times New Roman" w:hAnsi="Times New Roman" w:cs="Times New Roman"/>
          <w:sz w:val="24"/>
          <w:szCs w:val="24"/>
        </w:rPr>
        <w:t>Concevoir des solutions architecturales techniques</w:t>
      </w:r>
    </w:p>
    <w:p w:rsidR="002E1DA0" w:rsidRPr="006F01FA" w:rsidRDefault="002E1DA0" w:rsidP="002E1DA0">
      <w:pPr>
        <w:autoSpaceDE w:val="0"/>
        <w:autoSpaceDN w:val="0"/>
        <w:adjustRightInd w:val="0"/>
        <w:spacing w:after="0" w:line="240" w:lineRule="auto"/>
        <w:rPr>
          <w:rFonts w:ascii="Times New Roman" w:hAnsi="Times New Roman" w:cs="Times New Roman"/>
          <w:sz w:val="24"/>
          <w:szCs w:val="24"/>
        </w:rPr>
      </w:pPr>
      <w:r w:rsidRPr="006F01FA">
        <w:rPr>
          <w:rFonts w:ascii="Times New Roman" w:hAnsi="Times New Roman" w:cs="Times New Roman"/>
          <w:sz w:val="24"/>
          <w:szCs w:val="24"/>
        </w:rPr>
        <w:t>Concevoir et développer les programmes et applications informatiques</w:t>
      </w:r>
    </w:p>
    <w:p w:rsidR="002E1DA0" w:rsidRPr="006F01FA" w:rsidRDefault="002E1DA0" w:rsidP="002E1DA0">
      <w:pPr>
        <w:autoSpaceDE w:val="0"/>
        <w:autoSpaceDN w:val="0"/>
        <w:adjustRightInd w:val="0"/>
        <w:spacing w:after="0" w:line="240" w:lineRule="auto"/>
        <w:rPr>
          <w:rFonts w:ascii="Times New Roman" w:hAnsi="Times New Roman" w:cs="Times New Roman"/>
          <w:sz w:val="24"/>
          <w:szCs w:val="24"/>
        </w:rPr>
      </w:pPr>
      <w:r w:rsidRPr="006F01FA">
        <w:rPr>
          <w:rFonts w:ascii="Times New Roman" w:hAnsi="Times New Roman" w:cs="Times New Roman"/>
          <w:sz w:val="24"/>
          <w:szCs w:val="24"/>
        </w:rPr>
        <w:t>Définir et réaliser les tests techniques et fonctionnels avant livraison</w:t>
      </w:r>
    </w:p>
    <w:p w:rsidR="002E1DA0" w:rsidRPr="006F01FA" w:rsidRDefault="002E1DA0" w:rsidP="002E1DA0">
      <w:pPr>
        <w:autoSpaceDE w:val="0"/>
        <w:autoSpaceDN w:val="0"/>
        <w:adjustRightInd w:val="0"/>
        <w:spacing w:after="0" w:line="240" w:lineRule="auto"/>
        <w:rPr>
          <w:rFonts w:ascii="Times New Roman" w:hAnsi="Times New Roman" w:cs="Times New Roman"/>
          <w:sz w:val="24"/>
          <w:szCs w:val="24"/>
        </w:rPr>
      </w:pPr>
      <w:r w:rsidRPr="006F01FA">
        <w:rPr>
          <w:rFonts w:ascii="Times New Roman" w:hAnsi="Times New Roman" w:cs="Times New Roman"/>
          <w:sz w:val="24"/>
          <w:szCs w:val="24"/>
        </w:rPr>
        <w:t>Analyser les problèmes techniques, fonctionnels et proposer des correctifs,</w:t>
      </w:r>
    </w:p>
    <w:p w:rsidR="002E1DA0" w:rsidRPr="006F01FA" w:rsidRDefault="002E1DA0" w:rsidP="002E1DA0">
      <w:pPr>
        <w:autoSpaceDE w:val="0"/>
        <w:autoSpaceDN w:val="0"/>
        <w:adjustRightInd w:val="0"/>
        <w:spacing w:after="0" w:line="240" w:lineRule="auto"/>
        <w:rPr>
          <w:rFonts w:ascii="Times New Roman" w:hAnsi="Times New Roman" w:cs="Times New Roman"/>
          <w:sz w:val="24"/>
          <w:szCs w:val="24"/>
        </w:rPr>
      </w:pPr>
      <w:r w:rsidRPr="006F01FA">
        <w:rPr>
          <w:rFonts w:ascii="Times New Roman" w:hAnsi="Times New Roman" w:cs="Times New Roman"/>
          <w:sz w:val="24"/>
          <w:szCs w:val="24"/>
        </w:rPr>
        <w:t>Concevoir et réaliser une maquette de présentation (design application)</w:t>
      </w:r>
    </w:p>
    <w:p w:rsidR="002E1DA0" w:rsidRPr="006F01FA" w:rsidRDefault="002E1DA0" w:rsidP="002E1DA0">
      <w:pPr>
        <w:autoSpaceDE w:val="0"/>
        <w:autoSpaceDN w:val="0"/>
        <w:adjustRightInd w:val="0"/>
        <w:spacing w:after="0" w:line="240" w:lineRule="auto"/>
        <w:rPr>
          <w:rFonts w:ascii="Times New Roman" w:hAnsi="Times New Roman" w:cs="Times New Roman"/>
          <w:sz w:val="24"/>
          <w:szCs w:val="24"/>
        </w:rPr>
      </w:pPr>
      <w:r w:rsidRPr="006F01FA">
        <w:rPr>
          <w:rFonts w:ascii="Times New Roman" w:hAnsi="Times New Roman" w:cs="Times New Roman"/>
          <w:sz w:val="24"/>
          <w:szCs w:val="24"/>
        </w:rPr>
        <w:t>Réaliser la mise en production de solution logicielle dans un environnement d'exploitation (serveurs, postes de travail, systèmes d'exploitation, ...)</w:t>
      </w:r>
    </w:p>
    <w:p w:rsidR="002E1DA0" w:rsidRPr="006F01FA" w:rsidRDefault="002E1DA0" w:rsidP="002E1DA0">
      <w:pPr>
        <w:autoSpaceDE w:val="0"/>
        <w:autoSpaceDN w:val="0"/>
        <w:adjustRightInd w:val="0"/>
        <w:spacing w:after="0" w:line="240" w:lineRule="auto"/>
        <w:rPr>
          <w:rFonts w:ascii="Times New Roman" w:hAnsi="Times New Roman" w:cs="Times New Roman"/>
          <w:sz w:val="24"/>
          <w:szCs w:val="24"/>
        </w:rPr>
      </w:pPr>
      <w:r w:rsidRPr="006F01FA">
        <w:rPr>
          <w:rFonts w:ascii="Times New Roman" w:hAnsi="Times New Roman" w:cs="Times New Roman"/>
          <w:sz w:val="24"/>
          <w:szCs w:val="24"/>
        </w:rPr>
        <w:t>Réalisation des chiffrages de dossiers</w:t>
      </w:r>
    </w:p>
    <w:p w:rsidR="002E1DA0" w:rsidRPr="006F01FA" w:rsidRDefault="002E1DA0" w:rsidP="002E1DA0">
      <w:pPr>
        <w:autoSpaceDE w:val="0"/>
        <w:autoSpaceDN w:val="0"/>
        <w:adjustRightInd w:val="0"/>
        <w:spacing w:after="0" w:line="240" w:lineRule="auto"/>
        <w:rPr>
          <w:rFonts w:ascii="Times New Roman" w:hAnsi="Times New Roman" w:cs="Times New Roman"/>
          <w:sz w:val="24"/>
          <w:szCs w:val="24"/>
        </w:rPr>
      </w:pPr>
      <w:r w:rsidRPr="006F01FA">
        <w:rPr>
          <w:rFonts w:ascii="Times New Roman" w:hAnsi="Times New Roman" w:cs="Times New Roman"/>
          <w:sz w:val="24"/>
          <w:szCs w:val="24"/>
        </w:rPr>
        <w:t>Assurer un rôle de support technique au sein de l’entreprise.</w:t>
      </w:r>
    </w:p>
    <w:p w:rsidR="002E1DA0" w:rsidRDefault="002E1DA0" w:rsidP="002E1DA0">
      <w:pPr>
        <w:autoSpaceDE w:val="0"/>
        <w:autoSpaceDN w:val="0"/>
        <w:adjustRightInd w:val="0"/>
        <w:spacing w:after="0" w:line="240" w:lineRule="auto"/>
        <w:rPr>
          <w:rFonts w:ascii="Arial" w:hAnsi="Arial" w:cs="Arial"/>
          <w:sz w:val="24"/>
          <w:szCs w:val="24"/>
        </w:rPr>
      </w:pPr>
    </w:p>
    <w:p w:rsidR="002E1DA0" w:rsidRDefault="002E1DA0" w:rsidP="002E1DA0">
      <w:pPr>
        <w:pStyle w:val="Paragraphedeliste"/>
        <w:numPr>
          <w:ilvl w:val="0"/>
          <w:numId w:val="1"/>
        </w:numPr>
        <w:rPr>
          <w:color w:val="000000"/>
          <w:u w:val="single"/>
          <w:lang w:eastAsia="fr-FR"/>
        </w:rPr>
      </w:pPr>
      <w:r>
        <w:rPr>
          <w:color w:val="000000"/>
          <w:u w:val="single"/>
          <w:lang w:eastAsia="fr-FR"/>
        </w:rPr>
        <w:t>La Méthodologie et la Mise en œuvre d’outils autour:</w:t>
      </w:r>
    </w:p>
    <w:p w:rsidR="002E1DA0" w:rsidRDefault="002E1DA0" w:rsidP="002E1DA0">
      <w:pPr>
        <w:pStyle w:val="Paragraphedeliste"/>
        <w:numPr>
          <w:ilvl w:val="0"/>
          <w:numId w:val="2"/>
        </w:numPr>
        <w:rPr>
          <w:color w:val="000000"/>
          <w:lang w:eastAsia="fr-FR"/>
        </w:rPr>
      </w:pPr>
      <w:r>
        <w:rPr>
          <w:color w:val="000000"/>
          <w:lang w:eastAsia="fr-FR"/>
        </w:rPr>
        <w:t>Des aspects  TESTS / RECETTES</w:t>
      </w:r>
    </w:p>
    <w:p w:rsidR="002E1DA0" w:rsidRDefault="002E1DA0" w:rsidP="002E1DA0">
      <w:pPr>
        <w:pStyle w:val="Paragraphedeliste"/>
        <w:numPr>
          <w:ilvl w:val="0"/>
          <w:numId w:val="2"/>
        </w:numPr>
        <w:rPr>
          <w:color w:val="000000"/>
          <w:lang w:eastAsia="fr-FR"/>
        </w:rPr>
      </w:pPr>
      <w:r>
        <w:rPr>
          <w:color w:val="000000"/>
          <w:lang w:eastAsia="fr-FR"/>
        </w:rPr>
        <w:t>De la qualité du Code (des développements)</w:t>
      </w:r>
    </w:p>
    <w:p w:rsidR="002E1DA0" w:rsidRDefault="002E1DA0" w:rsidP="002E1DA0">
      <w:pPr>
        <w:pStyle w:val="Paragraphedeliste"/>
        <w:numPr>
          <w:ilvl w:val="0"/>
          <w:numId w:val="3"/>
        </w:numPr>
        <w:rPr>
          <w:color w:val="000000"/>
          <w:lang w:eastAsia="fr-FR"/>
        </w:rPr>
      </w:pPr>
      <w:r>
        <w:rPr>
          <w:color w:val="000000"/>
          <w:lang w:eastAsia="fr-FR"/>
        </w:rPr>
        <w:t>Recherche et étude  de ce qui conviendrait à notre spécificité de développement et implémentation des outils</w:t>
      </w:r>
    </w:p>
    <w:p w:rsidR="002E1DA0" w:rsidRDefault="002E1DA0" w:rsidP="002E1DA0">
      <w:pPr>
        <w:ind w:left="360"/>
        <w:rPr>
          <w:color w:val="000000"/>
          <w:sz w:val="10"/>
          <w:szCs w:val="10"/>
          <w:lang w:eastAsia="fr-FR"/>
        </w:rPr>
      </w:pPr>
    </w:p>
    <w:p w:rsidR="002E1DA0" w:rsidRDefault="002E1DA0" w:rsidP="002E1DA0">
      <w:pPr>
        <w:pStyle w:val="Paragraphedeliste"/>
        <w:numPr>
          <w:ilvl w:val="0"/>
          <w:numId w:val="1"/>
        </w:numPr>
        <w:rPr>
          <w:color w:val="000000"/>
          <w:lang w:eastAsia="fr-FR"/>
        </w:rPr>
      </w:pPr>
      <w:r>
        <w:rPr>
          <w:color w:val="000000"/>
          <w:u w:val="single"/>
          <w:lang w:eastAsia="fr-FR"/>
        </w:rPr>
        <w:t>Le développement :</w:t>
      </w:r>
      <w:r>
        <w:rPr>
          <w:color w:val="000000"/>
          <w:lang w:eastAsia="fr-FR"/>
        </w:rPr>
        <w:t xml:space="preserve"> </w:t>
      </w:r>
    </w:p>
    <w:p w:rsidR="002E1DA0" w:rsidRDefault="002E1DA0" w:rsidP="002E1DA0">
      <w:pPr>
        <w:pStyle w:val="Paragraphedeliste"/>
        <w:numPr>
          <w:ilvl w:val="0"/>
          <w:numId w:val="3"/>
        </w:numPr>
        <w:rPr>
          <w:color w:val="000000"/>
          <w:lang w:eastAsia="fr-FR"/>
        </w:rPr>
      </w:pPr>
      <w:r>
        <w:rPr>
          <w:color w:val="000000"/>
          <w:lang w:eastAsia="fr-FR"/>
        </w:rPr>
        <w:t>Développements issus des spécifications fonctionnelles de petits dossiers rédigées par les Chefs de Projets</w:t>
      </w:r>
    </w:p>
    <w:p w:rsidR="002E1DA0" w:rsidRDefault="002E1DA0" w:rsidP="002E1DA0">
      <w:pPr>
        <w:autoSpaceDE w:val="0"/>
        <w:autoSpaceDN w:val="0"/>
        <w:adjustRightInd w:val="0"/>
        <w:spacing w:after="0" w:line="240" w:lineRule="auto"/>
        <w:rPr>
          <w:rFonts w:ascii="Arial" w:hAnsi="Arial" w:cs="Arial"/>
          <w:sz w:val="24"/>
          <w:szCs w:val="24"/>
        </w:rPr>
      </w:pPr>
    </w:p>
    <w:p w:rsidR="002E1DA0" w:rsidRPr="006F01FA" w:rsidRDefault="002E1DA0" w:rsidP="002E1DA0">
      <w:pPr>
        <w:autoSpaceDE w:val="0"/>
        <w:autoSpaceDN w:val="0"/>
        <w:adjustRightInd w:val="0"/>
        <w:spacing w:after="0" w:line="240" w:lineRule="auto"/>
        <w:rPr>
          <w:rFonts w:ascii="Times New Roman" w:hAnsi="Times New Roman" w:cs="Times New Roman"/>
          <w:sz w:val="24"/>
          <w:szCs w:val="24"/>
        </w:rPr>
      </w:pPr>
      <w:r w:rsidRPr="006F01FA">
        <w:rPr>
          <w:rFonts w:ascii="Times New Roman" w:hAnsi="Times New Roman" w:cs="Times New Roman"/>
          <w:sz w:val="24"/>
          <w:szCs w:val="24"/>
        </w:rPr>
        <w:t>De formation supérieure BAC + 4 (système d’information), justifiant d’une expérience dans le développement de système d’information de gestion d’entreprise.</w:t>
      </w:r>
    </w:p>
    <w:p w:rsidR="002E1DA0" w:rsidRPr="006F01FA" w:rsidRDefault="002E1DA0" w:rsidP="002E1DA0">
      <w:pPr>
        <w:autoSpaceDE w:val="0"/>
        <w:autoSpaceDN w:val="0"/>
        <w:adjustRightInd w:val="0"/>
        <w:spacing w:after="0" w:line="240" w:lineRule="auto"/>
        <w:rPr>
          <w:rFonts w:ascii="Times New Roman" w:hAnsi="Times New Roman" w:cs="Times New Roman"/>
          <w:sz w:val="24"/>
          <w:szCs w:val="24"/>
        </w:rPr>
      </w:pPr>
    </w:p>
    <w:p w:rsidR="002E1DA0" w:rsidRPr="006F01FA" w:rsidRDefault="002E1DA0" w:rsidP="002E1DA0">
      <w:pPr>
        <w:autoSpaceDE w:val="0"/>
        <w:autoSpaceDN w:val="0"/>
        <w:adjustRightInd w:val="0"/>
        <w:spacing w:after="0" w:line="240" w:lineRule="auto"/>
        <w:rPr>
          <w:rFonts w:ascii="Times New Roman" w:hAnsi="Times New Roman" w:cs="Times New Roman"/>
          <w:sz w:val="24"/>
          <w:szCs w:val="24"/>
        </w:rPr>
      </w:pPr>
      <w:r w:rsidRPr="006F01FA">
        <w:rPr>
          <w:rFonts w:ascii="Times New Roman" w:hAnsi="Times New Roman" w:cs="Times New Roman"/>
          <w:sz w:val="24"/>
          <w:szCs w:val="24"/>
        </w:rPr>
        <w:t>Maîtrisant à minima les systèmes suivants :</w:t>
      </w:r>
    </w:p>
    <w:p w:rsidR="002E1DA0" w:rsidRPr="006F01FA" w:rsidRDefault="002E1DA0" w:rsidP="002E1DA0">
      <w:pPr>
        <w:autoSpaceDE w:val="0"/>
        <w:autoSpaceDN w:val="0"/>
        <w:adjustRightInd w:val="0"/>
        <w:spacing w:after="0" w:line="240" w:lineRule="auto"/>
        <w:rPr>
          <w:rFonts w:ascii="Times New Roman" w:hAnsi="Times New Roman" w:cs="Times New Roman"/>
          <w:sz w:val="24"/>
          <w:szCs w:val="24"/>
        </w:rPr>
      </w:pPr>
      <w:r w:rsidRPr="006F01FA">
        <w:rPr>
          <w:rFonts w:ascii="Times New Roman" w:hAnsi="Times New Roman" w:cs="Times New Roman"/>
          <w:sz w:val="24"/>
          <w:szCs w:val="24"/>
        </w:rPr>
        <w:t>Outils de développement: C#, Java, J2EE, SQL, HTML, Framework, .Net,</w:t>
      </w:r>
    </w:p>
    <w:p w:rsidR="002E1DA0" w:rsidRPr="006F01FA" w:rsidRDefault="002E1DA0" w:rsidP="002E1DA0">
      <w:pPr>
        <w:autoSpaceDE w:val="0"/>
        <w:autoSpaceDN w:val="0"/>
        <w:adjustRightInd w:val="0"/>
        <w:spacing w:after="0" w:line="240" w:lineRule="auto"/>
        <w:rPr>
          <w:rFonts w:ascii="Times New Roman" w:hAnsi="Times New Roman" w:cs="Times New Roman"/>
          <w:sz w:val="24"/>
          <w:szCs w:val="24"/>
        </w:rPr>
      </w:pPr>
      <w:r w:rsidRPr="006F01FA">
        <w:rPr>
          <w:rFonts w:ascii="Times New Roman" w:hAnsi="Times New Roman" w:cs="Times New Roman"/>
          <w:sz w:val="24"/>
          <w:szCs w:val="24"/>
        </w:rPr>
        <w:t xml:space="preserve">PHP, Hibernate, SVN, </w:t>
      </w:r>
      <w:proofErr w:type="spellStart"/>
      <w:r w:rsidRPr="006F01FA">
        <w:rPr>
          <w:rFonts w:ascii="Times New Roman" w:hAnsi="Times New Roman" w:cs="Times New Roman"/>
          <w:sz w:val="24"/>
          <w:szCs w:val="24"/>
        </w:rPr>
        <w:t>TalendFrameworkServeurs</w:t>
      </w:r>
      <w:proofErr w:type="spellEnd"/>
      <w:r w:rsidRPr="006F01FA">
        <w:rPr>
          <w:rFonts w:ascii="Times New Roman" w:hAnsi="Times New Roman" w:cs="Times New Roman"/>
          <w:sz w:val="24"/>
          <w:szCs w:val="24"/>
        </w:rPr>
        <w:t xml:space="preserve"> </w:t>
      </w:r>
      <w:proofErr w:type="spellStart"/>
      <w:r w:rsidRPr="006F01FA">
        <w:rPr>
          <w:rFonts w:ascii="Times New Roman" w:hAnsi="Times New Roman" w:cs="Times New Roman"/>
          <w:sz w:val="24"/>
          <w:szCs w:val="24"/>
        </w:rPr>
        <w:t>applicatifs</w:t>
      </w:r>
      <w:proofErr w:type="spellEnd"/>
      <w:r w:rsidRPr="006F01FA">
        <w:rPr>
          <w:rFonts w:ascii="Times New Roman" w:hAnsi="Times New Roman" w:cs="Times New Roman"/>
          <w:sz w:val="24"/>
          <w:szCs w:val="24"/>
        </w:rPr>
        <w:t>: Tomcat, IIS, SharePoint Business</w:t>
      </w:r>
    </w:p>
    <w:p w:rsidR="002E1DA0" w:rsidRPr="006F01FA" w:rsidRDefault="002E1DA0" w:rsidP="002E1DA0">
      <w:pPr>
        <w:autoSpaceDE w:val="0"/>
        <w:autoSpaceDN w:val="0"/>
        <w:adjustRightInd w:val="0"/>
        <w:spacing w:after="0" w:line="240" w:lineRule="auto"/>
        <w:rPr>
          <w:rFonts w:ascii="Times New Roman" w:hAnsi="Times New Roman" w:cs="Times New Roman"/>
          <w:sz w:val="24"/>
          <w:szCs w:val="24"/>
        </w:rPr>
      </w:pPr>
    </w:p>
    <w:p w:rsidR="002E1DA0" w:rsidRPr="006F01FA" w:rsidRDefault="002E1DA0" w:rsidP="002E1DA0">
      <w:pPr>
        <w:autoSpaceDE w:val="0"/>
        <w:autoSpaceDN w:val="0"/>
        <w:adjustRightInd w:val="0"/>
        <w:spacing w:after="0" w:line="240" w:lineRule="auto"/>
        <w:rPr>
          <w:rFonts w:ascii="Times New Roman" w:hAnsi="Times New Roman" w:cs="Times New Roman"/>
          <w:sz w:val="24"/>
          <w:szCs w:val="24"/>
        </w:rPr>
      </w:pPr>
      <w:r w:rsidRPr="006F01FA">
        <w:rPr>
          <w:rFonts w:ascii="Times New Roman" w:hAnsi="Times New Roman" w:cs="Times New Roman"/>
          <w:sz w:val="24"/>
          <w:szCs w:val="24"/>
        </w:rPr>
        <w:t xml:space="preserve">Intelligence: Microsoft SSIS, Report Server, ETL TalendSGBD: SqlServer, MySQL, PostgreSQL, Linux, </w:t>
      </w:r>
      <w:proofErr w:type="spellStart"/>
      <w:r w:rsidRPr="006F01FA">
        <w:rPr>
          <w:rFonts w:ascii="Times New Roman" w:hAnsi="Times New Roman" w:cs="Times New Roman"/>
          <w:sz w:val="24"/>
          <w:szCs w:val="24"/>
        </w:rPr>
        <w:t>ProgressOS</w:t>
      </w:r>
      <w:proofErr w:type="spellEnd"/>
      <w:r w:rsidRPr="006F01FA">
        <w:rPr>
          <w:rFonts w:ascii="Times New Roman" w:hAnsi="Times New Roman" w:cs="Times New Roman"/>
          <w:sz w:val="24"/>
          <w:szCs w:val="24"/>
        </w:rPr>
        <w:t>: Windows Techniques: C++, C#, .Net (asp), HTML5, SQL-Server, PowerPivot, Active Directory, Azure (AD, BI)</w:t>
      </w:r>
    </w:p>
    <w:p w:rsidR="006F01FA" w:rsidRDefault="002E1DA0" w:rsidP="002E1DA0">
      <w:pPr>
        <w:rPr>
          <w:rFonts w:ascii="Times New Roman" w:hAnsi="Times New Roman" w:cs="Times New Roman"/>
          <w:sz w:val="24"/>
          <w:szCs w:val="24"/>
        </w:rPr>
      </w:pPr>
      <w:r w:rsidRPr="006F01FA">
        <w:rPr>
          <w:rFonts w:ascii="Times New Roman" w:hAnsi="Times New Roman" w:cs="Times New Roman"/>
          <w:sz w:val="24"/>
          <w:szCs w:val="24"/>
        </w:rPr>
        <w:t>Fonctionnelles: DMS (industrie), Microsoft Dynamics (AX)</w:t>
      </w:r>
    </w:p>
    <w:p w:rsidR="006F01FA" w:rsidRPr="006F01FA" w:rsidRDefault="006F01FA" w:rsidP="006F01FA">
      <w:pPr>
        <w:jc w:val="center"/>
        <w:rPr>
          <w:rFonts w:ascii="Times New Roman" w:hAnsi="Times New Roman" w:cs="Times New Roman"/>
          <w:sz w:val="24"/>
          <w:szCs w:val="24"/>
        </w:rPr>
      </w:pPr>
      <w:r w:rsidRPr="006F01FA">
        <w:rPr>
          <w:rFonts w:ascii="Times New Roman" w:hAnsi="Times New Roman" w:cs="Times New Roman"/>
          <w:sz w:val="24"/>
          <w:szCs w:val="24"/>
        </w:rPr>
        <w:t>Veuillez adresser votre candidature à l’adresse suivante en nous précisant dans l’objet l’intitulé du</w:t>
      </w:r>
      <w:r>
        <w:rPr>
          <w:rFonts w:ascii="Times New Roman" w:hAnsi="Times New Roman" w:cs="Times New Roman"/>
          <w:sz w:val="24"/>
          <w:szCs w:val="24"/>
        </w:rPr>
        <w:t xml:space="preserve"> stage pour St Herblain (44) et </w:t>
      </w:r>
      <w:r w:rsidRPr="006F01FA">
        <w:rPr>
          <w:rFonts w:ascii="Times New Roman" w:hAnsi="Times New Roman" w:cs="Times New Roman"/>
          <w:sz w:val="24"/>
          <w:szCs w:val="24"/>
        </w:rPr>
        <w:t>le nom de votre école</w:t>
      </w:r>
      <w:r>
        <w:rPr>
          <w:rFonts w:ascii="Times New Roman" w:hAnsi="Times New Roman" w:cs="Times New Roman"/>
          <w:sz w:val="24"/>
          <w:szCs w:val="24"/>
        </w:rPr>
        <w:t xml:space="preserve"> à l’attention d’Elodie LAFABLE</w:t>
      </w:r>
      <w:bookmarkStart w:id="0" w:name="_GoBack"/>
      <w:bookmarkEnd w:id="0"/>
      <w:r w:rsidRPr="006F01FA">
        <w:rPr>
          <w:rFonts w:ascii="Times New Roman" w:hAnsi="Times New Roman" w:cs="Times New Roman"/>
          <w:sz w:val="24"/>
          <w:szCs w:val="24"/>
        </w:rPr>
        <w:t xml:space="preserve">: </w:t>
      </w:r>
      <w:hyperlink r:id="rId5" w:history="1">
        <w:r w:rsidRPr="006F01FA">
          <w:rPr>
            <w:rFonts w:ascii="Times New Roman" w:hAnsi="Times New Roman" w:cs="Times New Roman"/>
            <w:b/>
            <w:color w:val="002060"/>
            <w:sz w:val="20"/>
            <w:szCs w:val="20"/>
          </w:rPr>
          <w:t>recrutement.rrg.internet@renault.com</w:t>
        </w:r>
      </w:hyperlink>
    </w:p>
    <w:sectPr w:rsidR="006F01FA" w:rsidRPr="006F01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26A5F"/>
    <w:multiLevelType w:val="hybridMultilevel"/>
    <w:tmpl w:val="0AC4417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3DDE2805"/>
    <w:multiLevelType w:val="hybridMultilevel"/>
    <w:tmpl w:val="16B0CE70"/>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2" w15:restartNumberingAfterBreak="0">
    <w:nsid w:val="49150189"/>
    <w:multiLevelType w:val="hybridMultilevel"/>
    <w:tmpl w:val="EE5A79C2"/>
    <w:lvl w:ilvl="0" w:tplc="FDB6F656">
      <w:numFmt w:val="bullet"/>
      <w:lvlText w:val=""/>
      <w:lvlJc w:val="left"/>
      <w:pPr>
        <w:ind w:left="1068" w:hanging="360"/>
      </w:pPr>
      <w:rPr>
        <w:rFonts w:ascii="Wingdings" w:eastAsia="Times New Roman" w:hAnsi="Wingdings" w:cs="Arial"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DA0"/>
    <w:rsid w:val="002E1DA0"/>
    <w:rsid w:val="006F01FA"/>
    <w:rsid w:val="00A130D6"/>
    <w:rsid w:val="00F61F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41DC9-9A72-4CED-A9C6-50BF2DDA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E1DA0"/>
    <w:pPr>
      <w:spacing w:after="0" w:line="240" w:lineRule="auto"/>
      <w:ind w:left="720"/>
    </w:pPr>
    <w:rPr>
      <w:rFonts w:ascii="Calibri" w:hAnsi="Calibri" w:cs="Times New Roman"/>
    </w:rPr>
  </w:style>
  <w:style w:type="character" w:styleId="Lienhypertexte">
    <w:name w:val="Hyperlink"/>
    <w:basedOn w:val="Policepardfaut"/>
    <w:uiPriority w:val="99"/>
    <w:unhideWhenUsed/>
    <w:rsid w:val="006F01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78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ecrutement.rrg.internet@renault.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397</Words>
  <Characters>2187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Renault Retail Group</Company>
  <LinksUpToDate>false</LinksUpToDate>
  <CharactersWithSpaces>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LAFABLE ELODIE</dc:creator>
  <cp:keywords/>
  <dc:description/>
  <cp:lastModifiedBy>LAFABLE ELODIE</cp:lastModifiedBy>
  <cp:revision>2</cp:revision>
  <dcterms:created xsi:type="dcterms:W3CDTF">2017-01-12T09:31:00Z</dcterms:created>
  <dcterms:modified xsi:type="dcterms:W3CDTF">2017-01-12T09:50:00Z</dcterms:modified>
</cp:coreProperties>
</file>