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B9" w:rsidRDefault="00573005" w:rsidP="005F33B9">
      <w:pPr>
        <w:pStyle w:val="En-tte"/>
        <w:rPr>
          <w:color w:val="00206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CBB94AC" wp14:editId="7343752E">
            <wp:simplePos x="0" y="0"/>
            <wp:positionH relativeFrom="column">
              <wp:posOffset>-180975</wp:posOffset>
            </wp:positionH>
            <wp:positionV relativeFrom="paragraph">
              <wp:posOffset>-121285</wp:posOffset>
            </wp:positionV>
            <wp:extent cx="1225550" cy="485140"/>
            <wp:effectExtent l="0" t="0" r="0" b="0"/>
            <wp:wrapTight wrapText="bothSides">
              <wp:wrapPolygon edited="0">
                <wp:start x="0" y="0"/>
                <wp:lineTo x="0" y="20356"/>
                <wp:lineTo x="21152" y="20356"/>
                <wp:lineTo x="21152" y="0"/>
                <wp:lineTo x="0" y="0"/>
              </wp:wrapPolygon>
            </wp:wrapTight>
            <wp:docPr id="3" name="Image 3" descr="LOGOBLEU_RVB_pour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BLEU_RVB_pour wor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3B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E0BAED" wp14:editId="287006A4">
                <wp:simplePos x="0" y="0"/>
                <wp:positionH relativeFrom="column">
                  <wp:posOffset>1143000</wp:posOffset>
                </wp:positionH>
                <wp:positionV relativeFrom="paragraph">
                  <wp:posOffset>107315</wp:posOffset>
                </wp:positionV>
                <wp:extent cx="5486400" cy="0"/>
                <wp:effectExtent l="23495" t="23495" r="14605" b="1460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CC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B6A76" id="Line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8.45pt" to="52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" strokecolor="#0cf" strokeweight="2.25pt"/>
            </w:pict>
          </mc:Fallback>
        </mc:AlternateContent>
      </w:r>
    </w:p>
    <w:p w:rsidR="005F33B9" w:rsidRDefault="00411648" w:rsidP="00411648">
      <w:pPr>
        <w:pStyle w:val="NormalWeb"/>
        <w:spacing w:before="0" w:beforeAutospacing="0" w:after="0" w:afterAutospacing="0"/>
        <w:textAlignment w:val="baseline"/>
        <w:rPr>
          <w:rFonts w:ascii="Cambria" w:hAnsi="Cambria"/>
          <w:color w:val="1F497D"/>
          <w:sz w:val="48"/>
          <w:szCs w:val="48"/>
        </w:rPr>
      </w:pPr>
      <w:r>
        <w:rPr>
          <w:rFonts w:ascii="Cambria" w:hAnsi="Cambria"/>
          <w:color w:val="1F497D"/>
          <w:sz w:val="48"/>
          <w:szCs w:val="48"/>
        </w:rPr>
        <w:t xml:space="preserve">      </w:t>
      </w:r>
      <w:r w:rsidR="001848C0">
        <w:rPr>
          <w:rFonts w:ascii="Cambria" w:hAnsi="Cambria"/>
          <w:color w:val="1F497D"/>
          <w:sz w:val="48"/>
          <w:szCs w:val="48"/>
        </w:rPr>
        <w:t>Offre</w:t>
      </w:r>
      <w:r w:rsidR="00801907">
        <w:rPr>
          <w:rFonts w:ascii="Cambria" w:hAnsi="Cambria"/>
          <w:color w:val="1F497D"/>
          <w:sz w:val="48"/>
          <w:szCs w:val="48"/>
        </w:rPr>
        <w:t xml:space="preserve"> de Stage</w:t>
      </w:r>
      <w:r w:rsidR="00573005">
        <w:rPr>
          <w:rFonts w:ascii="Cambria" w:hAnsi="Cambria"/>
          <w:color w:val="1F497D"/>
          <w:sz w:val="48"/>
          <w:szCs w:val="48"/>
        </w:rPr>
        <w:t xml:space="preserve"> </w:t>
      </w:r>
      <w:r w:rsidR="00DB09AC">
        <w:rPr>
          <w:rFonts w:ascii="Cambria" w:hAnsi="Cambria"/>
          <w:color w:val="1F497D"/>
          <w:sz w:val="48"/>
          <w:szCs w:val="48"/>
        </w:rPr>
        <w:t>201</w:t>
      </w:r>
      <w:r>
        <w:rPr>
          <w:rFonts w:ascii="Cambria" w:hAnsi="Cambria"/>
          <w:color w:val="1F497D"/>
          <w:sz w:val="48"/>
          <w:szCs w:val="48"/>
        </w:rPr>
        <w:t>8 - 2019</w:t>
      </w:r>
      <w:r w:rsidR="005F33B9" w:rsidRPr="00440FF3">
        <w:rPr>
          <w:rFonts w:ascii="Cambria" w:hAnsi="Cambria"/>
          <w:color w:val="1F497D"/>
          <w:sz w:val="48"/>
          <w:szCs w:val="48"/>
        </w:rPr>
        <w:br/>
      </w:r>
      <w:r>
        <w:rPr>
          <w:rFonts w:ascii="Cambria" w:hAnsi="Cambria"/>
          <w:color w:val="1F497D"/>
          <w:sz w:val="48"/>
          <w:szCs w:val="48"/>
        </w:rPr>
        <w:t xml:space="preserve">                          </w:t>
      </w:r>
      <w:proofErr w:type="spellStart"/>
      <w:r w:rsidR="005F33B9" w:rsidRPr="00440FF3">
        <w:rPr>
          <w:rFonts w:ascii="Cambria" w:hAnsi="Cambria"/>
          <w:color w:val="1F497D"/>
          <w:sz w:val="48"/>
          <w:szCs w:val="48"/>
        </w:rPr>
        <w:t>Sercel</w:t>
      </w:r>
      <w:proofErr w:type="spellEnd"/>
      <w:r w:rsidR="005F33B9" w:rsidRPr="00440FF3">
        <w:rPr>
          <w:rFonts w:ascii="Cambria" w:hAnsi="Cambria"/>
          <w:color w:val="1F497D"/>
          <w:sz w:val="48"/>
          <w:szCs w:val="48"/>
        </w:rPr>
        <w:t xml:space="preserve"> </w:t>
      </w:r>
      <w:r w:rsidR="005F33B9">
        <w:rPr>
          <w:rFonts w:ascii="Cambria" w:hAnsi="Cambria"/>
          <w:color w:val="1F497D"/>
          <w:sz w:val="48"/>
          <w:szCs w:val="48"/>
        </w:rPr>
        <w:t xml:space="preserve">- Site de </w:t>
      </w:r>
      <w:r w:rsidR="005845EF">
        <w:rPr>
          <w:rFonts w:ascii="Cambria" w:hAnsi="Cambria"/>
          <w:color w:val="1F497D"/>
          <w:sz w:val="48"/>
          <w:szCs w:val="48"/>
        </w:rPr>
        <w:t>Nantes</w:t>
      </w:r>
    </w:p>
    <w:p w:rsidR="00A36AD6" w:rsidRDefault="00A36AD6" w:rsidP="001C5FA7">
      <w:pPr>
        <w:spacing w:after="0" w:line="240" w:lineRule="auto"/>
        <w:jc w:val="center"/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6FBC35" wp14:editId="5394106C">
            <wp:simplePos x="0" y="0"/>
            <wp:positionH relativeFrom="column">
              <wp:posOffset>-431800</wp:posOffset>
            </wp:positionH>
            <wp:positionV relativeFrom="paragraph">
              <wp:posOffset>139700</wp:posOffset>
            </wp:positionV>
            <wp:extent cx="7629525" cy="92202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" t="9678" r="-682" b="1"/>
                    <a:stretch/>
                  </pic:blipFill>
                  <pic:spPr bwMode="auto">
                    <a:xfrm>
                      <a:off x="0" y="0"/>
                      <a:ext cx="762952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AD6" w:rsidRDefault="00A36AD6" w:rsidP="001C5FA7">
      <w:pPr>
        <w:spacing w:after="0" w:line="240" w:lineRule="auto"/>
        <w:jc w:val="center"/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fr-FR"/>
        </w:rPr>
      </w:pPr>
    </w:p>
    <w:p w:rsidR="00325786" w:rsidRDefault="00325786" w:rsidP="001C5FA7">
      <w:pPr>
        <w:spacing w:after="0" w:line="240" w:lineRule="auto"/>
        <w:jc w:val="center"/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fr-FR"/>
        </w:rPr>
      </w:pPr>
      <w:r w:rsidRPr="003A0465"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fr-FR"/>
        </w:rPr>
        <w:t>Imager demain ce qui ne peut pas être vu aujourd’hui</w:t>
      </w:r>
    </w:p>
    <w:p w:rsidR="00A36AD6" w:rsidRDefault="00A36AD6" w:rsidP="001C5FA7">
      <w:pPr>
        <w:spacing w:after="0" w:line="240" w:lineRule="auto"/>
        <w:jc w:val="center"/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fr-FR"/>
        </w:rPr>
      </w:pPr>
    </w:p>
    <w:p w:rsidR="00C81A2A" w:rsidRPr="00325786" w:rsidRDefault="00C81A2A" w:rsidP="00C81A2A">
      <w:pPr>
        <w:spacing w:before="48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Premier concepteur et fabricant mondial de matériel géophysique, </w:t>
      </w:r>
      <w:proofErr w:type="spellStart"/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>Sercel</w:t>
      </w:r>
      <w:proofErr w:type="spellEnd"/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 propose la plus grande offre de technologies de pointe pour la prospection sismique autour du globe.</w:t>
      </w:r>
    </w:p>
    <w:p w:rsidR="00C81A2A" w:rsidRPr="00325786" w:rsidRDefault="00C81A2A" w:rsidP="00C81A2A">
      <w:pPr>
        <w:spacing w:before="48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A l’écoute du client, </w:t>
      </w:r>
      <w:proofErr w:type="spellStart"/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>Sercel</w:t>
      </w:r>
      <w:proofErr w:type="spellEnd"/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 assure le progrès de la géophysique grâce à l’innovation, en imposant toujours le meilleur dans la conception et la fabrication, avec le souci permanent de la sécurité et de l’environnement.</w:t>
      </w:r>
    </w:p>
    <w:p w:rsidR="00C81A2A" w:rsidRPr="00325786" w:rsidRDefault="00C81A2A" w:rsidP="00C81A2A">
      <w:pPr>
        <w:spacing w:before="48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Employant plus de </w:t>
      </w:r>
      <w:r w:rsidR="00FF1F84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>1800</w:t>
      </w:r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 personnes, </w:t>
      </w:r>
      <w:proofErr w:type="spellStart"/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>Sercel</w:t>
      </w:r>
      <w:proofErr w:type="spellEnd"/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 est implanté dans </w:t>
      </w:r>
      <w:r w:rsidR="00FF1F84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>9</w:t>
      </w:r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 pays, dont la France, les Etats-Unis, la Chine, et intervient dans le monde entier.</w:t>
      </w:r>
    </w:p>
    <w:p w:rsidR="00C81A2A" w:rsidRPr="00325786" w:rsidRDefault="00C81A2A" w:rsidP="00C81A2A">
      <w:pPr>
        <w:spacing w:before="48" w:after="0" w:line="240" w:lineRule="auto"/>
        <w:jc w:val="both"/>
        <w:textAlignment w:val="baseline"/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</w:pPr>
      <w:proofErr w:type="spellStart"/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>Sercel</w:t>
      </w:r>
      <w:proofErr w:type="spellEnd"/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 Carquefou, est spécialisé en conception et fabrication d’électronique professionnelle et emploie </w:t>
      </w:r>
      <w:r w:rsidR="00FF1F84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500 </w:t>
      </w:r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salariés. </w:t>
      </w:r>
    </w:p>
    <w:p w:rsidR="00C81A2A" w:rsidRDefault="00C81A2A" w:rsidP="00C81A2A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</w:pPr>
      <w:r w:rsidRPr="00325786">
        <w:rPr>
          <w:rFonts w:ascii="Calibri" w:eastAsia="Times New Roman" w:hAnsi="Calibri" w:cs="Times New Roman"/>
          <w:b/>
          <w:color w:val="000000"/>
          <w:lang w:eastAsia="fr-FR"/>
        </w:rPr>
        <w:t xml:space="preserve"> </w:t>
      </w:r>
      <w:hyperlink r:id="rId10" w:history="1">
        <w:r w:rsidRPr="00B90D34">
          <w:rPr>
            <w:rFonts w:ascii="Calibri" w:eastAsia="Times New Roman" w:hAnsi="Calibri" w:cs="Times New Roman"/>
            <w:b/>
            <w:color w:val="0000FF"/>
            <w:sz w:val="20"/>
            <w:szCs w:val="20"/>
            <w:u w:val="single"/>
            <w:lang w:eastAsia="fr-FR"/>
          </w:rPr>
          <w:t>http://www.sercel.com</w:t>
        </w:r>
      </w:hyperlink>
      <w:r w:rsidRPr="00B90D34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 </w:t>
      </w:r>
    </w:p>
    <w:p w:rsidR="00922475" w:rsidRPr="00D350F4" w:rsidRDefault="00C81A2A" w:rsidP="00922475">
      <w:pPr>
        <w:tabs>
          <w:tab w:val="left" w:pos="3330"/>
        </w:tabs>
        <w:spacing w:after="0" w:line="240" w:lineRule="auto"/>
        <w:jc w:val="both"/>
        <w:rPr>
          <w:rFonts w:ascii="Calibri" w:eastAsia="SimSun" w:hAnsi="Calibri" w:cs="Times New Roman"/>
          <w:b/>
          <w:i/>
          <w:color w:val="0000FF"/>
          <w:sz w:val="20"/>
          <w:szCs w:val="20"/>
          <w:u w:val="single"/>
        </w:rPr>
      </w:pPr>
      <w:r w:rsidRPr="0082638E">
        <w:rPr>
          <w:rFonts w:ascii="Calibri" w:eastAsia="SimSun" w:hAnsi="Calibri" w:cs="Times New Roman"/>
          <w:b/>
          <w:i/>
          <w:color w:val="000000"/>
        </w:rPr>
        <w:t xml:space="preserve">Merci de nous adresser votre candidature (cv et lettre de motivation) en précisant la référence du stage à : </w:t>
      </w:r>
      <w:r w:rsidR="00C85701" w:rsidRPr="00C85701">
        <w:rPr>
          <w:rFonts w:ascii="Calibri" w:eastAsia="SimSun" w:hAnsi="Calibri" w:cs="Times New Roman"/>
          <w:b/>
          <w:i/>
          <w:color w:val="0000FF"/>
          <w:u w:val="single"/>
        </w:rPr>
        <w:t>http://www.sercel.com/careers/Pages/join-us.aspx</w:t>
      </w:r>
    </w:p>
    <w:tbl>
      <w:tblPr>
        <w:tblStyle w:val="Grilledutableau"/>
        <w:tblpPr w:leftFromText="141" w:rightFromText="141" w:vertAnchor="text" w:horzAnchor="margin" w:tblpX="-176" w:tblpY="813"/>
        <w:tblW w:w="11221" w:type="dxa"/>
        <w:tblLayout w:type="fixed"/>
        <w:tblLook w:val="04A0" w:firstRow="1" w:lastRow="0" w:firstColumn="1" w:lastColumn="0" w:noHBand="0" w:noVBand="1"/>
      </w:tblPr>
      <w:tblGrid>
        <w:gridCol w:w="1853"/>
        <w:gridCol w:w="5343"/>
        <w:gridCol w:w="2742"/>
        <w:gridCol w:w="1283"/>
      </w:tblGrid>
      <w:tr w:rsidR="0082638E" w:rsidRPr="00B90D34" w:rsidTr="00A36AD6">
        <w:trPr>
          <w:trHeight w:val="565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2638E" w:rsidRPr="006D63D1" w:rsidRDefault="0082638E" w:rsidP="00A36AD6">
            <w:pPr>
              <w:rPr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6D63D1">
              <w:rPr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SUJET </w:t>
            </w:r>
          </w:p>
        </w:tc>
        <w:tc>
          <w:tcPr>
            <w:tcW w:w="534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2638E" w:rsidRPr="006D63D1" w:rsidRDefault="0082638E" w:rsidP="00A36AD6">
            <w:pPr>
              <w:rPr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6D63D1">
              <w:rPr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DESCRIPTION</w:t>
            </w:r>
          </w:p>
        </w:tc>
        <w:tc>
          <w:tcPr>
            <w:tcW w:w="274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2638E" w:rsidRPr="006D63D1" w:rsidRDefault="0082638E" w:rsidP="00A36AD6">
            <w:pPr>
              <w:rPr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6D63D1">
              <w:rPr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PROFIL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234894" w:rsidRPr="006D63D1" w:rsidRDefault="0082638E" w:rsidP="00A36AD6">
            <w:pPr>
              <w:ind w:right="-250"/>
              <w:rPr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6D63D1">
              <w:rPr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DUREE</w:t>
            </w:r>
          </w:p>
        </w:tc>
      </w:tr>
      <w:tr w:rsidR="00922475" w:rsidTr="00A36AD6">
        <w:trPr>
          <w:trHeight w:val="357"/>
        </w:trPr>
        <w:tc>
          <w:tcPr>
            <w:tcW w:w="11221" w:type="dxa"/>
            <w:gridSpan w:val="4"/>
            <w:shd w:val="clear" w:color="auto" w:fill="DAEEF3" w:themeFill="accent5" w:themeFillTint="33"/>
            <w:vAlign w:val="center"/>
          </w:tcPr>
          <w:p w:rsidR="006D63D1" w:rsidRDefault="006D63D1" w:rsidP="00A36AD6">
            <w:pPr>
              <w:contextualSpacing/>
              <w:rPr>
                <w:rFonts w:eastAsia="Times New Roman" w:cs="Arial"/>
                <w:b/>
                <w:bCs/>
                <w:color w:val="000000"/>
                <w:kern w:val="24"/>
                <w:lang w:eastAsia="fr-FR"/>
              </w:rPr>
            </w:pPr>
          </w:p>
          <w:p w:rsidR="006D63D1" w:rsidRPr="00C85701" w:rsidRDefault="00BE0A37" w:rsidP="00A36AD6">
            <w:pPr>
              <w:contextualSpacing/>
              <w:rPr>
                <w:rFonts w:eastAsia="Times New Roman" w:cs="Arial"/>
                <w:b/>
                <w:bCs/>
                <w:i/>
                <w:kern w:val="24"/>
                <w:sz w:val="24"/>
                <w:szCs w:val="24"/>
                <w:u w:val="single"/>
                <w:lang w:eastAsia="fr-FR"/>
              </w:rPr>
            </w:pPr>
            <w:r w:rsidRPr="006D63D1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  <w:lang w:eastAsia="fr-FR"/>
              </w:rPr>
              <w:t xml:space="preserve">1 sujet de stage proposé au sein de notre </w:t>
            </w:r>
            <w:r w:rsidR="00B6026B" w:rsidRPr="00C85701">
              <w:rPr>
                <w:rFonts w:eastAsia="Times New Roman" w:cs="Arial"/>
                <w:b/>
                <w:bCs/>
                <w:i/>
                <w:kern w:val="24"/>
                <w:sz w:val="24"/>
                <w:szCs w:val="24"/>
                <w:u w:val="single"/>
                <w:lang w:eastAsia="fr-FR"/>
              </w:rPr>
              <w:t>Département</w:t>
            </w:r>
            <w:r w:rsidR="00C85701" w:rsidRPr="00C85701">
              <w:rPr>
                <w:rFonts w:eastAsia="Times New Roman" w:cs="Arial"/>
                <w:b/>
                <w:bCs/>
                <w:i/>
                <w:kern w:val="24"/>
                <w:sz w:val="24"/>
                <w:szCs w:val="24"/>
                <w:u w:val="single"/>
                <w:lang w:eastAsia="fr-FR"/>
              </w:rPr>
              <w:t xml:space="preserve"> R&amp;D Produits Tech</w:t>
            </w:r>
            <w:r w:rsidR="00A47D5D">
              <w:rPr>
                <w:rFonts w:eastAsia="Times New Roman" w:cs="Arial"/>
                <w:b/>
                <w:bCs/>
                <w:i/>
                <w:kern w:val="24"/>
                <w:sz w:val="24"/>
                <w:szCs w:val="24"/>
                <w:u w:val="single"/>
                <w:lang w:eastAsia="fr-FR"/>
              </w:rPr>
              <w:t>n</w:t>
            </w:r>
            <w:bookmarkStart w:id="0" w:name="_GoBack"/>
            <w:bookmarkEnd w:id="0"/>
            <w:r w:rsidR="00C85701" w:rsidRPr="00C85701">
              <w:rPr>
                <w:rFonts w:eastAsia="Times New Roman" w:cs="Arial"/>
                <w:b/>
                <w:bCs/>
                <w:i/>
                <w:kern w:val="24"/>
                <w:sz w:val="24"/>
                <w:szCs w:val="24"/>
                <w:u w:val="single"/>
                <w:lang w:eastAsia="fr-FR"/>
              </w:rPr>
              <w:t>o</w:t>
            </w:r>
          </w:p>
          <w:p w:rsidR="00DB09AC" w:rsidRPr="00B600A6" w:rsidRDefault="00DB09AC" w:rsidP="00A36AD6">
            <w:pPr>
              <w:contextualSpacing/>
              <w:rPr>
                <w:rFonts w:ascii="Calibri" w:eastAsia="Times New Roman" w:hAnsi="Franklin Gothic Medium" w:cs="Times New Roman"/>
                <w:color w:val="000000"/>
                <w:kern w:val="24"/>
                <w:lang w:eastAsia="fr-FR"/>
              </w:rPr>
            </w:pPr>
          </w:p>
        </w:tc>
      </w:tr>
      <w:tr w:rsidR="0082638E" w:rsidRPr="001C5FA7" w:rsidTr="00A36AD6">
        <w:trPr>
          <w:trHeight w:val="64"/>
        </w:trPr>
        <w:tc>
          <w:tcPr>
            <w:tcW w:w="1853" w:type="dxa"/>
          </w:tcPr>
          <w:p w:rsidR="006D63D1" w:rsidRDefault="006D63D1" w:rsidP="00A36AD6">
            <w:pPr>
              <w:rPr>
                <w:b/>
                <w:u w:val="single"/>
              </w:rPr>
            </w:pPr>
          </w:p>
          <w:p w:rsidR="0082638E" w:rsidRPr="001F765B" w:rsidRDefault="003B7860" w:rsidP="00A36AD6">
            <w:pPr>
              <w:rPr>
                <w:sz w:val="18"/>
                <w:szCs w:val="18"/>
                <w:u w:val="single"/>
              </w:rPr>
            </w:pPr>
            <w:r w:rsidRPr="001F765B">
              <w:rPr>
                <w:b/>
                <w:u w:val="single"/>
              </w:rPr>
              <w:t>Sujet </w:t>
            </w:r>
            <w:r w:rsidR="001F765B" w:rsidRPr="001F765B">
              <w:rPr>
                <w:sz w:val="18"/>
                <w:szCs w:val="18"/>
                <w:u w:val="single"/>
              </w:rPr>
              <w:t>:</w:t>
            </w:r>
          </w:p>
          <w:p w:rsidR="00C85701" w:rsidRDefault="00C85701" w:rsidP="00A36AD6">
            <w:pPr>
              <w:rPr>
                <w:sz w:val="20"/>
                <w:szCs w:val="20"/>
              </w:rPr>
            </w:pPr>
          </w:p>
          <w:p w:rsidR="00C67D61" w:rsidRPr="00C85701" w:rsidRDefault="006562C9" w:rsidP="00A36AD6">
            <w:pPr>
              <w:rPr>
                <w:b/>
              </w:rPr>
            </w:pPr>
            <w:r w:rsidRPr="00C85701">
              <w:rPr>
                <w:b/>
              </w:rPr>
              <w:t>Etude d’un lecteur Pyt</w:t>
            </w:r>
            <w:r w:rsidR="001F765B" w:rsidRPr="00C85701">
              <w:rPr>
                <w:b/>
              </w:rPr>
              <w:t>hon de fichiers au format SEG-D</w:t>
            </w:r>
          </w:p>
          <w:p w:rsidR="001F765B" w:rsidRPr="00C85701" w:rsidRDefault="001F765B" w:rsidP="00A36AD6">
            <w:pPr>
              <w:rPr>
                <w:b/>
              </w:rPr>
            </w:pPr>
          </w:p>
          <w:p w:rsidR="001F765B" w:rsidRPr="001F765B" w:rsidRDefault="001F765B" w:rsidP="00A36AD6"/>
          <w:p w:rsidR="00C85701" w:rsidRDefault="00C85701" w:rsidP="00A36AD6">
            <w:pPr>
              <w:rPr>
                <w:b/>
                <w:u w:val="single"/>
              </w:rPr>
            </w:pPr>
          </w:p>
          <w:p w:rsidR="00C85701" w:rsidRDefault="00C85701" w:rsidP="00A36AD6">
            <w:pPr>
              <w:rPr>
                <w:b/>
                <w:u w:val="single"/>
              </w:rPr>
            </w:pPr>
          </w:p>
          <w:p w:rsidR="00C85701" w:rsidRDefault="00C85701" w:rsidP="00A36AD6">
            <w:pPr>
              <w:rPr>
                <w:b/>
                <w:u w:val="single"/>
              </w:rPr>
            </w:pPr>
          </w:p>
          <w:p w:rsidR="00C85701" w:rsidRDefault="00C85701" w:rsidP="00A36AD6">
            <w:pPr>
              <w:rPr>
                <w:b/>
                <w:u w:val="single"/>
              </w:rPr>
            </w:pPr>
          </w:p>
          <w:p w:rsidR="00C85701" w:rsidRDefault="00C85701" w:rsidP="00A36AD6">
            <w:pPr>
              <w:rPr>
                <w:b/>
                <w:u w:val="single"/>
              </w:rPr>
            </w:pPr>
          </w:p>
          <w:p w:rsidR="00C85701" w:rsidRDefault="00C85701" w:rsidP="00A36AD6">
            <w:pPr>
              <w:rPr>
                <w:b/>
                <w:u w:val="single"/>
              </w:rPr>
            </w:pPr>
          </w:p>
          <w:p w:rsidR="00C85701" w:rsidRDefault="00C85701" w:rsidP="00A36AD6">
            <w:pPr>
              <w:rPr>
                <w:b/>
                <w:u w:val="single"/>
              </w:rPr>
            </w:pPr>
          </w:p>
          <w:p w:rsidR="00C85701" w:rsidRDefault="00C85701" w:rsidP="00A36AD6">
            <w:pPr>
              <w:rPr>
                <w:b/>
                <w:u w:val="single"/>
              </w:rPr>
            </w:pPr>
          </w:p>
          <w:p w:rsidR="006D63D1" w:rsidRDefault="0082638E" w:rsidP="00A36AD6">
            <w:pPr>
              <w:rPr>
                <w:b/>
                <w:u w:val="single"/>
              </w:rPr>
            </w:pPr>
            <w:r w:rsidRPr="001F765B">
              <w:rPr>
                <w:b/>
                <w:u w:val="single"/>
              </w:rPr>
              <w:t>Référence</w:t>
            </w:r>
            <w:r w:rsidR="00330E18" w:rsidRPr="001F765B">
              <w:rPr>
                <w:b/>
                <w:u w:val="single"/>
              </w:rPr>
              <w:t> :</w:t>
            </w:r>
          </w:p>
          <w:p w:rsidR="00C85701" w:rsidRPr="001F765B" w:rsidRDefault="00C85701" w:rsidP="00A36AD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R&amp;D Techno 1 -2019</w:t>
            </w:r>
          </w:p>
          <w:p w:rsidR="003B7860" w:rsidRPr="001F765B" w:rsidRDefault="003B7860" w:rsidP="00A36AD6">
            <w:pPr>
              <w:rPr>
                <w:b/>
                <w:u w:val="single"/>
              </w:rPr>
            </w:pPr>
          </w:p>
          <w:p w:rsidR="0082638E" w:rsidRPr="00DB09AC" w:rsidRDefault="0082638E" w:rsidP="00A36AD6">
            <w:pPr>
              <w:rPr>
                <w:sz w:val="18"/>
                <w:szCs w:val="18"/>
              </w:rPr>
            </w:pPr>
          </w:p>
        </w:tc>
        <w:tc>
          <w:tcPr>
            <w:tcW w:w="5343" w:type="dxa"/>
          </w:tcPr>
          <w:p w:rsidR="006D63D1" w:rsidRPr="00DB09AC" w:rsidRDefault="006D63D1" w:rsidP="00A36AD6">
            <w:pPr>
              <w:rPr>
                <w:b/>
                <w:sz w:val="18"/>
                <w:szCs w:val="18"/>
                <w:u w:val="single"/>
              </w:rPr>
            </w:pPr>
          </w:p>
          <w:p w:rsidR="006D63D1" w:rsidRPr="001F765B" w:rsidRDefault="006D63D1" w:rsidP="00A36AD6">
            <w:pPr>
              <w:rPr>
                <w:b/>
                <w:u w:val="single"/>
              </w:rPr>
            </w:pPr>
            <w:r w:rsidRPr="001F765B">
              <w:rPr>
                <w:b/>
                <w:u w:val="single"/>
              </w:rPr>
              <w:t>Contexte :</w:t>
            </w:r>
          </w:p>
          <w:p w:rsidR="00972920" w:rsidRPr="00CA34C1" w:rsidRDefault="00972920" w:rsidP="00972920">
            <w:pPr>
              <w:rPr>
                <w:rFonts w:cstheme="minorHAnsi"/>
                <w:sz w:val="20"/>
                <w:szCs w:val="20"/>
              </w:rPr>
            </w:pPr>
            <w:r w:rsidRPr="00CA34C1">
              <w:rPr>
                <w:rFonts w:cstheme="minorHAnsi"/>
                <w:sz w:val="20"/>
                <w:szCs w:val="20"/>
              </w:rPr>
              <w:t>La géophysique est un ensemble de techniques de recherche basées sur des mesures physiques permettant de localiser de façon précise les richesses du sous-sol (terrestres, sous-marines). Parmi les techniques géophysiques les plus utilisées, on compte la sismique. C'est une méthode géophysique comparable à l'échographie médicale. Elle permet l'investigation en profondeur du sous-sol et la visualisation en 3D des différentes couches géologiques constituant le sous–sol, pour aider à localiser les gisements d’hydrocarbures et d’observer leur évolution dans le temps.</w:t>
            </w:r>
          </w:p>
          <w:p w:rsidR="00972920" w:rsidRPr="00CA34C1" w:rsidRDefault="00972920" w:rsidP="00972920">
            <w:pPr>
              <w:rPr>
                <w:rFonts w:cstheme="minorHAnsi"/>
                <w:sz w:val="20"/>
                <w:szCs w:val="20"/>
              </w:rPr>
            </w:pPr>
            <w:r w:rsidRPr="00CA34C1">
              <w:rPr>
                <w:rFonts w:cstheme="minorHAnsi"/>
                <w:sz w:val="20"/>
                <w:szCs w:val="20"/>
              </w:rPr>
              <w:t xml:space="preserve">La méthode utilisée, la sismique de réflexion consiste à réaliser une échographie du sous-sol : </w:t>
            </w:r>
          </w:p>
          <w:p w:rsidR="00972920" w:rsidRPr="00CA34C1" w:rsidRDefault="00972920" w:rsidP="001F765B">
            <w:pPr>
              <w:pStyle w:val="Paragraphedelist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A34C1">
              <w:rPr>
                <w:rFonts w:asciiTheme="minorHAnsi" w:hAnsiTheme="minorHAnsi" w:cstheme="minorHAnsi"/>
                <w:sz w:val="20"/>
                <w:szCs w:val="20"/>
              </w:rPr>
              <w:t>Une source émet des signaux acoustiques,</w:t>
            </w:r>
          </w:p>
          <w:p w:rsidR="00972920" w:rsidRPr="00CA34C1" w:rsidRDefault="00972920" w:rsidP="001F765B">
            <w:pPr>
              <w:pStyle w:val="Paragraphedelist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A34C1">
              <w:rPr>
                <w:rFonts w:asciiTheme="minorHAnsi" w:hAnsiTheme="minorHAnsi" w:cstheme="minorHAnsi"/>
                <w:sz w:val="20"/>
                <w:szCs w:val="20"/>
              </w:rPr>
              <w:t>Un ensemble de capteurs déployés sur le terrain enregistrent de façon synchronisée des échos des signaux émis par la source après réflexion sur les couches géologiques.</w:t>
            </w:r>
          </w:p>
          <w:p w:rsidR="00972920" w:rsidRPr="00CA34C1" w:rsidRDefault="00972920" w:rsidP="00972920">
            <w:pPr>
              <w:rPr>
                <w:rFonts w:cstheme="minorHAnsi"/>
                <w:sz w:val="20"/>
                <w:szCs w:val="20"/>
              </w:rPr>
            </w:pPr>
            <w:r w:rsidRPr="00CA34C1">
              <w:rPr>
                <w:rFonts w:cstheme="minorHAnsi"/>
                <w:sz w:val="20"/>
                <w:szCs w:val="20"/>
              </w:rPr>
              <w:t xml:space="preserve">Les données acquises sont stockées dans un fichier au format de la profession, fichier </w:t>
            </w:r>
            <w:r w:rsidR="006562C9" w:rsidRPr="00CA34C1">
              <w:rPr>
                <w:rFonts w:cstheme="minorHAnsi"/>
                <w:sz w:val="20"/>
                <w:szCs w:val="20"/>
              </w:rPr>
              <w:t xml:space="preserve">au format </w:t>
            </w:r>
            <w:r w:rsidRPr="00CA34C1">
              <w:rPr>
                <w:rFonts w:cstheme="minorHAnsi"/>
                <w:sz w:val="20"/>
                <w:szCs w:val="20"/>
              </w:rPr>
              <w:t>SEG-D.</w:t>
            </w:r>
          </w:p>
          <w:p w:rsidR="006562C9" w:rsidRPr="00CA34C1" w:rsidRDefault="006562C9" w:rsidP="006562C9">
            <w:pPr>
              <w:rPr>
                <w:rFonts w:cstheme="minorHAnsi"/>
                <w:sz w:val="20"/>
                <w:szCs w:val="20"/>
              </w:rPr>
            </w:pPr>
            <w:r w:rsidRPr="00CA34C1">
              <w:rPr>
                <w:rFonts w:cstheme="minorHAnsi"/>
                <w:sz w:val="20"/>
                <w:szCs w:val="20"/>
              </w:rPr>
              <w:t>Nous disposons de librairie</w:t>
            </w:r>
            <w:r w:rsidR="00CA34C1">
              <w:rPr>
                <w:rFonts w:cstheme="minorHAnsi"/>
                <w:sz w:val="20"/>
                <w:szCs w:val="20"/>
              </w:rPr>
              <w:t>s C++ et Java permettant l’</w:t>
            </w:r>
            <w:r w:rsidRPr="00CA34C1">
              <w:rPr>
                <w:rFonts w:cstheme="minorHAnsi"/>
                <w:sz w:val="20"/>
                <w:szCs w:val="20"/>
              </w:rPr>
              <w:t>écriture</w:t>
            </w:r>
            <w:r w:rsidR="00CA34C1">
              <w:rPr>
                <w:rFonts w:cstheme="minorHAnsi"/>
                <w:sz w:val="20"/>
                <w:szCs w:val="20"/>
              </w:rPr>
              <w:t>/lecteur</w:t>
            </w:r>
            <w:r w:rsidRPr="00CA34C1">
              <w:rPr>
                <w:rFonts w:cstheme="minorHAnsi"/>
                <w:sz w:val="20"/>
                <w:szCs w:val="20"/>
              </w:rPr>
              <w:t xml:space="preserve"> des données sismiques au format SEG-D.</w:t>
            </w:r>
          </w:p>
          <w:p w:rsidR="00C85701" w:rsidRDefault="00C85701" w:rsidP="00972920">
            <w:pPr>
              <w:rPr>
                <w:rFonts w:cstheme="minorHAnsi"/>
                <w:sz w:val="20"/>
                <w:szCs w:val="20"/>
              </w:rPr>
            </w:pPr>
          </w:p>
          <w:p w:rsidR="00C85701" w:rsidRDefault="00C85701" w:rsidP="00972920">
            <w:pPr>
              <w:rPr>
                <w:rFonts w:cstheme="minorHAnsi"/>
                <w:sz w:val="20"/>
                <w:szCs w:val="20"/>
              </w:rPr>
            </w:pPr>
          </w:p>
          <w:p w:rsidR="00972920" w:rsidRPr="00CA34C1" w:rsidRDefault="00972920" w:rsidP="00972920">
            <w:pPr>
              <w:rPr>
                <w:rFonts w:cstheme="minorHAnsi"/>
                <w:sz w:val="20"/>
                <w:szCs w:val="20"/>
              </w:rPr>
            </w:pPr>
            <w:r w:rsidRPr="00CA34C1">
              <w:rPr>
                <w:rFonts w:cstheme="minorHAnsi"/>
                <w:sz w:val="20"/>
                <w:szCs w:val="20"/>
              </w:rPr>
              <w:t xml:space="preserve">Il n’existe pas de lecteur universel de </w:t>
            </w:r>
            <w:r w:rsidR="006562C9" w:rsidRPr="00CA34C1">
              <w:rPr>
                <w:rFonts w:cstheme="minorHAnsi"/>
                <w:sz w:val="20"/>
                <w:szCs w:val="20"/>
              </w:rPr>
              <w:t xml:space="preserve">fichier </w:t>
            </w:r>
            <w:r w:rsidRPr="00CA34C1">
              <w:rPr>
                <w:rFonts w:cstheme="minorHAnsi"/>
                <w:sz w:val="20"/>
                <w:szCs w:val="20"/>
              </w:rPr>
              <w:t xml:space="preserve">SEG-D en python, pourtant il existe </w:t>
            </w:r>
            <w:r w:rsidR="006562C9" w:rsidRPr="00CA34C1">
              <w:rPr>
                <w:rFonts w:cstheme="minorHAnsi"/>
                <w:sz w:val="20"/>
                <w:szCs w:val="20"/>
              </w:rPr>
              <w:t>des</w:t>
            </w:r>
            <w:r w:rsidRPr="00CA34C1">
              <w:rPr>
                <w:rFonts w:cstheme="minorHAnsi"/>
                <w:sz w:val="20"/>
                <w:szCs w:val="20"/>
              </w:rPr>
              <w:t xml:space="preserve"> lib</w:t>
            </w:r>
            <w:r w:rsidR="006562C9" w:rsidRPr="00CA34C1">
              <w:rPr>
                <w:rFonts w:cstheme="minorHAnsi"/>
                <w:sz w:val="20"/>
                <w:szCs w:val="20"/>
              </w:rPr>
              <w:t>r</w:t>
            </w:r>
            <w:r w:rsidRPr="00CA34C1">
              <w:rPr>
                <w:rFonts w:cstheme="minorHAnsi"/>
                <w:sz w:val="20"/>
                <w:szCs w:val="20"/>
              </w:rPr>
              <w:t xml:space="preserve">airies </w:t>
            </w:r>
            <w:r w:rsidR="006562C9" w:rsidRPr="00CA34C1">
              <w:rPr>
                <w:rFonts w:cstheme="minorHAnsi"/>
                <w:sz w:val="20"/>
                <w:szCs w:val="20"/>
              </w:rPr>
              <w:t xml:space="preserve">python pour la lecture des autres formats de la profession et pour le traitement des données sismiques (par exemple </w:t>
            </w:r>
            <w:proofErr w:type="spellStart"/>
            <w:r w:rsidR="006562C9" w:rsidRPr="00CA34C1">
              <w:rPr>
                <w:rFonts w:cstheme="minorHAnsi"/>
                <w:sz w:val="20"/>
                <w:szCs w:val="20"/>
              </w:rPr>
              <w:t>obspy</w:t>
            </w:r>
            <w:proofErr w:type="spellEnd"/>
            <w:r w:rsidR="006562C9" w:rsidRPr="00CA34C1">
              <w:rPr>
                <w:rFonts w:cstheme="minorHAnsi"/>
                <w:sz w:val="20"/>
                <w:szCs w:val="20"/>
              </w:rPr>
              <w:t>).</w:t>
            </w:r>
          </w:p>
          <w:p w:rsidR="00972920" w:rsidRPr="00CA34C1" w:rsidRDefault="006562C9" w:rsidP="00972920">
            <w:pPr>
              <w:rPr>
                <w:rFonts w:cstheme="minorHAnsi"/>
                <w:sz w:val="20"/>
                <w:szCs w:val="20"/>
              </w:rPr>
            </w:pPr>
            <w:r w:rsidRPr="00CA34C1">
              <w:rPr>
                <w:rFonts w:cstheme="minorHAnsi"/>
                <w:sz w:val="20"/>
                <w:szCs w:val="20"/>
              </w:rPr>
              <w:t xml:space="preserve">Dans ce cadre, nous souhaitons accompagner un stagiaire dans l’étude et la mise en œuvre </w:t>
            </w:r>
            <w:r w:rsidR="001F765B" w:rsidRPr="00CA34C1">
              <w:rPr>
                <w:rFonts w:cstheme="minorHAnsi"/>
                <w:sz w:val="20"/>
                <w:szCs w:val="20"/>
              </w:rPr>
              <w:t xml:space="preserve">d’un lecteur </w:t>
            </w:r>
            <w:r w:rsidR="00130EF5">
              <w:rPr>
                <w:rFonts w:cstheme="minorHAnsi"/>
                <w:sz w:val="20"/>
                <w:szCs w:val="20"/>
              </w:rPr>
              <w:t xml:space="preserve">python </w:t>
            </w:r>
            <w:r w:rsidR="001F765B" w:rsidRPr="00CA34C1">
              <w:rPr>
                <w:rFonts w:cstheme="minorHAnsi"/>
                <w:sz w:val="20"/>
                <w:szCs w:val="20"/>
              </w:rPr>
              <w:t>de fichier SEG-D</w:t>
            </w:r>
            <w:r w:rsidRPr="00CA34C1">
              <w:rPr>
                <w:rFonts w:cstheme="minorHAnsi"/>
                <w:sz w:val="20"/>
                <w:szCs w:val="20"/>
              </w:rPr>
              <w:t>.</w:t>
            </w:r>
            <w:r w:rsidR="001F765B" w:rsidRPr="00CA34C1">
              <w:rPr>
                <w:rFonts w:cstheme="minorHAnsi"/>
                <w:sz w:val="20"/>
                <w:szCs w:val="20"/>
              </w:rPr>
              <w:t xml:space="preserve"> </w:t>
            </w:r>
            <w:r w:rsidR="00972920" w:rsidRPr="00CA34C1">
              <w:rPr>
                <w:rFonts w:cstheme="minorHAnsi"/>
                <w:sz w:val="20"/>
                <w:szCs w:val="20"/>
              </w:rPr>
              <w:t xml:space="preserve">Au sein du service R&amp;D, </w:t>
            </w:r>
            <w:r w:rsidR="00130EF5">
              <w:rPr>
                <w:rFonts w:cstheme="minorHAnsi"/>
                <w:sz w:val="20"/>
                <w:szCs w:val="20"/>
              </w:rPr>
              <w:t xml:space="preserve">il </w:t>
            </w:r>
            <w:r w:rsidR="00972920" w:rsidRPr="00CA34C1">
              <w:rPr>
                <w:rFonts w:cstheme="minorHAnsi"/>
                <w:sz w:val="20"/>
                <w:szCs w:val="20"/>
              </w:rPr>
              <w:t>évoluera sous la responsabilité d’un ingénieur confirmé.</w:t>
            </w:r>
          </w:p>
          <w:p w:rsidR="001F765B" w:rsidRPr="00CA34C1" w:rsidRDefault="001F765B" w:rsidP="001F765B">
            <w:pPr>
              <w:rPr>
                <w:rFonts w:cstheme="minorHAnsi"/>
                <w:sz w:val="20"/>
                <w:szCs w:val="20"/>
              </w:rPr>
            </w:pPr>
          </w:p>
          <w:p w:rsidR="001F765B" w:rsidRPr="00CA34C1" w:rsidRDefault="001F765B" w:rsidP="001F765B">
            <w:pPr>
              <w:rPr>
                <w:rFonts w:cstheme="minorHAnsi"/>
                <w:sz w:val="20"/>
                <w:szCs w:val="20"/>
              </w:rPr>
            </w:pPr>
          </w:p>
          <w:p w:rsidR="006D63D1" w:rsidRDefault="006D63D1" w:rsidP="00A36AD6">
            <w:pPr>
              <w:rPr>
                <w:b/>
                <w:u w:val="single"/>
              </w:rPr>
            </w:pPr>
            <w:r w:rsidRPr="00DB09AC">
              <w:rPr>
                <w:b/>
                <w:u w:val="single"/>
              </w:rPr>
              <w:t>Mission</w:t>
            </w:r>
            <w:r w:rsidR="00DB09AC">
              <w:rPr>
                <w:b/>
                <w:u w:val="single"/>
              </w:rPr>
              <w:t>(s)</w:t>
            </w:r>
            <w:r w:rsidRPr="00DB09AC">
              <w:rPr>
                <w:b/>
                <w:u w:val="single"/>
              </w:rPr>
              <w:t> :</w:t>
            </w:r>
          </w:p>
          <w:p w:rsidR="00C85701" w:rsidRDefault="00C85701" w:rsidP="00A36AD6">
            <w:pPr>
              <w:rPr>
                <w:b/>
                <w:u w:val="single"/>
              </w:rPr>
            </w:pPr>
          </w:p>
          <w:p w:rsidR="00972920" w:rsidRPr="00CA34C1" w:rsidRDefault="001F765B" w:rsidP="00972920">
            <w:pPr>
              <w:rPr>
                <w:sz w:val="20"/>
                <w:szCs w:val="20"/>
              </w:rPr>
            </w:pPr>
            <w:r w:rsidRPr="00CA34C1">
              <w:rPr>
                <w:sz w:val="20"/>
                <w:szCs w:val="20"/>
              </w:rPr>
              <w:t xml:space="preserve">Comprendre le format SEG-D et sa modélisation </w:t>
            </w:r>
            <w:r w:rsidR="00130EF5">
              <w:rPr>
                <w:sz w:val="20"/>
                <w:szCs w:val="20"/>
              </w:rPr>
              <w:t>XML</w:t>
            </w:r>
            <w:r w:rsidR="00CA34C1">
              <w:rPr>
                <w:sz w:val="20"/>
                <w:szCs w:val="20"/>
              </w:rPr>
              <w:t>.</w:t>
            </w:r>
          </w:p>
          <w:p w:rsidR="001F765B" w:rsidRPr="00CA34C1" w:rsidRDefault="001F765B" w:rsidP="00972920">
            <w:pPr>
              <w:rPr>
                <w:sz w:val="20"/>
                <w:szCs w:val="20"/>
              </w:rPr>
            </w:pPr>
            <w:r w:rsidRPr="00CA34C1">
              <w:rPr>
                <w:sz w:val="20"/>
                <w:szCs w:val="20"/>
              </w:rPr>
              <w:t xml:space="preserve">Proposer un lecteur python s’appuyant sur la modélisation </w:t>
            </w:r>
            <w:r w:rsidR="00130EF5">
              <w:rPr>
                <w:sz w:val="20"/>
                <w:szCs w:val="20"/>
              </w:rPr>
              <w:t>XML</w:t>
            </w:r>
            <w:r w:rsidR="00130EF5" w:rsidRPr="00CA34C1">
              <w:rPr>
                <w:sz w:val="20"/>
                <w:szCs w:val="20"/>
              </w:rPr>
              <w:t xml:space="preserve"> </w:t>
            </w:r>
            <w:r w:rsidRPr="00CA34C1">
              <w:rPr>
                <w:sz w:val="20"/>
                <w:szCs w:val="20"/>
              </w:rPr>
              <w:t>du format SEG-D SERCEL</w:t>
            </w:r>
            <w:r w:rsidR="00CA34C1">
              <w:rPr>
                <w:sz w:val="20"/>
                <w:szCs w:val="20"/>
              </w:rPr>
              <w:t>.</w:t>
            </w:r>
          </w:p>
          <w:p w:rsidR="001F765B" w:rsidRPr="00CA34C1" w:rsidRDefault="001F765B" w:rsidP="00972920">
            <w:pPr>
              <w:rPr>
                <w:sz w:val="20"/>
                <w:szCs w:val="20"/>
              </w:rPr>
            </w:pPr>
            <w:r w:rsidRPr="00CA34C1">
              <w:rPr>
                <w:sz w:val="20"/>
                <w:szCs w:val="20"/>
              </w:rPr>
              <w:t xml:space="preserve">Proposer un </w:t>
            </w:r>
            <w:r w:rsidR="00130EF5">
              <w:rPr>
                <w:sz w:val="20"/>
                <w:szCs w:val="20"/>
              </w:rPr>
              <w:t>outil de vérification</w:t>
            </w:r>
            <w:r w:rsidRPr="00CA34C1">
              <w:rPr>
                <w:sz w:val="20"/>
                <w:szCs w:val="20"/>
              </w:rPr>
              <w:t xml:space="preserve"> python du format SEG-D SERCEL</w:t>
            </w:r>
            <w:r w:rsidR="00CA34C1">
              <w:rPr>
                <w:sz w:val="20"/>
                <w:szCs w:val="20"/>
              </w:rPr>
              <w:t>.</w:t>
            </w:r>
          </w:p>
          <w:p w:rsidR="001F765B" w:rsidRDefault="001F765B" w:rsidP="00972920">
            <w:pPr>
              <w:rPr>
                <w:sz w:val="20"/>
                <w:szCs w:val="20"/>
              </w:rPr>
            </w:pPr>
            <w:r w:rsidRPr="00CA34C1">
              <w:rPr>
                <w:sz w:val="20"/>
                <w:szCs w:val="20"/>
              </w:rPr>
              <w:t xml:space="preserve">Evaluation des solutions </w:t>
            </w:r>
            <w:r w:rsidR="00CA34C1">
              <w:rPr>
                <w:sz w:val="20"/>
                <w:szCs w:val="20"/>
              </w:rPr>
              <w:t>et comparaison avec la solution existante (librairie Java).</w:t>
            </w:r>
          </w:p>
          <w:p w:rsidR="00CA34C1" w:rsidRPr="00CA34C1" w:rsidRDefault="00CA34C1" w:rsidP="00972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Interfaçage avec les librairies python existantes de display et traitements des données sismiques.</w:t>
            </w:r>
          </w:p>
          <w:p w:rsidR="00E20159" w:rsidRPr="00CA34C1" w:rsidRDefault="00E20159" w:rsidP="00A36AD6">
            <w:pPr>
              <w:rPr>
                <w:b/>
                <w:sz w:val="20"/>
                <w:szCs w:val="20"/>
                <w:u w:val="single"/>
              </w:rPr>
            </w:pPr>
          </w:p>
          <w:p w:rsidR="00DB09AC" w:rsidRPr="00CA34C1" w:rsidRDefault="00DB09AC" w:rsidP="00A36AD6">
            <w:pPr>
              <w:rPr>
                <w:b/>
                <w:sz w:val="20"/>
                <w:szCs w:val="20"/>
                <w:u w:val="single"/>
              </w:rPr>
            </w:pPr>
          </w:p>
          <w:p w:rsidR="006D63D1" w:rsidRDefault="006D63D1" w:rsidP="00A36AD6">
            <w:pPr>
              <w:rPr>
                <w:b/>
                <w:u w:val="single"/>
              </w:rPr>
            </w:pPr>
            <w:r w:rsidRPr="00DB09AC">
              <w:rPr>
                <w:b/>
                <w:u w:val="single"/>
              </w:rPr>
              <w:t>Intérêt du stage :</w:t>
            </w:r>
          </w:p>
          <w:p w:rsidR="00C85701" w:rsidRDefault="00C85701" w:rsidP="00A36AD6">
            <w:pPr>
              <w:rPr>
                <w:b/>
                <w:u w:val="single"/>
              </w:rPr>
            </w:pPr>
          </w:p>
          <w:p w:rsidR="00972920" w:rsidRPr="00CA34C1" w:rsidRDefault="00972920" w:rsidP="00A36AD6">
            <w:pPr>
              <w:rPr>
                <w:sz w:val="20"/>
                <w:szCs w:val="20"/>
              </w:rPr>
            </w:pPr>
            <w:r w:rsidRPr="00CA34C1">
              <w:rPr>
                <w:sz w:val="20"/>
                <w:szCs w:val="20"/>
              </w:rPr>
              <w:t>Développer des compétences opérationnelles en python</w:t>
            </w:r>
            <w:r w:rsidR="00CA34C1">
              <w:rPr>
                <w:sz w:val="20"/>
                <w:szCs w:val="20"/>
              </w:rPr>
              <w:t>.</w:t>
            </w:r>
          </w:p>
          <w:p w:rsidR="00972920" w:rsidRPr="00CA34C1" w:rsidRDefault="00972920" w:rsidP="00A36AD6">
            <w:pPr>
              <w:rPr>
                <w:sz w:val="20"/>
                <w:szCs w:val="20"/>
              </w:rPr>
            </w:pPr>
            <w:r w:rsidRPr="00CA34C1">
              <w:rPr>
                <w:sz w:val="20"/>
                <w:szCs w:val="20"/>
              </w:rPr>
              <w:t xml:space="preserve">Développer des compétences opérationnelles en </w:t>
            </w:r>
            <w:r w:rsidR="00130EF5">
              <w:rPr>
                <w:sz w:val="20"/>
                <w:szCs w:val="20"/>
              </w:rPr>
              <w:t>XML</w:t>
            </w:r>
            <w:r w:rsidR="00CA34C1">
              <w:rPr>
                <w:sz w:val="20"/>
                <w:szCs w:val="20"/>
              </w:rPr>
              <w:t>.</w:t>
            </w:r>
          </w:p>
          <w:p w:rsidR="00DB09AC" w:rsidRDefault="00972920" w:rsidP="00A36AD6">
            <w:pPr>
              <w:rPr>
                <w:sz w:val="20"/>
                <w:szCs w:val="20"/>
              </w:rPr>
            </w:pPr>
            <w:r w:rsidRPr="00CA34C1">
              <w:rPr>
                <w:sz w:val="20"/>
                <w:szCs w:val="20"/>
              </w:rPr>
              <w:t>Evoluer dans un environnement d’ingénieurs expérimentés</w:t>
            </w:r>
            <w:r w:rsidR="00CA34C1">
              <w:rPr>
                <w:sz w:val="20"/>
                <w:szCs w:val="20"/>
              </w:rPr>
              <w:t>.</w:t>
            </w:r>
          </w:p>
          <w:p w:rsidR="00C85701" w:rsidRDefault="00C85701" w:rsidP="00A36AD6">
            <w:pPr>
              <w:rPr>
                <w:sz w:val="20"/>
                <w:szCs w:val="20"/>
              </w:rPr>
            </w:pPr>
          </w:p>
          <w:p w:rsidR="00CA34C1" w:rsidRPr="00CA34C1" w:rsidRDefault="00CA34C1" w:rsidP="00A36AD6">
            <w:pPr>
              <w:rPr>
                <w:sz w:val="20"/>
                <w:szCs w:val="20"/>
              </w:rPr>
            </w:pPr>
          </w:p>
        </w:tc>
        <w:tc>
          <w:tcPr>
            <w:tcW w:w="2742" w:type="dxa"/>
          </w:tcPr>
          <w:p w:rsidR="006D63D1" w:rsidRDefault="006D63D1" w:rsidP="00A36AD6">
            <w:pPr>
              <w:rPr>
                <w:b/>
                <w:sz w:val="18"/>
                <w:szCs w:val="18"/>
                <w:u w:val="single"/>
              </w:rPr>
            </w:pPr>
          </w:p>
          <w:p w:rsidR="00330E18" w:rsidRDefault="00330E18" w:rsidP="00A36AD6">
            <w:pPr>
              <w:tabs>
                <w:tab w:val="center" w:pos="1263"/>
              </w:tabs>
              <w:rPr>
                <w:b/>
                <w:u w:val="single"/>
              </w:rPr>
            </w:pPr>
            <w:r w:rsidRPr="001F765B">
              <w:rPr>
                <w:b/>
                <w:u w:val="single"/>
              </w:rPr>
              <w:t>P</w:t>
            </w:r>
            <w:r w:rsidR="00FC7904" w:rsidRPr="001F765B">
              <w:rPr>
                <w:b/>
                <w:u w:val="single"/>
              </w:rPr>
              <w:t>rofil</w:t>
            </w:r>
            <w:r w:rsidRPr="001F765B">
              <w:rPr>
                <w:b/>
                <w:u w:val="single"/>
              </w:rPr>
              <w:t> :</w:t>
            </w:r>
          </w:p>
          <w:p w:rsidR="00C85701" w:rsidRPr="001F765B" w:rsidRDefault="00C85701" w:rsidP="00A36AD6">
            <w:pPr>
              <w:tabs>
                <w:tab w:val="center" w:pos="1263"/>
              </w:tabs>
              <w:rPr>
                <w:b/>
                <w:u w:val="single"/>
              </w:rPr>
            </w:pPr>
          </w:p>
          <w:p w:rsidR="00330E18" w:rsidRPr="001F765B" w:rsidRDefault="00972920" w:rsidP="00A36AD6">
            <w:r w:rsidRPr="001F765B">
              <w:t>Dernièr</w:t>
            </w:r>
            <w:r w:rsidR="00C85701">
              <w:t>e année d’Ecole d’Ingénieur ou M</w:t>
            </w:r>
            <w:r w:rsidRPr="001F765B">
              <w:t>aster</w:t>
            </w:r>
            <w:r w:rsidR="00CA34C1">
              <w:t>.</w:t>
            </w:r>
          </w:p>
          <w:p w:rsidR="00C85701" w:rsidRDefault="00C85701" w:rsidP="00A36AD6"/>
          <w:p w:rsidR="00972920" w:rsidRPr="001F765B" w:rsidRDefault="00972920" w:rsidP="00A36AD6">
            <w:r w:rsidRPr="001F765B">
              <w:t>Programmation python</w:t>
            </w:r>
            <w:r w:rsidR="00CA34C1">
              <w:t>.</w:t>
            </w:r>
          </w:p>
          <w:p w:rsidR="00972920" w:rsidRPr="001F765B" w:rsidRDefault="00972920" w:rsidP="00A36AD6">
            <w:r w:rsidRPr="001F765B">
              <w:t>Conn</w:t>
            </w:r>
            <w:r w:rsidR="00130EF5">
              <w:t>aissance XML</w:t>
            </w:r>
            <w:r w:rsidR="00CA34C1">
              <w:t>.</w:t>
            </w:r>
          </w:p>
          <w:p w:rsidR="00C85701" w:rsidRDefault="00C85701" w:rsidP="00A36AD6"/>
          <w:p w:rsidR="0082638E" w:rsidRPr="001C5FA7" w:rsidRDefault="00972920" w:rsidP="00A36AD6">
            <w:pPr>
              <w:rPr>
                <w:sz w:val="18"/>
                <w:szCs w:val="18"/>
              </w:rPr>
            </w:pPr>
            <w:r w:rsidRPr="001F765B">
              <w:t>Motivation pour la technique</w:t>
            </w:r>
            <w:r w:rsidR="00CA34C1">
              <w:t>.</w:t>
            </w:r>
          </w:p>
        </w:tc>
        <w:tc>
          <w:tcPr>
            <w:tcW w:w="1283" w:type="dxa"/>
          </w:tcPr>
          <w:p w:rsidR="00D350F4" w:rsidRPr="001C5FA7" w:rsidRDefault="00D350F4" w:rsidP="00A36AD6">
            <w:pPr>
              <w:rPr>
                <w:sz w:val="18"/>
                <w:szCs w:val="18"/>
              </w:rPr>
            </w:pPr>
          </w:p>
          <w:p w:rsidR="00C85701" w:rsidRPr="00C85701" w:rsidRDefault="00C85701" w:rsidP="00A36AD6">
            <w:pPr>
              <w:rPr>
                <w:b/>
                <w:u w:val="single"/>
              </w:rPr>
            </w:pPr>
            <w:r w:rsidRPr="00C85701">
              <w:rPr>
                <w:b/>
                <w:u w:val="single"/>
              </w:rPr>
              <w:t xml:space="preserve">Durée : </w:t>
            </w:r>
          </w:p>
          <w:p w:rsidR="0082638E" w:rsidRPr="001C5FA7" w:rsidRDefault="001F765B" w:rsidP="00A36AD6">
            <w:pPr>
              <w:rPr>
                <w:sz w:val="18"/>
                <w:szCs w:val="18"/>
              </w:rPr>
            </w:pPr>
            <w:r w:rsidRPr="001F765B">
              <w:t>6 mois</w:t>
            </w:r>
          </w:p>
        </w:tc>
      </w:tr>
    </w:tbl>
    <w:p w:rsidR="00325786" w:rsidRDefault="00325786" w:rsidP="001C5FA7">
      <w:pPr>
        <w:spacing w:after="0" w:line="240" w:lineRule="auto"/>
        <w:rPr>
          <w:sz w:val="18"/>
          <w:szCs w:val="18"/>
        </w:rPr>
      </w:pPr>
    </w:p>
    <w:p w:rsidR="00A36AD6" w:rsidRDefault="00A36AD6" w:rsidP="001C5FA7">
      <w:pPr>
        <w:spacing w:after="0" w:line="240" w:lineRule="auto"/>
        <w:rPr>
          <w:sz w:val="18"/>
          <w:szCs w:val="18"/>
        </w:rPr>
      </w:pPr>
    </w:p>
    <w:p w:rsidR="00A36AD6" w:rsidRPr="001C5FA7" w:rsidRDefault="00A36AD6" w:rsidP="001C5FA7">
      <w:pPr>
        <w:spacing w:after="0" w:line="240" w:lineRule="auto"/>
        <w:rPr>
          <w:sz w:val="18"/>
          <w:szCs w:val="18"/>
        </w:rPr>
      </w:pPr>
    </w:p>
    <w:sectPr w:rsidR="00A36AD6" w:rsidRPr="001C5FA7" w:rsidSect="0082638E">
      <w:footerReference w:type="default" r:id="rId11"/>
      <w:pgSz w:w="11906" w:h="16838"/>
      <w:pgMar w:top="454" w:right="352" w:bottom="284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1FC" w:rsidRDefault="00DE21FC" w:rsidP="00325786">
      <w:pPr>
        <w:spacing w:after="0" w:line="240" w:lineRule="auto"/>
      </w:pPr>
      <w:r>
        <w:separator/>
      </w:r>
    </w:p>
  </w:endnote>
  <w:endnote w:type="continuationSeparator" w:id="0">
    <w:p w:rsidR="00DE21FC" w:rsidRDefault="00DE21FC" w:rsidP="0032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B0C" w:rsidRDefault="00B600A6">
    <w:pPr>
      <w:pStyle w:val="Pieddepage"/>
    </w:pPr>
    <w:r>
      <w:rPr>
        <w:rFonts w:asciiTheme="majorHAnsi" w:eastAsiaTheme="majorEastAsia" w:hAnsiTheme="majorHAnsi" w:cstheme="majorBidi"/>
        <w:sz w:val="16"/>
        <w:szCs w:val="16"/>
      </w:rPr>
      <w:t xml:space="preserve">Confidentiel – Le </w:t>
    </w:r>
    <w:r w:rsidR="00792E9B">
      <w:rPr>
        <w:rFonts w:asciiTheme="majorHAnsi" w:eastAsiaTheme="majorEastAsia" w:hAnsiTheme="majorHAnsi" w:cstheme="majorBidi"/>
        <w:sz w:val="16"/>
        <w:szCs w:val="16"/>
      </w:rPr>
      <w:t>07</w:t>
    </w:r>
    <w:r w:rsidR="00922475">
      <w:rPr>
        <w:rFonts w:asciiTheme="majorHAnsi" w:eastAsiaTheme="majorEastAsia" w:hAnsiTheme="majorHAnsi" w:cstheme="majorBidi"/>
        <w:sz w:val="16"/>
        <w:szCs w:val="16"/>
      </w:rPr>
      <w:t>/</w:t>
    </w:r>
    <w:r w:rsidR="00FF1F84">
      <w:rPr>
        <w:rFonts w:asciiTheme="majorHAnsi" w:eastAsiaTheme="majorEastAsia" w:hAnsiTheme="majorHAnsi" w:cstheme="majorBidi"/>
        <w:sz w:val="16"/>
        <w:szCs w:val="16"/>
      </w:rPr>
      <w:t>09</w:t>
    </w:r>
    <w:r w:rsidR="006D63D1">
      <w:rPr>
        <w:rFonts w:asciiTheme="majorHAnsi" w:eastAsiaTheme="majorEastAsia" w:hAnsiTheme="majorHAnsi" w:cstheme="majorBidi"/>
        <w:sz w:val="16"/>
        <w:szCs w:val="16"/>
      </w:rPr>
      <w:t>/201</w:t>
    </w:r>
    <w:r w:rsidR="00411648">
      <w:rPr>
        <w:rFonts w:asciiTheme="majorHAnsi" w:eastAsiaTheme="majorEastAsia" w:hAnsiTheme="majorHAnsi" w:cstheme="majorBidi"/>
        <w:sz w:val="16"/>
        <w:szCs w:val="16"/>
      </w:rPr>
      <w:t>8</w:t>
    </w:r>
    <w:r w:rsidRPr="00B600A6">
      <w:rPr>
        <w:rFonts w:asciiTheme="majorHAnsi" w:eastAsiaTheme="majorEastAsia" w:hAnsiTheme="majorHAnsi" w:cstheme="majorBidi"/>
        <w:sz w:val="16"/>
        <w:szCs w:val="16"/>
      </w:rPr>
      <w:ptab w:relativeTo="margin" w:alignment="right" w:leader="none"/>
    </w:r>
    <w:r w:rsidRPr="00B600A6">
      <w:rPr>
        <w:rFonts w:asciiTheme="majorHAnsi" w:eastAsiaTheme="majorEastAsia" w:hAnsiTheme="majorHAnsi" w:cstheme="majorBidi"/>
        <w:sz w:val="16"/>
        <w:szCs w:val="16"/>
      </w:rPr>
      <w:t xml:space="preserve">Page </w:t>
    </w:r>
    <w:r w:rsidRPr="00B600A6">
      <w:rPr>
        <w:sz w:val="16"/>
        <w:szCs w:val="16"/>
      </w:rPr>
      <w:fldChar w:fldCharType="begin"/>
    </w:r>
    <w:r w:rsidRPr="00B600A6">
      <w:rPr>
        <w:sz w:val="16"/>
        <w:szCs w:val="16"/>
      </w:rPr>
      <w:instrText>PAGE   \* MERGEFORMAT</w:instrText>
    </w:r>
    <w:r w:rsidRPr="00B600A6">
      <w:rPr>
        <w:sz w:val="16"/>
        <w:szCs w:val="16"/>
      </w:rPr>
      <w:fldChar w:fldCharType="separate"/>
    </w:r>
    <w:r w:rsidR="00A47D5D" w:rsidRPr="00A47D5D">
      <w:rPr>
        <w:rFonts w:asciiTheme="majorHAnsi" w:eastAsiaTheme="majorEastAsia" w:hAnsiTheme="majorHAnsi" w:cstheme="majorBidi"/>
        <w:noProof/>
        <w:sz w:val="16"/>
        <w:szCs w:val="16"/>
      </w:rPr>
      <w:t>2</w:t>
    </w:r>
    <w:r w:rsidRPr="00B600A6">
      <w:rPr>
        <w:rFonts w:asciiTheme="majorHAnsi" w:eastAsiaTheme="majorEastAsia" w:hAnsiTheme="majorHAnsi" w:cstheme="majorBidi"/>
        <w:sz w:val="16"/>
        <w:szCs w:val="16"/>
      </w:rPr>
      <w:fldChar w:fldCharType="end"/>
    </w:r>
    <w:r w:rsidRPr="00B600A6"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5168" behindDoc="0" locked="0" layoutInCell="0" allowOverlap="1" wp14:anchorId="5FD2BA62" wp14:editId="32451AB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76E679C" id="Groupe 441" o:spid="_x0000_s1026" style="position:absolute;margin-left:0;margin-top:0;width:610.8pt;height:64.8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6ilwMAAKA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BdRh6ilwMAAKA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Pr="00B600A6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1DD105" wp14:editId="32E862B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1BED10A" id="Rectangle 444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Pr="00B600A6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1EEAC8" wp14:editId="7521C34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E6F0ABE" id="Rectangle 445" o:spid="_x0000_s1026" style="position:absolute;margin-left:0;margin-top:0;width:7.2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1FC" w:rsidRDefault="00DE21FC" w:rsidP="00325786">
      <w:pPr>
        <w:spacing w:after="0" w:line="240" w:lineRule="auto"/>
      </w:pPr>
      <w:r>
        <w:separator/>
      </w:r>
    </w:p>
  </w:footnote>
  <w:footnote w:type="continuationSeparator" w:id="0">
    <w:p w:rsidR="00DE21FC" w:rsidRDefault="00DE21FC" w:rsidP="00325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6D4"/>
    <w:multiLevelType w:val="hybridMultilevel"/>
    <w:tmpl w:val="92902D48"/>
    <w:lvl w:ilvl="0" w:tplc="7826EE2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01CC2"/>
    <w:multiLevelType w:val="hybridMultilevel"/>
    <w:tmpl w:val="3B385438"/>
    <w:lvl w:ilvl="0" w:tplc="F83A8FD4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A9D1684"/>
    <w:multiLevelType w:val="hybridMultilevel"/>
    <w:tmpl w:val="2CD2D868"/>
    <w:lvl w:ilvl="0" w:tplc="F4F0516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5DBB"/>
    <w:multiLevelType w:val="hybridMultilevel"/>
    <w:tmpl w:val="5C081E46"/>
    <w:lvl w:ilvl="0" w:tplc="853E40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324D4"/>
    <w:multiLevelType w:val="hybridMultilevel"/>
    <w:tmpl w:val="4788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2257E"/>
    <w:multiLevelType w:val="hybridMultilevel"/>
    <w:tmpl w:val="74D2F82E"/>
    <w:lvl w:ilvl="0" w:tplc="D78236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D6DB4"/>
    <w:multiLevelType w:val="hybridMultilevel"/>
    <w:tmpl w:val="157C9882"/>
    <w:lvl w:ilvl="0" w:tplc="F04640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D0817"/>
    <w:multiLevelType w:val="hybridMultilevel"/>
    <w:tmpl w:val="CE922FEA"/>
    <w:lvl w:ilvl="0" w:tplc="55E837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C2EF6"/>
    <w:multiLevelType w:val="hybridMultilevel"/>
    <w:tmpl w:val="9ADA3A58"/>
    <w:lvl w:ilvl="0" w:tplc="E55A625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0254B"/>
    <w:multiLevelType w:val="hybridMultilevel"/>
    <w:tmpl w:val="AA063B4C"/>
    <w:lvl w:ilvl="0" w:tplc="05247B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16683"/>
    <w:multiLevelType w:val="hybridMultilevel"/>
    <w:tmpl w:val="5470A66A"/>
    <w:lvl w:ilvl="0" w:tplc="F0940AF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C37A6"/>
    <w:multiLevelType w:val="hybridMultilevel"/>
    <w:tmpl w:val="4A307840"/>
    <w:lvl w:ilvl="0" w:tplc="36E8AF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E5A5F"/>
    <w:multiLevelType w:val="hybridMultilevel"/>
    <w:tmpl w:val="171AC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84E7E"/>
    <w:multiLevelType w:val="hybridMultilevel"/>
    <w:tmpl w:val="51EC2954"/>
    <w:lvl w:ilvl="0" w:tplc="6E1A3C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4069E"/>
    <w:multiLevelType w:val="hybridMultilevel"/>
    <w:tmpl w:val="C38C777E"/>
    <w:lvl w:ilvl="0" w:tplc="68B2E4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739BB"/>
    <w:multiLevelType w:val="hybridMultilevel"/>
    <w:tmpl w:val="CECA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566C9"/>
    <w:multiLevelType w:val="hybridMultilevel"/>
    <w:tmpl w:val="45C27254"/>
    <w:lvl w:ilvl="0" w:tplc="69B243C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62DB"/>
    <w:multiLevelType w:val="hybridMultilevel"/>
    <w:tmpl w:val="293C6CB0"/>
    <w:lvl w:ilvl="0" w:tplc="0ACCB2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33C5D"/>
    <w:multiLevelType w:val="hybridMultilevel"/>
    <w:tmpl w:val="52364D5A"/>
    <w:lvl w:ilvl="0" w:tplc="2ECC8E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4"/>
  </w:num>
  <w:num w:numId="8">
    <w:abstractNumId w:val="11"/>
  </w:num>
  <w:num w:numId="9">
    <w:abstractNumId w:val="9"/>
  </w:num>
  <w:num w:numId="10">
    <w:abstractNumId w:val="18"/>
  </w:num>
  <w:num w:numId="11">
    <w:abstractNumId w:val="3"/>
  </w:num>
  <w:num w:numId="12">
    <w:abstractNumId w:val="15"/>
  </w:num>
  <w:num w:numId="13">
    <w:abstractNumId w:val="4"/>
  </w:num>
  <w:num w:numId="14">
    <w:abstractNumId w:val="17"/>
  </w:num>
  <w:num w:numId="15">
    <w:abstractNumId w:val="16"/>
  </w:num>
  <w:num w:numId="16">
    <w:abstractNumId w:val="5"/>
  </w:num>
  <w:num w:numId="17">
    <w:abstractNumId w:val="6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86"/>
    <w:rsid w:val="00006F93"/>
    <w:rsid w:val="00036A0D"/>
    <w:rsid w:val="000519C0"/>
    <w:rsid w:val="00051F46"/>
    <w:rsid w:val="000557CC"/>
    <w:rsid w:val="00091528"/>
    <w:rsid w:val="000B73DB"/>
    <w:rsid w:val="000D1EFF"/>
    <w:rsid w:val="000D4FD5"/>
    <w:rsid w:val="000F1B0C"/>
    <w:rsid w:val="00103DAF"/>
    <w:rsid w:val="00130EF5"/>
    <w:rsid w:val="001848C0"/>
    <w:rsid w:val="001C5FA7"/>
    <w:rsid w:val="001C6D68"/>
    <w:rsid w:val="001E6349"/>
    <w:rsid w:val="001F14C3"/>
    <w:rsid w:val="001F765B"/>
    <w:rsid w:val="00234894"/>
    <w:rsid w:val="002540B7"/>
    <w:rsid w:val="00270F38"/>
    <w:rsid w:val="002A29FE"/>
    <w:rsid w:val="002C345E"/>
    <w:rsid w:val="00325786"/>
    <w:rsid w:val="00330E18"/>
    <w:rsid w:val="00377CD6"/>
    <w:rsid w:val="003871B9"/>
    <w:rsid w:val="003A0465"/>
    <w:rsid w:val="003B55ED"/>
    <w:rsid w:val="003B7860"/>
    <w:rsid w:val="003F3DA8"/>
    <w:rsid w:val="004005A2"/>
    <w:rsid w:val="00411648"/>
    <w:rsid w:val="005511A0"/>
    <w:rsid w:val="00573005"/>
    <w:rsid w:val="005845EF"/>
    <w:rsid w:val="00597063"/>
    <w:rsid w:val="00597E68"/>
    <w:rsid w:val="005B01D1"/>
    <w:rsid w:val="005D3995"/>
    <w:rsid w:val="005F33B9"/>
    <w:rsid w:val="006562C9"/>
    <w:rsid w:val="006A074F"/>
    <w:rsid w:val="006D63D1"/>
    <w:rsid w:val="00705358"/>
    <w:rsid w:val="00720F38"/>
    <w:rsid w:val="00792E9B"/>
    <w:rsid w:val="007C683B"/>
    <w:rsid w:val="007F1F40"/>
    <w:rsid w:val="00801907"/>
    <w:rsid w:val="0082638E"/>
    <w:rsid w:val="008340D5"/>
    <w:rsid w:val="00922475"/>
    <w:rsid w:val="009264E0"/>
    <w:rsid w:val="00936092"/>
    <w:rsid w:val="00950FA0"/>
    <w:rsid w:val="00972920"/>
    <w:rsid w:val="00976660"/>
    <w:rsid w:val="009C7A16"/>
    <w:rsid w:val="00A12221"/>
    <w:rsid w:val="00A206DD"/>
    <w:rsid w:val="00A36AD6"/>
    <w:rsid w:val="00A41AD3"/>
    <w:rsid w:val="00A47D5D"/>
    <w:rsid w:val="00A71DE8"/>
    <w:rsid w:val="00A83F17"/>
    <w:rsid w:val="00B333D8"/>
    <w:rsid w:val="00B423BF"/>
    <w:rsid w:val="00B500FB"/>
    <w:rsid w:val="00B600A6"/>
    <w:rsid w:val="00B6026B"/>
    <w:rsid w:val="00B90D34"/>
    <w:rsid w:val="00BE0A37"/>
    <w:rsid w:val="00BF416F"/>
    <w:rsid w:val="00C25488"/>
    <w:rsid w:val="00C67D61"/>
    <w:rsid w:val="00C81A2A"/>
    <w:rsid w:val="00C85701"/>
    <w:rsid w:val="00CA34C1"/>
    <w:rsid w:val="00CA6A9C"/>
    <w:rsid w:val="00D10424"/>
    <w:rsid w:val="00D350F4"/>
    <w:rsid w:val="00D64205"/>
    <w:rsid w:val="00DB09AC"/>
    <w:rsid w:val="00DE21FC"/>
    <w:rsid w:val="00E20159"/>
    <w:rsid w:val="00E567CA"/>
    <w:rsid w:val="00E759FF"/>
    <w:rsid w:val="00E875B6"/>
    <w:rsid w:val="00EC6CC8"/>
    <w:rsid w:val="00F05858"/>
    <w:rsid w:val="00F44D7E"/>
    <w:rsid w:val="00F605CC"/>
    <w:rsid w:val="00F715DD"/>
    <w:rsid w:val="00F82AFC"/>
    <w:rsid w:val="00FB411A"/>
    <w:rsid w:val="00FC7904"/>
    <w:rsid w:val="00FF145A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B680209"/>
  <w15:docId w15:val="{D90FD040-E207-4E1F-8901-29D50290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786"/>
  </w:style>
  <w:style w:type="paragraph" w:styleId="Titre1">
    <w:name w:val="heading 1"/>
    <w:basedOn w:val="Normal"/>
    <w:next w:val="Normal"/>
    <w:link w:val="Titre1Car"/>
    <w:qFormat/>
    <w:rsid w:val="000F1B0C"/>
    <w:pPr>
      <w:keepNext/>
      <w:spacing w:before="240" w:after="60" w:line="240" w:lineRule="auto"/>
      <w:jc w:val="both"/>
      <w:outlineLvl w:val="0"/>
    </w:pPr>
    <w:rPr>
      <w:rFonts w:ascii="Arial" w:eastAsia="SimSun" w:hAnsi="Arial" w:cs="Arial"/>
      <w:b/>
      <w:bCs/>
      <w:kern w:val="32"/>
      <w:sz w:val="28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25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578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325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5786"/>
  </w:style>
  <w:style w:type="paragraph" w:styleId="Pieddepage">
    <w:name w:val="footer"/>
    <w:basedOn w:val="Normal"/>
    <w:link w:val="PieddepageCar"/>
    <w:uiPriority w:val="99"/>
    <w:unhideWhenUsed/>
    <w:rsid w:val="00325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5786"/>
  </w:style>
  <w:style w:type="table" w:styleId="Grilledutableau">
    <w:name w:val="Table Grid"/>
    <w:basedOn w:val="TableauNormal"/>
    <w:uiPriority w:val="59"/>
    <w:rsid w:val="00325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brut">
    <w:name w:val="Plain Text"/>
    <w:basedOn w:val="Normal"/>
    <w:link w:val="TextebrutCar"/>
    <w:uiPriority w:val="99"/>
    <w:semiHidden/>
    <w:unhideWhenUsed/>
    <w:rsid w:val="00B90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B90D3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5F3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rsid w:val="000F1B0C"/>
    <w:rPr>
      <w:rFonts w:ascii="Arial" w:eastAsia="SimSun" w:hAnsi="Arial" w:cs="Arial"/>
      <w:b/>
      <w:bCs/>
      <w:kern w:val="32"/>
      <w:sz w:val="28"/>
      <w:szCs w:val="32"/>
      <w:lang w:eastAsia="fr-FR"/>
    </w:rPr>
  </w:style>
  <w:style w:type="paragraph" w:styleId="Corpsdetexte">
    <w:name w:val="Body Text"/>
    <w:basedOn w:val="Normal"/>
    <w:link w:val="CorpsdetexteCar"/>
    <w:rsid w:val="007F1F40"/>
    <w:pPr>
      <w:tabs>
        <w:tab w:val="right" w:leader="dot" w:pos="10065"/>
      </w:tabs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7F1F4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F1F4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ield">
    <w:name w:val="field"/>
    <w:basedOn w:val="Policepardfaut"/>
    <w:rsid w:val="00C67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6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serce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51A5C-BDEF-4B2B-B98B-5B28A6B6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Sercel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KONLEIN Elisabeth</dc:creator>
  <cp:lastModifiedBy>PIGREE Manuella</cp:lastModifiedBy>
  <cp:revision>3</cp:revision>
  <cp:lastPrinted>2018-09-20T09:58:00Z</cp:lastPrinted>
  <dcterms:created xsi:type="dcterms:W3CDTF">2018-09-19T13:58:00Z</dcterms:created>
  <dcterms:modified xsi:type="dcterms:W3CDTF">2018-09-20T09:59:00Z</dcterms:modified>
</cp:coreProperties>
</file>