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486 migrations and 305748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