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587 migrations and 384048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