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480 migrations and 304639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