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594 migrations and 386142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