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474 migrations and 300396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