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391 migrations and 247400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4338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108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