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397 migrations and 249828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397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167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4344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