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723 migrations and 447936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6309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