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425 migrations and 270993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