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391 migrations and 247977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109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