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615 migrations and 396649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