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453 migrations and 289376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