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536 migrations and 334171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