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397 migrations and 249828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