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596 migrations and 386893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