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344 migrations and 198411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