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477 migrations and 302771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