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430 migrations and 276634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