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461 migrations and 294047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