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556 migrations and 344528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5170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