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685 migrations and 433653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6116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